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7016" w:rsidRDefault="00327016" w:rsidP="00327016">
      <w:pPr>
        <w:rPr>
          <w:b/>
        </w:rPr>
      </w:pPr>
    </w:p>
    <w:p w:rsidR="00FB730D" w:rsidRDefault="00FB730D" w:rsidP="00850D32">
      <w:pPr>
        <w:ind w:left="-142"/>
        <w:jc w:val="center"/>
        <w:rPr>
          <w:b/>
        </w:rPr>
      </w:pPr>
      <w:r w:rsidRPr="00885A21">
        <w:rPr>
          <w:b/>
        </w:rPr>
        <w:t>Анализ методической работы</w:t>
      </w:r>
    </w:p>
    <w:p w:rsidR="00225F57" w:rsidRPr="00885A21" w:rsidRDefault="00225F57" w:rsidP="00225F57">
      <w:pPr>
        <w:ind w:left="-142"/>
        <w:jc w:val="center"/>
        <w:rPr>
          <w:b/>
        </w:rPr>
      </w:pPr>
      <w:r>
        <w:rPr>
          <w:b/>
        </w:rPr>
        <w:t>МБОУ «Солнечная СОШ»</w:t>
      </w:r>
    </w:p>
    <w:p w:rsidR="00FB730D" w:rsidRPr="00885A21" w:rsidRDefault="009B0525" w:rsidP="00850D32">
      <w:pPr>
        <w:ind w:left="-142"/>
        <w:jc w:val="center"/>
        <w:rPr>
          <w:b/>
        </w:rPr>
      </w:pPr>
      <w:r w:rsidRPr="009B0525">
        <w:rPr>
          <w:i/>
        </w:rPr>
        <w:t>(</w:t>
      </w:r>
      <w:r w:rsidR="00F8341C">
        <w:rPr>
          <w:b/>
        </w:rPr>
        <w:t>за 2022 – 2023</w:t>
      </w:r>
      <w:r w:rsidR="00CD76F7">
        <w:rPr>
          <w:b/>
        </w:rPr>
        <w:t xml:space="preserve">) </w:t>
      </w:r>
      <w:r w:rsidR="00CC7DE6">
        <w:rPr>
          <w:b/>
        </w:rPr>
        <w:t xml:space="preserve"> учебный</w:t>
      </w:r>
      <w:r w:rsidR="00850D32">
        <w:rPr>
          <w:b/>
        </w:rPr>
        <w:t xml:space="preserve"> год</w:t>
      </w:r>
    </w:p>
    <w:p w:rsidR="00FB730D" w:rsidRPr="00885A21" w:rsidRDefault="00FB730D" w:rsidP="00850D32">
      <w:pPr>
        <w:ind w:left="-142"/>
        <w:jc w:val="center"/>
        <w:rPr>
          <w:b/>
        </w:rPr>
      </w:pPr>
    </w:p>
    <w:p w:rsidR="00FB730D" w:rsidRPr="00885A21" w:rsidRDefault="00D66EE4" w:rsidP="000C4941">
      <w:pPr>
        <w:ind w:left="-142"/>
        <w:jc w:val="center"/>
        <w:rPr>
          <w:b/>
        </w:rPr>
      </w:pPr>
      <w:r>
        <w:rPr>
          <w:b/>
        </w:rPr>
        <w:t>Единая методическая тема школы</w:t>
      </w:r>
    </w:p>
    <w:p w:rsidR="00225F57" w:rsidRPr="006F06D4" w:rsidRDefault="00CD76F7" w:rsidP="00225F57">
      <w:pPr>
        <w:tabs>
          <w:tab w:val="center" w:pos="6581"/>
        </w:tabs>
        <w:jc w:val="both"/>
        <w:rPr>
          <w:rFonts w:eastAsia="DejaVu Sans"/>
          <w:b/>
          <w:color w:val="00000A"/>
          <w:kern w:val="2"/>
          <w:u w:val="single"/>
          <w:lang w:eastAsia="hi-IN" w:bidi="hi-IN"/>
        </w:rPr>
      </w:pPr>
      <w:r>
        <w:rPr>
          <w:rFonts w:eastAsia="DejaVu Sans"/>
          <w:b/>
          <w:bCs/>
          <w:color w:val="00000A"/>
          <w:kern w:val="2"/>
          <w:u w:val="single"/>
          <w:lang w:eastAsia="hi-IN" w:bidi="hi-IN"/>
        </w:rPr>
        <w:t>«Повышение эффективности образовательной деятельности через обновление современных подходов, содержания образования и непрерывное совершенствование профессионального уровня и педагогического мастерства педагогов».</w:t>
      </w:r>
    </w:p>
    <w:p w:rsidR="00FB730D" w:rsidRPr="00885A21" w:rsidRDefault="00FB730D" w:rsidP="000C4941">
      <w:pPr>
        <w:ind w:left="-142"/>
        <w:jc w:val="center"/>
        <w:rPr>
          <w:b/>
        </w:rPr>
      </w:pPr>
    </w:p>
    <w:p w:rsidR="007E06C2" w:rsidRDefault="007E06C2" w:rsidP="007E06C2">
      <w:pPr>
        <w:widowControl w:val="0"/>
        <w:tabs>
          <w:tab w:val="left" w:pos="709"/>
        </w:tabs>
        <w:suppressAutoHyphens/>
        <w:jc w:val="both"/>
        <w:rPr>
          <w:rFonts w:eastAsia="DejaVu Sans"/>
          <w:bCs/>
          <w:color w:val="00000A"/>
          <w:kern w:val="2"/>
          <w:lang w:eastAsia="hi-IN" w:bidi="hi-IN"/>
        </w:rPr>
      </w:pPr>
      <w:r w:rsidRPr="007E06C2">
        <w:rPr>
          <w:rFonts w:eastAsia="DejaVu Sans"/>
          <w:b/>
          <w:bCs/>
          <w:color w:val="00000A"/>
          <w:kern w:val="2"/>
          <w:lang w:eastAsia="hi-IN" w:bidi="hi-IN"/>
        </w:rPr>
        <w:t>Цель</w:t>
      </w:r>
      <w:r>
        <w:rPr>
          <w:rFonts w:eastAsia="DejaVu Sans"/>
          <w:bCs/>
          <w:color w:val="00000A"/>
          <w:kern w:val="2"/>
          <w:lang w:eastAsia="hi-IN" w:bidi="hi-IN"/>
        </w:rPr>
        <w:t xml:space="preserve">: </w:t>
      </w:r>
    </w:p>
    <w:p w:rsidR="007E06C2" w:rsidRDefault="00BC763E" w:rsidP="007E06C2">
      <w:pPr>
        <w:widowControl w:val="0"/>
        <w:tabs>
          <w:tab w:val="left" w:pos="709"/>
        </w:tabs>
        <w:suppressAutoHyphens/>
        <w:jc w:val="both"/>
        <w:rPr>
          <w:rFonts w:eastAsia="DejaVu Sans"/>
          <w:color w:val="00000A"/>
          <w:kern w:val="2"/>
          <w:lang w:eastAsia="hi-IN" w:bidi="hi-IN"/>
        </w:rPr>
      </w:pPr>
      <w:r>
        <w:rPr>
          <w:rFonts w:eastAsia="DejaVu Sans"/>
          <w:bCs/>
          <w:color w:val="00000A"/>
          <w:kern w:val="2"/>
          <w:lang w:eastAsia="hi-IN" w:bidi="hi-IN"/>
        </w:rPr>
        <w:t xml:space="preserve">Совершенствование системы повышения квалификации и </w:t>
      </w:r>
      <w:r w:rsidR="007E06C2">
        <w:rPr>
          <w:rFonts w:eastAsia="DejaVu Sans"/>
          <w:bCs/>
          <w:color w:val="00000A"/>
          <w:kern w:val="2"/>
          <w:lang w:eastAsia="hi-IN" w:bidi="hi-IN"/>
        </w:rPr>
        <w:t>методического</w:t>
      </w:r>
      <w:r w:rsidR="007E06C2">
        <w:rPr>
          <w:rFonts w:eastAsia="DejaVu Sans"/>
          <w:color w:val="00000A"/>
          <w:kern w:val="2"/>
          <w:lang w:eastAsia="hi-IN" w:bidi="hi-IN"/>
        </w:rPr>
        <w:t xml:space="preserve"> сопровождения</w:t>
      </w:r>
      <w:r w:rsidR="007E06C2" w:rsidRPr="00DE07B5">
        <w:rPr>
          <w:rFonts w:eastAsia="DejaVu Sans"/>
          <w:color w:val="00000A"/>
          <w:kern w:val="2"/>
          <w:lang w:eastAsia="hi-IN" w:bidi="hi-IN"/>
        </w:rPr>
        <w:t xml:space="preserve"> системного развития профессиональной компетентности педагогических кадров, обеспечивающей достижение нового качества образования в условиях введения нового стандарта и реализации национального проекта «Образование».</w:t>
      </w:r>
    </w:p>
    <w:p w:rsidR="007E06C2" w:rsidRPr="006F06D4" w:rsidRDefault="007E06C2" w:rsidP="007E06C2">
      <w:pPr>
        <w:widowControl w:val="0"/>
        <w:tabs>
          <w:tab w:val="left" w:pos="709"/>
        </w:tabs>
        <w:suppressAutoHyphens/>
        <w:jc w:val="both"/>
        <w:rPr>
          <w:rFonts w:eastAsia="DejaVu Sans"/>
          <w:b/>
          <w:color w:val="00000A"/>
          <w:kern w:val="2"/>
          <w:lang w:eastAsia="hi-IN" w:bidi="hi-IN"/>
        </w:rPr>
      </w:pPr>
      <w:r w:rsidRPr="006F06D4">
        <w:rPr>
          <w:rFonts w:eastAsia="DejaVu Sans"/>
          <w:b/>
          <w:color w:val="00000A"/>
          <w:kern w:val="2"/>
          <w:lang w:eastAsia="hi-IN" w:bidi="hi-IN"/>
        </w:rPr>
        <w:t>Задачи:</w:t>
      </w:r>
    </w:p>
    <w:p w:rsidR="00BC763E" w:rsidRPr="00BC763E" w:rsidRDefault="00BC763E" w:rsidP="00FC39A4">
      <w:pPr>
        <w:widowControl w:val="0"/>
        <w:suppressAutoHyphens/>
        <w:spacing w:after="200" w:line="276" w:lineRule="auto"/>
        <w:ind w:firstLine="709"/>
        <w:contextualSpacing/>
        <w:jc w:val="both"/>
        <w:rPr>
          <w:rFonts w:eastAsia="Calibri"/>
          <w:bCs/>
          <w:color w:val="252525"/>
          <w:spacing w:val="-2"/>
          <w:lang w:eastAsia="en-US"/>
        </w:rPr>
      </w:pPr>
      <w:r>
        <w:rPr>
          <w:rFonts w:eastAsia="Calibri"/>
          <w:bCs/>
          <w:color w:val="252525"/>
          <w:spacing w:val="-2"/>
          <w:lang w:eastAsia="en-US"/>
        </w:rPr>
        <w:t xml:space="preserve">1. </w:t>
      </w:r>
      <w:r w:rsidRPr="00BC763E">
        <w:rPr>
          <w:rFonts w:eastAsia="Calibri"/>
          <w:bCs/>
          <w:color w:val="252525"/>
          <w:spacing w:val="-2"/>
          <w:lang w:eastAsia="en-US"/>
        </w:rPr>
        <w:t>Создать оптимальные условия (правовые и организационные) для повышения образовательного уровня педагогических работников по квалификации с учетом современных требований (нормативно-правовой базы ФГОС);</w:t>
      </w:r>
    </w:p>
    <w:p w:rsidR="00BC763E" w:rsidRPr="00BC763E" w:rsidRDefault="00BC763E" w:rsidP="00FC39A4">
      <w:pPr>
        <w:widowControl w:val="0"/>
        <w:suppressAutoHyphens/>
        <w:spacing w:after="200" w:line="276" w:lineRule="auto"/>
        <w:ind w:firstLine="709"/>
        <w:contextualSpacing/>
        <w:jc w:val="both"/>
        <w:rPr>
          <w:rFonts w:eastAsia="Calibri"/>
          <w:bCs/>
          <w:color w:val="252525"/>
          <w:spacing w:val="-2"/>
          <w:lang w:eastAsia="en-US"/>
        </w:rPr>
      </w:pPr>
      <w:r>
        <w:rPr>
          <w:rFonts w:eastAsia="Calibri"/>
          <w:bCs/>
          <w:color w:val="252525"/>
          <w:spacing w:val="-2"/>
          <w:lang w:eastAsia="en-US"/>
        </w:rPr>
        <w:t xml:space="preserve">2. </w:t>
      </w:r>
      <w:r w:rsidRPr="00BC763E">
        <w:rPr>
          <w:rFonts w:eastAsia="Calibri"/>
          <w:bCs/>
          <w:color w:val="252525"/>
          <w:spacing w:val="-2"/>
          <w:lang w:eastAsia="en-US"/>
        </w:rPr>
        <w:t>Совершенствовать учебно-методическое и информационно-техническое обеспечение образовательной деятельности с учетом современных тенденций развития образования;</w:t>
      </w:r>
    </w:p>
    <w:p w:rsidR="00BC763E" w:rsidRPr="00BC763E" w:rsidRDefault="00BC763E" w:rsidP="00FC39A4">
      <w:pPr>
        <w:widowControl w:val="0"/>
        <w:suppressAutoHyphens/>
        <w:spacing w:after="200" w:line="276" w:lineRule="auto"/>
        <w:ind w:firstLine="709"/>
        <w:contextualSpacing/>
        <w:jc w:val="both"/>
        <w:rPr>
          <w:rFonts w:eastAsia="Calibri"/>
          <w:bCs/>
          <w:color w:val="252525"/>
          <w:spacing w:val="-2"/>
          <w:lang w:eastAsia="en-US"/>
        </w:rPr>
      </w:pPr>
      <w:r>
        <w:rPr>
          <w:rFonts w:eastAsia="Calibri"/>
          <w:bCs/>
          <w:color w:val="252525"/>
          <w:spacing w:val="-2"/>
          <w:lang w:eastAsia="en-US"/>
        </w:rPr>
        <w:t xml:space="preserve">3. </w:t>
      </w:r>
      <w:r w:rsidRPr="00BC763E">
        <w:rPr>
          <w:rFonts w:eastAsia="Calibri"/>
          <w:bCs/>
          <w:color w:val="252525"/>
          <w:spacing w:val="-2"/>
          <w:lang w:eastAsia="en-US"/>
        </w:rPr>
        <w:t>Активизировать работу по выявлению и обобщению, распространению передового педагогического опыта творчески работающих педагогов;</w:t>
      </w:r>
    </w:p>
    <w:p w:rsidR="00BC763E" w:rsidRPr="00BC763E" w:rsidRDefault="00BC763E" w:rsidP="00FC39A4">
      <w:pPr>
        <w:widowControl w:val="0"/>
        <w:suppressAutoHyphens/>
        <w:spacing w:after="200" w:line="276" w:lineRule="auto"/>
        <w:ind w:firstLine="709"/>
        <w:contextualSpacing/>
        <w:jc w:val="both"/>
        <w:rPr>
          <w:rFonts w:eastAsia="Calibri"/>
          <w:bCs/>
          <w:color w:val="252525"/>
          <w:spacing w:val="-2"/>
          <w:lang w:eastAsia="en-US"/>
        </w:rPr>
      </w:pPr>
      <w:r>
        <w:rPr>
          <w:rFonts w:eastAsia="Calibri"/>
          <w:bCs/>
          <w:color w:val="252525"/>
          <w:spacing w:val="-2"/>
          <w:lang w:eastAsia="en-US"/>
        </w:rPr>
        <w:t xml:space="preserve">4. </w:t>
      </w:r>
      <w:r w:rsidRPr="00BC763E">
        <w:rPr>
          <w:rFonts w:eastAsia="Calibri"/>
          <w:bCs/>
          <w:color w:val="252525"/>
          <w:spacing w:val="-2"/>
          <w:lang w:eastAsia="en-US"/>
        </w:rPr>
        <w:t>Обеспечить рост профессиональной компетентности педагогов школы в ходе работы учителей по темам самообразования с целью ориентации на развитие мотивации обучения; способностей и возможностей каждого из учащихся, на раскрытие его личностного, интеллектуального, творческого потенциала;</w:t>
      </w:r>
    </w:p>
    <w:p w:rsidR="00BC763E" w:rsidRPr="00BC763E" w:rsidRDefault="00BC763E" w:rsidP="00FC39A4">
      <w:pPr>
        <w:widowControl w:val="0"/>
        <w:suppressAutoHyphens/>
        <w:spacing w:after="200" w:line="276" w:lineRule="auto"/>
        <w:ind w:firstLine="709"/>
        <w:contextualSpacing/>
        <w:jc w:val="both"/>
        <w:rPr>
          <w:rFonts w:eastAsia="Calibri"/>
          <w:bCs/>
          <w:color w:val="252525"/>
          <w:spacing w:val="-2"/>
          <w:lang w:eastAsia="en-US"/>
        </w:rPr>
      </w:pPr>
      <w:r>
        <w:rPr>
          <w:rFonts w:eastAsia="Calibri"/>
          <w:bCs/>
          <w:color w:val="252525"/>
          <w:spacing w:val="-2"/>
          <w:lang w:eastAsia="en-US"/>
        </w:rPr>
        <w:t xml:space="preserve">5. </w:t>
      </w:r>
      <w:r w:rsidRPr="00BC763E">
        <w:rPr>
          <w:rFonts w:eastAsia="Calibri"/>
          <w:bCs/>
          <w:color w:val="252525"/>
          <w:spacing w:val="-2"/>
          <w:lang w:eastAsia="en-US"/>
        </w:rPr>
        <w:t>Расширить сферу использования информационных технологий, создавать условия для раннего раскрытия интересов и склонностей учащихся к научно-исследовательской деятельности, для освоения учащимися исследовательских, проектировочных и экспериментальных умений;</w:t>
      </w:r>
    </w:p>
    <w:p w:rsidR="00BC763E" w:rsidRPr="00BC763E" w:rsidRDefault="00BC763E" w:rsidP="00FC39A4">
      <w:pPr>
        <w:widowControl w:val="0"/>
        <w:suppressAutoHyphens/>
        <w:spacing w:after="200" w:line="276" w:lineRule="auto"/>
        <w:ind w:firstLine="709"/>
        <w:contextualSpacing/>
        <w:jc w:val="both"/>
        <w:rPr>
          <w:rFonts w:eastAsia="Calibri"/>
          <w:color w:val="3B3838"/>
          <w:lang w:eastAsia="en-US"/>
        </w:rPr>
      </w:pPr>
      <w:r>
        <w:rPr>
          <w:rFonts w:eastAsia="Calibri"/>
          <w:bCs/>
          <w:color w:val="252525"/>
          <w:spacing w:val="-2"/>
          <w:lang w:eastAsia="en-US"/>
        </w:rPr>
        <w:t xml:space="preserve">6. </w:t>
      </w:r>
      <w:r w:rsidRPr="00BC763E">
        <w:rPr>
          <w:rFonts w:eastAsia="Calibri"/>
          <w:bCs/>
          <w:color w:val="252525"/>
          <w:spacing w:val="-2"/>
          <w:lang w:eastAsia="en-US"/>
        </w:rPr>
        <w:t>Совершенствовать систему мониторинга и диагностики успешности образования, уровня профессиональной компетентности и методической подготовки педагогов.</w:t>
      </w:r>
    </w:p>
    <w:p w:rsidR="00FB730D" w:rsidRDefault="00FB730D" w:rsidP="00FC39A4">
      <w:pPr>
        <w:ind w:firstLine="709"/>
        <w:jc w:val="center"/>
        <w:rPr>
          <w:b/>
        </w:rPr>
      </w:pPr>
    </w:p>
    <w:p w:rsidR="007E06C2" w:rsidRPr="00885A21" w:rsidRDefault="007E06C2" w:rsidP="000C4941">
      <w:pPr>
        <w:jc w:val="center"/>
        <w:rPr>
          <w:b/>
        </w:rPr>
      </w:pPr>
    </w:p>
    <w:p w:rsidR="00FB730D" w:rsidRPr="006B54E3" w:rsidRDefault="00FB730D" w:rsidP="000C4941">
      <w:pPr>
        <w:numPr>
          <w:ilvl w:val="0"/>
          <w:numId w:val="1"/>
        </w:numPr>
        <w:rPr>
          <w:b/>
          <w:u w:val="single"/>
        </w:rPr>
      </w:pPr>
      <w:r w:rsidRPr="00885A21">
        <w:rPr>
          <w:b/>
          <w:u w:val="single"/>
        </w:rPr>
        <w:t>Р</w:t>
      </w:r>
      <w:r w:rsidR="0017502B">
        <w:rPr>
          <w:b/>
          <w:u w:val="single"/>
        </w:rPr>
        <w:t>азвитие учительского потенциала</w:t>
      </w:r>
    </w:p>
    <w:p w:rsidR="006B54E3" w:rsidRDefault="006B54E3" w:rsidP="000C4941">
      <w:pPr>
        <w:rPr>
          <w:b/>
        </w:rPr>
      </w:pPr>
    </w:p>
    <w:p w:rsidR="006B54E3" w:rsidRPr="006B54E3" w:rsidRDefault="006B54E3" w:rsidP="000C4941">
      <w:r>
        <w:t xml:space="preserve">1.Общие сведения о педагогических работниках </w:t>
      </w:r>
      <w:r w:rsidR="00005910">
        <w:t xml:space="preserve"> (количество, категории, образование, средний возраст, награждения)</w:t>
      </w:r>
      <w:r w:rsidR="00327016">
        <w:t>.</w:t>
      </w:r>
    </w:p>
    <w:p w:rsidR="006B54E3" w:rsidRPr="006B54E3" w:rsidRDefault="006B54E3" w:rsidP="000C4941">
      <w:r w:rsidRPr="006B54E3">
        <w:t>2. Аттестация</w:t>
      </w:r>
      <w:r w:rsidR="00005910">
        <w:t xml:space="preserve"> в учебном году</w:t>
      </w:r>
      <w:r w:rsidR="00327016">
        <w:t>.</w:t>
      </w:r>
    </w:p>
    <w:p w:rsidR="006B54E3" w:rsidRDefault="006B54E3" w:rsidP="000C4941">
      <w:r w:rsidRPr="006B54E3">
        <w:t>3. Прохождение курсов ПК по направлениям</w:t>
      </w:r>
      <w:r w:rsidR="00005910">
        <w:t xml:space="preserve"> в учебном году</w:t>
      </w:r>
      <w:r w:rsidR="00327016">
        <w:t>.</w:t>
      </w:r>
    </w:p>
    <w:p w:rsidR="007E0756" w:rsidRPr="006B54E3" w:rsidRDefault="007E0756" w:rsidP="00005910">
      <w:pPr>
        <w:rPr>
          <w:b/>
          <w:i/>
        </w:rPr>
      </w:pP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993"/>
        <w:gridCol w:w="7512"/>
        <w:gridCol w:w="1134"/>
      </w:tblGrid>
      <w:tr w:rsidR="007E0756" w:rsidRPr="00F8341C" w:rsidTr="003E5CCF">
        <w:trPr>
          <w:trHeight w:val="291"/>
        </w:trPr>
        <w:tc>
          <w:tcPr>
            <w:tcW w:w="8505" w:type="dxa"/>
            <w:gridSpan w:val="2"/>
            <w:tcBorders>
              <w:top w:val="single" w:sz="4" w:space="0" w:color="000000"/>
              <w:left w:val="single" w:sz="4" w:space="0" w:color="000000"/>
              <w:bottom w:val="single" w:sz="4" w:space="0" w:color="000000"/>
              <w:right w:val="single" w:sz="4" w:space="0" w:color="000000"/>
            </w:tcBorders>
            <w:hideMark/>
          </w:tcPr>
          <w:p w:rsidR="007E0756" w:rsidRPr="00F8341C" w:rsidRDefault="007E0756" w:rsidP="001E097C">
            <w:pPr>
              <w:pStyle w:val="a5"/>
              <w:spacing w:after="0" w:line="240" w:lineRule="auto"/>
              <w:ind w:left="176"/>
              <w:jc w:val="center"/>
              <w:rPr>
                <w:rFonts w:ascii="Times New Roman" w:hAnsi="Times New Roman"/>
                <w:sz w:val="24"/>
                <w:szCs w:val="24"/>
              </w:rPr>
            </w:pPr>
            <w:r w:rsidRPr="00F8341C">
              <w:rPr>
                <w:rFonts w:ascii="Times New Roman" w:hAnsi="Times New Roman"/>
                <w:b/>
                <w:sz w:val="24"/>
                <w:szCs w:val="24"/>
              </w:rPr>
              <w:t>Статистика</w:t>
            </w:r>
          </w:p>
        </w:tc>
        <w:tc>
          <w:tcPr>
            <w:tcW w:w="1134" w:type="dxa"/>
            <w:tcBorders>
              <w:top w:val="single" w:sz="4" w:space="0" w:color="000000"/>
              <w:left w:val="single" w:sz="4" w:space="0" w:color="000000"/>
              <w:bottom w:val="single" w:sz="4" w:space="0" w:color="000000"/>
              <w:right w:val="single" w:sz="4" w:space="0" w:color="000000"/>
            </w:tcBorders>
            <w:hideMark/>
          </w:tcPr>
          <w:p w:rsidR="007E0756" w:rsidRPr="00F8341C" w:rsidRDefault="007E0756" w:rsidP="001E097C">
            <w:pPr>
              <w:pStyle w:val="a5"/>
              <w:spacing w:after="0" w:line="240" w:lineRule="auto"/>
              <w:ind w:left="-142"/>
              <w:jc w:val="center"/>
              <w:rPr>
                <w:rFonts w:ascii="Times New Roman" w:hAnsi="Times New Roman"/>
                <w:b/>
                <w:sz w:val="24"/>
                <w:szCs w:val="24"/>
              </w:rPr>
            </w:pPr>
            <w:r w:rsidRPr="00F8341C">
              <w:rPr>
                <w:rFonts w:ascii="Times New Roman" w:hAnsi="Times New Roman"/>
                <w:b/>
                <w:sz w:val="24"/>
                <w:szCs w:val="24"/>
              </w:rPr>
              <w:t>Кол-во</w:t>
            </w:r>
          </w:p>
        </w:tc>
      </w:tr>
      <w:tr w:rsidR="007E0756" w:rsidRPr="00F8341C" w:rsidTr="003E5CCF">
        <w:trPr>
          <w:trHeight w:val="291"/>
        </w:trPr>
        <w:tc>
          <w:tcPr>
            <w:tcW w:w="993" w:type="dxa"/>
            <w:vMerge w:val="restart"/>
            <w:tcBorders>
              <w:top w:val="single" w:sz="4" w:space="0" w:color="000000"/>
              <w:left w:val="single" w:sz="4" w:space="0" w:color="000000"/>
              <w:right w:val="single" w:sz="4" w:space="0" w:color="000000"/>
            </w:tcBorders>
          </w:tcPr>
          <w:p w:rsidR="007E0756" w:rsidRPr="00F8341C" w:rsidRDefault="007E0756" w:rsidP="001E097C">
            <w:pPr>
              <w:numPr>
                <w:ilvl w:val="0"/>
                <w:numId w:val="3"/>
              </w:numPr>
              <w:jc w:val="center"/>
            </w:pPr>
          </w:p>
        </w:tc>
        <w:tc>
          <w:tcPr>
            <w:tcW w:w="7512" w:type="dxa"/>
            <w:tcBorders>
              <w:top w:val="single" w:sz="4" w:space="0" w:color="000000"/>
              <w:left w:val="single" w:sz="4" w:space="0" w:color="000000"/>
              <w:bottom w:val="single" w:sz="4" w:space="0" w:color="000000"/>
              <w:right w:val="single" w:sz="4" w:space="0" w:color="000000"/>
            </w:tcBorders>
            <w:hideMark/>
          </w:tcPr>
          <w:p w:rsidR="007E0756" w:rsidRPr="00F8341C" w:rsidRDefault="007E0756" w:rsidP="001E097C">
            <w:pPr>
              <w:pStyle w:val="a5"/>
              <w:spacing w:after="0" w:line="240" w:lineRule="auto"/>
              <w:ind w:left="176"/>
              <w:rPr>
                <w:rFonts w:ascii="Times New Roman" w:hAnsi="Times New Roman"/>
                <w:sz w:val="24"/>
                <w:szCs w:val="24"/>
              </w:rPr>
            </w:pPr>
            <w:r w:rsidRPr="00F8341C">
              <w:rPr>
                <w:rFonts w:ascii="Times New Roman" w:hAnsi="Times New Roman"/>
                <w:b/>
                <w:sz w:val="24"/>
                <w:szCs w:val="24"/>
              </w:rPr>
              <w:t xml:space="preserve">Количество педагогов (без внешних совместителей)              Всего:                    </w:t>
            </w:r>
          </w:p>
        </w:tc>
        <w:tc>
          <w:tcPr>
            <w:tcW w:w="1134" w:type="dxa"/>
            <w:tcBorders>
              <w:top w:val="single" w:sz="4" w:space="0" w:color="000000"/>
              <w:left w:val="single" w:sz="4" w:space="0" w:color="000000"/>
              <w:bottom w:val="single" w:sz="4" w:space="0" w:color="000000"/>
              <w:right w:val="single" w:sz="4" w:space="0" w:color="000000"/>
            </w:tcBorders>
            <w:hideMark/>
          </w:tcPr>
          <w:p w:rsidR="007E0756" w:rsidRPr="00F8341C" w:rsidRDefault="00CF228B" w:rsidP="001E097C">
            <w:pPr>
              <w:pStyle w:val="a5"/>
              <w:spacing w:after="0" w:line="240" w:lineRule="auto"/>
              <w:ind w:left="-142"/>
              <w:jc w:val="center"/>
              <w:rPr>
                <w:rFonts w:ascii="Times New Roman" w:hAnsi="Times New Roman"/>
                <w:sz w:val="24"/>
                <w:szCs w:val="24"/>
              </w:rPr>
            </w:pPr>
            <w:r>
              <w:rPr>
                <w:rFonts w:ascii="Times New Roman" w:hAnsi="Times New Roman"/>
                <w:sz w:val="24"/>
                <w:szCs w:val="24"/>
              </w:rPr>
              <w:t>14</w:t>
            </w:r>
          </w:p>
        </w:tc>
      </w:tr>
      <w:tr w:rsidR="007E0756" w:rsidRPr="00F8341C" w:rsidTr="003E5CCF">
        <w:trPr>
          <w:trHeight w:val="272"/>
        </w:trPr>
        <w:tc>
          <w:tcPr>
            <w:tcW w:w="993" w:type="dxa"/>
            <w:vMerge/>
            <w:tcBorders>
              <w:left w:val="single" w:sz="4" w:space="0" w:color="000000"/>
              <w:right w:val="single" w:sz="4" w:space="0" w:color="000000"/>
            </w:tcBorders>
            <w:vAlign w:val="center"/>
            <w:hideMark/>
          </w:tcPr>
          <w:p w:rsidR="007E0756" w:rsidRPr="00F8341C" w:rsidRDefault="007E0756" w:rsidP="001E097C"/>
        </w:tc>
        <w:tc>
          <w:tcPr>
            <w:tcW w:w="7512" w:type="dxa"/>
            <w:tcBorders>
              <w:top w:val="single" w:sz="4" w:space="0" w:color="000000"/>
              <w:left w:val="single" w:sz="4" w:space="0" w:color="000000"/>
              <w:bottom w:val="single" w:sz="4" w:space="0" w:color="000000"/>
              <w:right w:val="single" w:sz="4" w:space="0" w:color="000000"/>
            </w:tcBorders>
            <w:hideMark/>
          </w:tcPr>
          <w:p w:rsidR="007E0756" w:rsidRPr="00F8341C" w:rsidRDefault="007E0756" w:rsidP="001E097C">
            <w:pPr>
              <w:pStyle w:val="a5"/>
              <w:spacing w:after="0" w:line="240" w:lineRule="auto"/>
              <w:ind w:left="176"/>
              <w:rPr>
                <w:rFonts w:ascii="Times New Roman" w:hAnsi="Times New Roman"/>
                <w:sz w:val="24"/>
                <w:szCs w:val="24"/>
              </w:rPr>
            </w:pPr>
            <w:r w:rsidRPr="00F8341C">
              <w:rPr>
                <w:rFonts w:ascii="Times New Roman" w:hAnsi="Times New Roman"/>
                <w:sz w:val="24"/>
                <w:szCs w:val="24"/>
              </w:rPr>
              <w:t>-</w:t>
            </w:r>
            <w:r w:rsidRPr="00F8341C">
              <w:rPr>
                <w:rFonts w:ascii="Times New Roman" w:hAnsi="Times New Roman"/>
                <w:b/>
                <w:sz w:val="24"/>
                <w:szCs w:val="24"/>
              </w:rPr>
              <w:t xml:space="preserve"> Из них</w:t>
            </w:r>
            <w:r w:rsidRPr="00F8341C">
              <w:rPr>
                <w:rFonts w:ascii="Times New Roman" w:hAnsi="Times New Roman"/>
                <w:sz w:val="24"/>
                <w:szCs w:val="24"/>
              </w:rPr>
              <w:t xml:space="preserve"> имеют высшую категорию</w:t>
            </w:r>
          </w:p>
        </w:tc>
        <w:tc>
          <w:tcPr>
            <w:tcW w:w="1134" w:type="dxa"/>
            <w:tcBorders>
              <w:top w:val="single" w:sz="4" w:space="0" w:color="000000"/>
              <w:left w:val="single" w:sz="4" w:space="0" w:color="000000"/>
              <w:bottom w:val="single" w:sz="4" w:space="0" w:color="000000"/>
              <w:right w:val="single" w:sz="4" w:space="0" w:color="000000"/>
            </w:tcBorders>
            <w:hideMark/>
          </w:tcPr>
          <w:p w:rsidR="007E0756" w:rsidRPr="00F8341C" w:rsidRDefault="00CF228B" w:rsidP="001E097C">
            <w:pPr>
              <w:pStyle w:val="a5"/>
              <w:spacing w:after="0" w:line="240" w:lineRule="auto"/>
              <w:ind w:left="-142"/>
              <w:jc w:val="center"/>
              <w:rPr>
                <w:rFonts w:ascii="Times New Roman" w:hAnsi="Times New Roman"/>
                <w:sz w:val="24"/>
                <w:szCs w:val="24"/>
              </w:rPr>
            </w:pPr>
            <w:r>
              <w:rPr>
                <w:rFonts w:ascii="Times New Roman" w:hAnsi="Times New Roman"/>
                <w:sz w:val="24"/>
                <w:szCs w:val="24"/>
              </w:rPr>
              <w:t>4</w:t>
            </w:r>
          </w:p>
        </w:tc>
      </w:tr>
      <w:tr w:rsidR="007E0756" w:rsidRPr="00F8341C" w:rsidTr="003E5CCF">
        <w:trPr>
          <w:trHeight w:val="195"/>
        </w:trPr>
        <w:tc>
          <w:tcPr>
            <w:tcW w:w="993" w:type="dxa"/>
            <w:vMerge/>
            <w:tcBorders>
              <w:left w:val="single" w:sz="4" w:space="0" w:color="000000"/>
              <w:right w:val="single" w:sz="4" w:space="0" w:color="000000"/>
            </w:tcBorders>
            <w:vAlign w:val="center"/>
            <w:hideMark/>
          </w:tcPr>
          <w:p w:rsidR="007E0756" w:rsidRPr="00F8341C" w:rsidRDefault="007E0756" w:rsidP="001E097C"/>
        </w:tc>
        <w:tc>
          <w:tcPr>
            <w:tcW w:w="7512" w:type="dxa"/>
            <w:tcBorders>
              <w:top w:val="single" w:sz="4" w:space="0" w:color="000000"/>
              <w:left w:val="single" w:sz="4" w:space="0" w:color="000000"/>
              <w:bottom w:val="single" w:sz="4" w:space="0" w:color="000000"/>
              <w:right w:val="single" w:sz="4" w:space="0" w:color="000000"/>
            </w:tcBorders>
            <w:hideMark/>
          </w:tcPr>
          <w:p w:rsidR="007E0756" w:rsidRPr="00F8341C" w:rsidRDefault="007E0756" w:rsidP="001E097C">
            <w:pPr>
              <w:pStyle w:val="a5"/>
              <w:spacing w:after="0" w:line="240" w:lineRule="auto"/>
              <w:ind w:left="176"/>
              <w:rPr>
                <w:rFonts w:ascii="Times New Roman" w:hAnsi="Times New Roman"/>
                <w:sz w:val="24"/>
                <w:szCs w:val="24"/>
              </w:rPr>
            </w:pPr>
            <w:r w:rsidRPr="00F8341C">
              <w:rPr>
                <w:rFonts w:ascii="Times New Roman" w:hAnsi="Times New Roman"/>
                <w:sz w:val="24"/>
                <w:szCs w:val="24"/>
              </w:rPr>
              <w:t>-</w:t>
            </w:r>
            <w:r w:rsidRPr="00F8341C">
              <w:rPr>
                <w:rFonts w:ascii="Times New Roman" w:hAnsi="Times New Roman"/>
                <w:b/>
                <w:sz w:val="24"/>
                <w:szCs w:val="24"/>
              </w:rPr>
              <w:t xml:space="preserve"> Из них</w:t>
            </w:r>
            <w:r w:rsidRPr="00F8341C">
              <w:rPr>
                <w:rFonts w:ascii="Times New Roman" w:hAnsi="Times New Roman"/>
                <w:sz w:val="24"/>
                <w:szCs w:val="24"/>
              </w:rPr>
              <w:t xml:space="preserve"> имеют первую категорию</w:t>
            </w:r>
          </w:p>
        </w:tc>
        <w:tc>
          <w:tcPr>
            <w:tcW w:w="1134" w:type="dxa"/>
            <w:tcBorders>
              <w:top w:val="single" w:sz="4" w:space="0" w:color="000000"/>
              <w:left w:val="single" w:sz="4" w:space="0" w:color="000000"/>
              <w:bottom w:val="single" w:sz="4" w:space="0" w:color="000000"/>
              <w:right w:val="single" w:sz="4" w:space="0" w:color="000000"/>
            </w:tcBorders>
            <w:hideMark/>
          </w:tcPr>
          <w:p w:rsidR="007E0756" w:rsidRPr="00F8341C" w:rsidRDefault="00CF228B" w:rsidP="001E097C">
            <w:pPr>
              <w:pStyle w:val="a5"/>
              <w:spacing w:after="0" w:line="240" w:lineRule="auto"/>
              <w:ind w:left="-142"/>
              <w:jc w:val="center"/>
              <w:rPr>
                <w:rFonts w:ascii="Times New Roman" w:hAnsi="Times New Roman"/>
                <w:sz w:val="24"/>
                <w:szCs w:val="24"/>
              </w:rPr>
            </w:pPr>
            <w:r>
              <w:rPr>
                <w:rFonts w:ascii="Times New Roman" w:hAnsi="Times New Roman"/>
                <w:sz w:val="24"/>
                <w:szCs w:val="24"/>
              </w:rPr>
              <w:t>6</w:t>
            </w:r>
          </w:p>
        </w:tc>
      </w:tr>
      <w:tr w:rsidR="007E0756" w:rsidRPr="00F8341C" w:rsidTr="003E5CCF">
        <w:trPr>
          <w:trHeight w:val="272"/>
        </w:trPr>
        <w:tc>
          <w:tcPr>
            <w:tcW w:w="993" w:type="dxa"/>
            <w:vMerge/>
            <w:tcBorders>
              <w:left w:val="single" w:sz="4" w:space="0" w:color="000000"/>
              <w:right w:val="single" w:sz="4" w:space="0" w:color="000000"/>
            </w:tcBorders>
            <w:vAlign w:val="center"/>
            <w:hideMark/>
          </w:tcPr>
          <w:p w:rsidR="007E0756" w:rsidRPr="00F8341C" w:rsidRDefault="007E0756" w:rsidP="001E097C"/>
        </w:tc>
        <w:tc>
          <w:tcPr>
            <w:tcW w:w="7512" w:type="dxa"/>
            <w:tcBorders>
              <w:top w:val="single" w:sz="4" w:space="0" w:color="000000"/>
              <w:left w:val="single" w:sz="4" w:space="0" w:color="000000"/>
              <w:bottom w:val="single" w:sz="4" w:space="0" w:color="000000"/>
              <w:right w:val="single" w:sz="4" w:space="0" w:color="000000"/>
            </w:tcBorders>
            <w:hideMark/>
          </w:tcPr>
          <w:p w:rsidR="007E0756" w:rsidRPr="00F8341C" w:rsidRDefault="007E0756" w:rsidP="001E097C">
            <w:pPr>
              <w:pStyle w:val="a5"/>
              <w:spacing w:after="0" w:line="240" w:lineRule="auto"/>
              <w:ind w:left="176"/>
              <w:rPr>
                <w:rFonts w:ascii="Times New Roman" w:hAnsi="Times New Roman"/>
                <w:sz w:val="24"/>
                <w:szCs w:val="24"/>
              </w:rPr>
            </w:pPr>
            <w:r w:rsidRPr="00F8341C">
              <w:rPr>
                <w:rFonts w:ascii="Times New Roman" w:hAnsi="Times New Roman"/>
                <w:sz w:val="24"/>
                <w:szCs w:val="24"/>
              </w:rPr>
              <w:t>-</w:t>
            </w:r>
            <w:r w:rsidRPr="00F8341C">
              <w:rPr>
                <w:rFonts w:ascii="Times New Roman" w:hAnsi="Times New Roman"/>
                <w:b/>
                <w:sz w:val="24"/>
                <w:szCs w:val="24"/>
              </w:rPr>
              <w:t xml:space="preserve"> Из них</w:t>
            </w:r>
            <w:r w:rsidRPr="00F8341C">
              <w:rPr>
                <w:rFonts w:ascii="Times New Roman" w:hAnsi="Times New Roman"/>
                <w:sz w:val="24"/>
                <w:szCs w:val="24"/>
              </w:rPr>
              <w:t xml:space="preserve"> соответствие занимаемой должности</w:t>
            </w:r>
          </w:p>
        </w:tc>
        <w:tc>
          <w:tcPr>
            <w:tcW w:w="1134" w:type="dxa"/>
            <w:tcBorders>
              <w:top w:val="single" w:sz="4" w:space="0" w:color="000000"/>
              <w:left w:val="single" w:sz="4" w:space="0" w:color="000000"/>
              <w:bottom w:val="single" w:sz="4" w:space="0" w:color="000000"/>
              <w:right w:val="single" w:sz="4" w:space="0" w:color="000000"/>
            </w:tcBorders>
            <w:hideMark/>
          </w:tcPr>
          <w:p w:rsidR="007E0756" w:rsidRPr="00F8341C" w:rsidRDefault="00CF228B" w:rsidP="001E097C">
            <w:pPr>
              <w:pStyle w:val="a5"/>
              <w:spacing w:after="0" w:line="240" w:lineRule="auto"/>
              <w:ind w:left="-142"/>
              <w:jc w:val="center"/>
              <w:rPr>
                <w:rFonts w:ascii="Times New Roman" w:hAnsi="Times New Roman"/>
                <w:sz w:val="24"/>
                <w:szCs w:val="24"/>
              </w:rPr>
            </w:pPr>
            <w:r>
              <w:rPr>
                <w:rFonts w:ascii="Times New Roman" w:hAnsi="Times New Roman"/>
                <w:sz w:val="24"/>
                <w:szCs w:val="24"/>
              </w:rPr>
              <w:t>4</w:t>
            </w:r>
          </w:p>
        </w:tc>
      </w:tr>
      <w:tr w:rsidR="007E0756" w:rsidRPr="00F8341C" w:rsidTr="003E5CCF">
        <w:tc>
          <w:tcPr>
            <w:tcW w:w="993" w:type="dxa"/>
            <w:tcBorders>
              <w:top w:val="single" w:sz="4" w:space="0" w:color="000000"/>
              <w:left w:val="single" w:sz="4" w:space="0" w:color="000000"/>
              <w:bottom w:val="single" w:sz="4" w:space="0" w:color="000000"/>
              <w:right w:val="single" w:sz="4" w:space="0" w:color="000000"/>
            </w:tcBorders>
          </w:tcPr>
          <w:p w:rsidR="007E0756" w:rsidRPr="00F8341C" w:rsidRDefault="007E0756" w:rsidP="001E097C">
            <w:pPr>
              <w:pStyle w:val="a5"/>
              <w:spacing w:after="0" w:line="240" w:lineRule="auto"/>
              <w:ind w:left="318"/>
              <w:jc w:val="center"/>
              <w:rPr>
                <w:rFonts w:ascii="Times New Roman" w:hAnsi="Times New Roman"/>
                <w:sz w:val="24"/>
                <w:szCs w:val="24"/>
              </w:rPr>
            </w:pPr>
            <w:r w:rsidRPr="00F8341C">
              <w:rPr>
                <w:rFonts w:ascii="Times New Roman" w:hAnsi="Times New Roman"/>
                <w:sz w:val="24"/>
                <w:szCs w:val="24"/>
              </w:rPr>
              <w:t>2)</w:t>
            </w:r>
          </w:p>
        </w:tc>
        <w:tc>
          <w:tcPr>
            <w:tcW w:w="7512" w:type="dxa"/>
            <w:tcBorders>
              <w:top w:val="single" w:sz="4" w:space="0" w:color="000000"/>
              <w:left w:val="single" w:sz="4" w:space="0" w:color="000000"/>
              <w:bottom w:val="single" w:sz="4" w:space="0" w:color="000000"/>
              <w:right w:val="single" w:sz="4" w:space="0" w:color="000000"/>
            </w:tcBorders>
            <w:hideMark/>
          </w:tcPr>
          <w:p w:rsidR="007E0756" w:rsidRPr="00F8341C" w:rsidRDefault="007E0756" w:rsidP="001E097C">
            <w:pPr>
              <w:pStyle w:val="a5"/>
              <w:spacing w:after="0" w:line="240" w:lineRule="auto"/>
              <w:ind w:left="176"/>
              <w:jc w:val="both"/>
              <w:rPr>
                <w:rFonts w:ascii="Times New Roman" w:hAnsi="Times New Roman"/>
                <w:sz w:val="24"/>
                <w:szCs w:val="24"/>
              </w:rPr>
            </w:pPr>
            <w:r w:rsidRPr="00F8341C">
              <w:rPr>
                <w:rFonts w:ascii="Times New Roman" w:hAnsi="Times New Roman"/>
                <w:sz w:val="24"/>
                <w:szCs w:val="24"/>
              </w:rPr>
              <w:t>Количество педагогов, имеющих высшее образование</w:t>
            </w:r>
          </w:p>
        </w:tc>
        <w:tc>
          <w:tcPr>
            <w:tcW w:w="1134" w:type="dxa"/>
            <w:tcBorders>
              <w:top w:val="single" w:sz="4" w:space="0" w:color="000000"/>
              <w:left w:val="single" w:sz="4" w:space="0" w:color="000000"/>
              <w:bottom w:val="single" w:sz="4" w:space="0" w:color="000000"/>
              <w:right w:val="single" w:sz="4" w:space="0" w:color="000000"/>
            </w:tcBorders>
            <w:hideMark/>
          </w:tcPr>
          <w:p w:rsidR="007E0756" w:rsidRPr="00F8341C" w:rsidRDefault="00CF228B" w:rsidP="001E097C">
            <w:pPr>
              <w:pStyle w:val="a5"/>
              <w:spacing w:after="0" w:line="240" w:lineRule="auto"/>
              <w:ind w:left="-142"/>
              <w:jc w:val="center"/>
              <w:rPr>
                <w:rFonts w:ascii="Times New Roman" w:hAnsi="Times New Roman"/>
                <w:sz w:val="24"/>
                <w:szCs w:val="24"/>
              </w:rPr>
            </w:pPr>
            <w:r>
              <w:rPr>
                <w:rFonts w:ascii="Times New Roman" w:hAnsi="Times New Roman"/>
                <w:sz w:val="24"/>
                <w:szCs w:val="24"/>
              </w:rPr>
              <w:t>9</w:t>
            </w:r>
          </w:p>
        </w:tc>
      </w:tr>
      <w:tr w:rsidR="007E0756" w:rsidRPr="00F8341C" w:rsidTr="003E5CCF">
        <w:tc>
          <w:tcPr>
            <w:tcW w:w="993" w:type="dxa"/>
            <w:tcBorders>
              <w:top w:val="single" w:sz="4" w:space="0" w:color="000000"/>
              <w:left w:val="single" w:sz="4" w:space="0" w:color="000000"/>
              <w:bottom w:val="single" w:sz="4" w:space="0" w:color="000000"/>
              <w:right w:val="single" w:sz="4" w:space="0" w:color="000000"/>
            </w:tcBorders>
          </w:tcPr>
          <w:p w:rsidR="007E0756" w:rsidRPr="00F8341C" w:rsidRDefault="007E0756" w:rsidP="001E097C">
            <w:r w:rsidRPr="00F8341C">
              <w:t>3)</w:t>
            </w:r>
          </w:p>
        </w:tc>
        <w:tc>
          <w:tcPr>
            <w:tcW w:w="7512" w:type="dxa"/>
            <w:tcBorders>
              <w:top w:val="single" w:sz="4" w:space="0" w:color="000000"/>
              <w:left w:val="single" w:sz="4" w:space="0" w:color="000000"/>
              <w:bottom w:val="single" w:sz="4" w:space="0" w:color="000000"/>
              <w:right w:val="single" w:sz="4" w:space="0" w:color="000000"/>
            </w:tcBorders>
            <w:hideMark/>
          </w:tcPr>
          <w:p w:rsidR="007E0756" w:rsidRPr="00F8341C" w:rsidRDefault="007E0756" w:rsidP="001E097C">
            <w:pPr>
              <w:pStyle w:val="a5"/>
              <w:spacing w:after="0" w:line="240" w:lineRule="auto"/>
              <w:ind w:left="176"/>
              <w:jc w:val="both"/>
              <w:rPr>
                <w:rFonts w:ascii="Times New Roman" w:hAnsi="Times New Roman"/>
                <w:sz w:val="24"/>
                <w:szCs w:val="24"/>
              </w:rPr>
            </w:pPr>
            <w:r w:rsidRPr="00F8341C">
              <w:rPr>
                <w:rFonts w:ascii="Times New Roman" w:hAnsi="Times New Roman"/>
                <w:sz w:val="24"/>
                <w:szCs w:val="24"/>
              </w:rPr>
              <w:t>Средний возраст педагогов по ОО</w:t>
            </w:r>
          </w:p>
        </w:tc>
        <w:tc>
          <w:tcPr>
            <w:tcW w:w="1134" w:type="dxa"/>
            <w:tcBorders>
              <w:top w:val="single" w:sz="4" w:space="0" w:color="000000"/>
              <w:left w:val="single" w:sz="4" w:space="0" w:color="000000"/>
              <w:bottom w:val="single" w:sz="4" w:space="0" w:color="000000"/>
              <w:right w:val="single" w:sz="4" w:space="0" w:color="000000"/>
            </w:tcBorders>
            <w:hideMark/>
          </w:tcPr>
          <w:p w:rsidR="007E0756" w:rsidRPr="00F8341C" w:rsidRDefault="00CF228B" w:rsidP="001E097C">
            <w:pPr>
              <w:pStyle w:val="a5"/>
              <w:spacing w:after="0" w:line="240" w:lineRule="auto"/>
              <w:ind w:left="-142"/>
              <w:jc w:val="center"/>
              <w:rPr>
                <w:rFonts w:ascii="Times New Roman" w:hAnsi="Times New Roman"/>
                <w:sz w:val="24"/>
                <w:szCs w:val="24"/>
              </w:rPr>
            </w:pPr>
            <w:r>
              <w:rPr>
                <w:rFonts w:ascii="Times New Roman" w:hAnsi="Times New Roman"/>
                <w:sz w:val="24"/>
                <w:szCs w:val="24"/>
              </w:rPr>
              <w:t>53</w:t>
            </w:r>
          </w:p>
        </w:tc>
      </w:tr>
      <w:tr w:rsidR="007E0756" w:rsidRPr="00F8341C" w:rsidTr="003E5CCF">
        <w:trPr>
          <w:trHeight w:val="239"/>
        </w:trPr>
        <w:tc>
          <w:tcPr>
            <w:tcW w:w="993" w:type="dxa"/>
            <w:vMerge w:val="restart"/>
            <w:tcBorders>
              <w:top w:val="single" w:sz="4" w:space="0" w:color="000000"/>
              <w:left w:val="single" w:sz="4" w:space="0" w:color="000000"/>
              <w:bottom w:val="single" w:sz="4" w:space="0" w:color="000000"/>
              <w:right w:val="single" w:sz="4" w:space="0" w:color="000000"/>
            </w:tcBorders>
          </w:tcPr>
          <w:p w:rsidR="007E0756" w:rsidRPr="00F8341C" w:rsidRDefault="007E0756" w:rsidP="001E097C">
            <w:pPr>
              <w:ind w:left="360"/>
              <w:jc w:val="center"/>
            </w:pPr>
            <w:r w:rsidRPr="00F8341C">
              <w:lastRenderedPageBreak/>
              <w:t>4)</w:t>
            </w:r>
          </w:p>
        </w:tc>
        <w:tc>
          <w:tcPr>
            <w:tcW w:w="7512" w:type="dxa"/>
            <w:tcBorders>
              <w:top w:val="single" w:sz="4" w:space="0" w:color="000000"/>
              <w:left w:val="single" w:sz="4" w:space="0" w:color="000000"/>
              <w:bottom w:val="single" w:sz="4" w:space="0" w:color="000000"/>
              <w:right w:val="single" w:sz="4" w:space="0" w:color="000000"/>
            </w:tcBorders>
            <w:hideMark/>
          </w:tcPr>
          <w:p w:rsidR="007E0756" w:rsidRPr="00F8341C" w:rsidRDefault="007E0756" w:rsidP="001E097C">
            <w:pPr>
              <w:pStyle w:val="a5"/>
              <w:spacing w:after="0" w:line="240" w:lineRule="auto"/>
              <w:ind w:left="0"/>
              <w:jc w:val="both"/>
              <w:rPr>
                <w:rFonts w:ascii="Times New Roman" w:hAnsi="Times New Roman"/>
                <w:b/>
                <w:sz w:val="24"/>
                <w:szCs w:val="24"/>
              </w:rPr>
            </w:pPr>
            <w:r w:rsidRPr="00F8341C">
              <w:rPr>
                <w:rFonts w:ascii="Times New Roman" w:hAnsi="Times New Roman"/>
                <w:b/>
                <w:sz w:val="24"/>
                <w:szCs w:val="24"/>
              </w:rPr>
              <w:t>Количество аттестовавшихся педагогов в учебном году (в том числе по упрощенной системе для членов профсоюза)                                      Всего:</w:t>
            </w:r>
          </w:p>
        </w:tc>
        <w:tc>
          <w:tcPr>
            <w:tcW w:w="1134" w:type="dxa"/>
            <w:tcBorders>
              <w:top w:val="single" w:sz="4" w:space="0" w:color="000000"/>
              <w:left w:val="single" w:sz="4" w:space="0" w:color="000000"/>
              <w:bottom w:val="single" w:sz="4" w:space="0" w:color="000000"/>
              <w:right w:val="single" w:sz="4" w:space="0" w:color="000000"/>
            </w:tcBorders>
            <w:hideMark/>
          </w:tcPr>
          <w:p w:rsidR="007E0756" w:rsidRPr="00F8341C" w:rsidRDefault="00CF228B" w:rsidP="001E097C">
            <w:pPr>
              <w:pStyle w:val="a5"/>
              <w:spacing w:after="0" w:line="240" w:lineRule="auto"/>
              <w:ind w:left="-142"/>
              <w:jc w:val="center"/>
              <w:rPr>
                <w:rFonts w:ascii="Times New Roman" w:hAnsi="Times New Roman"/>
                <w:sz w:val="24"/>
                <w:szCs w:val="24"/>
              </w:rPr>
            </w:pPr>
            <w:r>
              <w:rPr>
                <w:rFonts w:ascii="Times New Roman" w:hAnsi="Times New Roman"/>
                <w:sz w:val="24"/>
                <w:szCs w:val="24"/>
              </w:rPr>
              <w:t>0</w:t>
            </w:r>
          </w:p>
        </w:tc>
      </w:tr>
      <w:tr w:rsidR="007E0756" w:rsidRPr="00F8341C" w:rsidTr="003E5CCF">
        <w:trPr>
          <w:trHeight w:val="312"/>
        </w:trPr>
        <w:tc>
          <w:tcPr>
            <w:tcW w:w="993" w:type="dxa"/>
            <w:vMerge/>
            <w:tcBorders>
              <w:top w:val="single" w:sz="4" w:space="0" w:color="000000"/>
              <w:left w:val="single" w:sz="4" w:space="0" w:color="000000"/>
              <w:bottom w:val="single" w:sz="4" w:space="0" w:color="000000"/>
              <w:right w:val="single" w:sz="4" w:space="0" w:color="000000"/>
            </w:tcBorders>
            <w:vAlign w:val="center"/>
            <w:hideMark/>
          </w:tcPr>
          <w:p w:rsidR="007E0756" w:rsidRPr="00F8341C" w:rsidRDefault="007E0756" w:rsidP="001E097C"/>
        </w:tc>
        <w:tc>
          <w:tcPr>
            <w:tcW w:w="7512" w:type="dxa"/>
            <w:tcBorders>
              <w:top w:val="single" w:sz="4" w:space="0" w:color="000000"/>
              <w:left w:val="single" w:sz="4" w:space="0" w:color="000000"/>
              <w:bottom w:val="single" w:sz="4" w:space="0" w:color="000000"/>
              <w:right w:val="single" w:sz="4" w:space="0" w:color="000000"/>
            </w:tcBorders>
            <w:hideMark/>
          </w:tcPr>
          <w:p w:rsidR="007E0756" w:rsidRPr="00F8341C" w:rsidRDefault="007E0756" w:rsidP="001E097C">
            <w:pPr>
              <w:pStyle w:val="a5"/>
              <w:spacing w:after="0" w:line="240" w:lineRule="auto"/>
              <w:ind w:left="176"/>
              <w:jc w:val="both"/>
              <w:rPr>
                <w:rFonts w:ascii="Times New Roman" w:hAnsi="Times New Roman"/>
                <w:sz w:val="24"/>
                <w:szCs w:val="24"/>
              </w:rPr>
            </w:pPr>
            <w:r w:rsidRPr="00F8341C">
              <w:rPr>
                <w:rFonts w:ascii="Times New Roman" w:hAnsi="Times New Roman"/>
                <w:sz w:val="24"/>
                <w:szCs w:val="24"/>
              </w:rPr>
              <w:t>-</w:t>
            </w:r>
            <w:r w:rsidRPr="00F8341C">
              <w:rPr>
                <w:rFonts w:ascii="Times New Roman" w:hAnsi="Times New Roman"/>
                <w:b/>
                <w:sz w:val="24"/>
                <w:szCs w:val="24"/>
              </w:rPr>
              <w:t xml:space="preserve"> Из них </w:t>
            </w:r>
            <w:r w:rsidRPr="00F8341C">
              <w:rPr>
                <w:rFonts w:ascii="Times New Roman" w:hAnsi="Times New Roman"/>
                <w:sz w:val="24"/>
                <w:szCs w:val="24"/>
              </w:rPr>
              <w:t>на высшую квалификационную категорию</w:t>
            </w:r>
          </w:p>
        </w:tc>
        <w:tc>
          <w:tcPr>
            <w:tcW w:w="1134" w:type="dxa"/>
            <w:tcBorders>
              <w:top w:val="single" w:sz="4" w:space="0" w:color="000000"/>
              <w:left w:val="single" w:sz="4" w:space="0" w:color="000000"/>
              <w:bottom w:val="single" w:sz="4" w:space="0" w:color="000000"/>
              <w:right w:val="single" w:sz="4" w:space="0" w:color="000000"/>
            </w:tcBorders>
            <w:hideMark/>
          </w:tcPr>
          <w:p w:rsidR="007E0756" w:rsidRPr="00F8341C" w:rsidRDefault="00CF228B" w:rsidP="001E097C">
            <w:pPr>
              <w:pStyle w:val="a5"/>
              <w:spacing w:after="0" w:line="240" w:lineRule="auto"/>
              <w:ind w:left="176"/>
              <w:jc w:val="both"/>
              <w:rPr>
                <w:rFonts w:ascii="Times New Roman" w:hAnsi="Times New Roman"/>
                <w:sz w:val="24"/>
                <w:szCs w:val="24"/>
              </w:rPr>
            </w:pPr>
            <w:r>
              <w:rPr>
                <w:rFonts w:ascii="Times New Roman" w:hAnsi="Times New Roman"/>
                <w:sz w:val="24"/>
                <w:szCs w:val="24"/>
              </w:rPr>
              <w:t>0</w:t>
            </w:r>
          </w:p>
        </w:tc>
      </w:tr>
      <w:tr w:rsidR="007E0756" w:rsidRPr="00F8341C" w:rsidTr="003E5CCF">
        <w:trPr>
          <w:trHeight w:val="312"/>
        </w:trPr>
        <w:tc>
          <w:tcPr>
            <w:tcW w:w="993" w:type="dxa"/>
            <w:vMerge/>
            <w:tcBorders>
              <w:top w:val="single" w:sz="4" w:space="0" w:color="000000"/>
              <w:left w:val="single" w:sz="4" w:space="0" w:color="000000"/>
              <w:bottom w:val="single" w:sz="4" w:space="0" w:color="000000"/>
              <w:right w:val="single" w:sz="4" w:space="0" w:color="000000"/>
            </w:tcBorders>
            <w:vAlign w:val="center"/>
            <w:hideMark/>
          </w:tcPr>
          <w:p w:rsidR="007E0756" w:rsidRPr="00F8341C" w:rsidRDefault="007E0756" w:rsidP="001E097C"/>
        </w:tc>
        <w:tc>
          <w:tcPr>
            <w:tcW w:w="7512" w:type="dxa"/>
            <w:tcBorders>
              <w:top w:val="single" w:sz="4" w:space="0" w:color="000000"/>
              <w:left w:val="single" w:sz="4" w:space="0" w:color="000000"/>
              <w:bottom w:val="single" w:sz="4" w:space="0" w:color="000000"/>
              <w:right w:val="single" w:sz="4" w:space="0" w:color="000000"/>
            </w:tcBorders>
            <w:hideMark/>
          </w:tcPr>
          <w:p w:rsidR="007E0756" w:rsidRPr="00F8341C" w:rsidRDefault="007E0756" w:rsidP="001E097C">
            <w:pPr>
              <w:pStyle w:val="a5"/>
              <w:spacing w:after="0" w:line="240" w:lineRule="auto"/>
              <w:ind w:left="176"/>
              <w:jc w:val="both"/>
              <w:rPr>
                <w:rFonts w:ascii="Times New Roman" w:hAnsi="Times New Roman"/>
                <w:sz w:val="24"/>
                <w:szCs w:val="24"/>
              </w:rPr>
            </w:pPr>
            <w:r w:rsidRPr="00F8341C">
              <w:rPr>
                <w:rFonts w:ascii="Times New Roman" w:hAnsi="Times New Roman"/>
                <w:sz w:val="24"/>
                <w:szCs w:val="24"/>
              </w:rPr>
              <w:t>-</w:t>
            </w:r>
            <w:r w:rsidRPr="00F8341C">
              <w:rPr>
                <w:rFonts w:ascii="Times New Roman" w:hAnsi="Times New Roman"/>
                <w:b/>
                <w:sz w:val="24"/>
                <w:szCs w:val="24"/>
              </w:rPr>
              <w:t xml:space="preserve"> Из них  </w:t>
            </w:r>
            <w:r w:rsidRPr="00F8341C">
              <w:rPr>
                <w:rFonts w:ascii="Times New Roman" w:hAnsi="Times New Roman"/>
                <w:sz w:val="24"/>
                <w:szCs w:val="24"/>
              </w:rPr>
              <w:t>на первую квалификационную категорию</w:t>
            </w:r>
          </w:p>
        </w:tc>
        <w:tc>
          <w:tcPr>
            <w:tcW w:w="1134" w:type="dxa"/>
            <w:tcBorders>
              <w:top w:val="single" w:sz="4" w:space="0" w:color="000000"/>
              <w:left w:val="single" w:sz="4" w:space="0" w:color="000000"/>
              <w:bottom w:val="single" w:sz="4" w:space="0" w:color="000000"/>
              <w:right w:val="single" w:sz="4" w:space="0" w:color="000000"/>
            </w:tcBorders>
            <w:hideMark/>
          </w:tcPr>
          <w:p w:rsidR="007E0756" w:rsidRPr="00F8341C" w:rsidRDefault="00CF228B" w:rsidP="001E097C">
            <w:pPr>
              <w:pStyle w:val="a5"/>
              <w:spacing w:after="0" w:line="240" w:lineRule="auto"/>
              <w:ind w:left="176"/>
              <w:jc w:val="both"/>
              <w:rPr>
                <w:rFonts w:ascii="Times New Roman" w:hAnsi="Times New Roman"/>
                <w:sz w:val="24"/>
                <w:szCs w:val="24"/>
              </w:rPr>
            </w:pPr>
            <w:r>
              <w:rPr>
                <w:rFonts w:ascii="Times New Roman" w:hAnsi="Times New Roman"/>
                <w:sz w:val="24"/>
                <w:szCs w:val="24"/>
              </w:rPr>
              <w:t>0</w:t>
            </w:r>
          </w:p>
        </w:tc>
      </w:tr>
      <w:tr w:rsidR="007E0756" w:rsidRPr="00F8341C" w:rsidTr="003E5CCF">
        <w:trPr>
          <w:trHeight w:val="312"/>
        </w:trPr>
        <w:tc>
          <w:tcPr>
            <w:tcW w:w="993" w:type="dxa"/>
            <w:vMerge/>
            <w:tcBorders>
              <w:top w:val="single" w:sz="4" w:space="0" w:color="000000"/>
              <w:left w:val="single" w:sz="4" w:space="0" w:color="000000"/>
              <w:bottom w:val="single" w:sz="4" w:space="0" w:color="000000"/>
              <w:right w:val="single" w:sz="4" w:space="0" w:color="000000"/>
            </w:tcBorders>
            <w:vAlign w:val="center"/>
            <w:hideMark/>
          </w:tcPr>
          <w:p w:rsidR="007E0756" w:rsidRPr="00F8341C" w:rsidRDefault="007E0756" w:rsidP="001E097C"/>
        </w:tc>
        <w:tc>
          <w:tcPr>
            <w:tcW w:w="7512" w:type="dxa"/>
            <w:tcBorders>
              <w:top w:val="single" w:sz="4" w:space="0" w:color="000000"/>
              <w:left w:val="single" w:sz="4" w:space="0" w:color="000000"/>
              <w:bottom w:val="single" w:sz="4" w:space="0" w:color="000000"/>
              <w:right w:val="single" w:sz="4" w:space="0" w:color="000000"/>
            </w:tcBorders>
            <w:hideMark/>
          </w:tcPr>
          <w:p w:rsidR="007E0756" w:rsidRPr="00F8341C" w:rsidRDefault="007E0756" w:rsidP="001E097C">
            <w:pPr>
              <w:pStyle w:val="a5"/>
              <w:spacing w:after="0" w:line="240" w:lineRule="auto"/>
              <w:ind w:left="176"/>
              <w:jc w:val="both"/>
              <w:rPr>
                <w:rFonts w:ascii="Times New Roman" w:hAnsi="Times New Roman"/>
                <w:sz w:val="24"/>
                <w:szCs w:val="24"/>
              </w:rPr>
            </w:pPr>
            <w:r w:rsidRPr="00F8341C">
              <w:rPr>
                <w:rFonts w:ascii="Times New Roman" w:hAnsi="Times New Roman"/>
                <w:sz w:val="24"/>
                <w:szCs w:val="24"/>
              </w:rPr>
              <w:t>-</w:t>
            </w:r>
            <w:r w:rsidRPr="00F8341C">
              <w:rPr>
                <w:rFonts w:ascii="Times New Roman" w:hAnsi="Times New Roman"/>
                <w:b/>
                <w:sz w:val="24"/>
                <w:szCs w:val="24"/>
              </w:rPr>
              <w:t xml:space="preserve"> Из них </w:t>
            </w:r>
            <w:r w:rsidRPr="00F8341C">
              <w:rPr>
                <w:rFonts w:ascii="Times New Roman" w:hAnsi="Times New Roman"/>
                <w:sz w:val="24"/>
                <w:szCs w:val="24"/>
              </w:rPr>
              <w:t>насоответствие занимаемой должности</w:t>
            </w:r>
          </w:p>
        </w:tc>
        <w:tc>
          <w:tcPr>
            <w:tcW w:w="1134" w:type="dxa"/>
            <w:tcBorders>
              <w:top w:val="single" w:sz="4" w:space="0" w:color="000000"/>
              <w:left w:val="single" w:sz="4" w:space="0" w:color="000000"/>
              <w:bottom w:val="single" w:sz="4" w:space="0" w:color="000000"/>
              <w:right w:val="single" w:sz="4" w:space="0" w:color="000000"/>
            </w:tcBorders>
            <w:hideMark/>
          </w:tcPr>
          <w:p w:rsidR="007E0756" w:rsidRPr="00F8341C" w:rsidRDefault="00CF228B" w:rsidP="001E097C">
            <w:pPr>
              <w:pStyle w:val="a5"/>
              <w:spacing w:after="0" w:line="240" w:lineRule="auto"/>
              <w:ind w:left="176"/>
              <w:jc w:val="both"/>
              <w:rPr>
                <w:rFonts w:ascii="Times New Roman" w:hAnsi="Times New Roman"/>
                <w:sz w:val="24"/>
                <w:szCs w:val="24"/>
              </w:rPr>
            </w:pPr>
            <w:r>
              <w:rPr>
                <w:rFonts w:ascii="Times New Roman" w:hAnsi="Times New Roman"/>
                <w:sz w:val="24"/>
                <w:szCs w:val="24"/>
              </w:rPr>
              <w:t>0</w:t>
            </w:r>
          </w:p>
        </w:tc>
      </w:tr>
      <w:tr w:rsidR="007E0756" w:rsidRPr="00F8341C" w:rsidTr="003E5CCF">
        <w:trPr>
          <w:trHeight w:val="270"/>
        </w:trPr>
        <w:tc>
          <w:tcPr>
            <w:tcW w:w="993" w:type="dxa"/>
            <w:vMerge w:val="restart"/>
            <w:tcBorders>
              <w:top w:val="single" w:sz="4" w:space="0" w:color="000000"/>
              <w:left w:val="single" w:sz="4" w:space="0" w:color="000000"/>
              <w:right w:val="single" w:sz="4" w:space="0" w:color="000000"/>
            </w:tcBorders>
          </w:tcPr>
          <w:p w:rsidR="007E0756" w:rsidRPr="00F8341C" w:rsidRDefault="007E0756" w:rsidP="001E097C">
            <w:pPr>
              <w:ind w:left="360"/>
              <w:jc w:val="center"/>
            </w:pPr>
            <w:r w:rsidRPr="00F8341C">
              <w:t>5)</w:t>
            </w:r>
          </w:p>
        </w:tc>
        <w:tc>
          <w:tcPr>
            <w:tcW w:w="7512" w:type="dxa"/>
            <w:tcBorders>
              <w:top w:val="single" w:sz="4" w:space="0" w:color="000000"/>
              <w:left w:val="single" w:sz="4" w:space="0" w:color="000000"/>
              <w:bottom w:val="single" w:sz="4" w:space="0" w:color="000000"/>
              <w:right w:val="single" w:sz="4" w:space="0" w:color="000000"/>
            </w:tcBorders>
            <w:hideMark/>
          </w:tcPr>
          <w:p w:rsidR="007E0756" w:rsidRPr="00F8341C" w:rsidRDefault="007E0756" w:rsidP="001E097C">
            <w:pPr>
              <w:pStyle w:val="a5"/>
              <w:spacing w:after="0" w:line="240" w:lineRule="auto"/>
              <w:ind w:left="176"/>
              <w:jc w:val="both"/>
              <w:rPr>
                <w:rFonts w:ascii="Times New Roman" w:hAnsi="Times New Roman"/>
                <w:b/>
                <w:sz w:val="24"/>
                <w:szCs w:val="24"/>
              </w:rPr>
            </w:pPr>
            <w:r w:rsidRPr="00F8341C">
              <w:rPr>
                <w:rFonts w:ascii="Times New Roman" w:hAnsi="Times New Roman"/>
                <w:b/>
                <w:sz w:val="24"/>
                <w:szCs w:val="24"/>
              </w:rPr>
              <w:t xml:space="preserve">Количество педагогов, прошедших курсы ПК * </w:t>
            </w:r>
          </w:p>
          <w:p w:rsidR="007E0756" w:rsidRPr="00F8341C" w:rsidRDefault="007E0756" w:rsidP="001E097C">
            <w:pPr>
              <w:pStyle w:val="a5"/>
              <w:spacing w:after="0" w:line="240" w:lineRule="auto"/>
              <w:ind w:left="176"/>
              <w:jc w:val="both"/>
              <w:rPr>
                <w:rFonts w:ascii="Times New Roman" w:hAnsi="Times New Roman"/>
                <w:b/>
                <w:sz w:val="24"/>
                <w:szCs w:val="24"/>
              </w:rPr>
            </w:pPr>
            <w:r w:rsidRPr="00BC763E">
              <w:rPr>
                <w:rFonts w:ascii="Times New Roman" w:hAnsi="Times New Roman"/>
                <w:b/>
                <w:sz w:val="24"/>
                <w:szCs w:val="24"/>
              </w:rPr>
              <w:t>Всего:</w:t>
            </w:r>
          </w:p>
        </w:tc>
        <w:tc>
          <w:tcPr>
            <w:tcW w:w="1134" w:type="dxa"/>
            <w:tcBorders>
              <w:top w:val="single" w:sz="4" w:space="0" w:color="000000"/>
              <w:left w:val="single" w:sz="4" w:space="0" w:color="000000"/>
              <w:bottom w:val="single" w:sz="4" w:space="0" w:color="000000"/>
              <w:right w:val="single" w:sz="4" w:space="0" w:color="000000"/>
            </w:tcBorders>
            <w:hideMark/>
          </w:tcPr>
          <w:p w:rsidR="007E0756" w:rsidRPr="00F8341C" w:rsidRDefault="00CF228B" w:rsidP="001E097C">
            <w:pPr>
              <w:pStyle w:val="a5"/>
              <w:spacing w:after="0" w:line="240" w:lineRule="auto"/>
              <w:ind w:left="176"/>
              <w:jc w:val="both"/>
              <w:rPr>
                <w:rFonts w:ascii="Times New Roman" w:hAnsi="Times New Roman"/>
                <w:sz w:val="24"/>
                <w:szCs w:val="24"/>
              </w:rPr>
            </w:pPr>
            <w:r>
              <w:rPr>
                <w:rFonts w:ascii="Times New Roman" w:hAnsi="Times New Roman"/>
                <w:sz w:val="24"/>
                <w:szCs w:val="24"/>
              </w:rPr>
              <w:t>13</w:t>
            </w:r>
          </w:p>
        </w:tc>
      </w:tr>
      <w:tr w:rsidR="007E0756" w:rsidRPr="00F8341C" w:rsidTr="003E5CCF">
        <w:trPr>
          <w:trHeight w:val="243"/>
        </w:trPr>
        <w:tc>
          <w:tcPr>
            <w:tcW w:w="993" w:type="dxa"/>
            <w:vMerge/>
            <w:tcBorders>
              <w:left w:val="single" w:sz="4" w:space="0" w:color="000000"/>
              <w:right w:val="single" w:sz="4" w:space="0" w:color="000000"/>
            </w:tcBorders>
            <w:vAlign w:val="center"/>
            <w:hideMark/>
          </w:tcPr>
          <w:p w:rsidR="007E0756" w:rsidRPr="00F8341C" w:rsidRDefault="007E0756" w:rsidP="001E097C"/>
        </w:tc>
        <w:tc>
          <w:tcPr>
            <w:tcW w:w="7512" w:type="dxa"/>
            <w:tcBorders>
              <w:top w:val="single" w:sz="4" w:space="0" w:color="000000"/>
              <w:left w:val="single" w:sz="4" w:space="0" w:color="000000"/>
              <w:right w:val="single" w:sz="4" w:space="0" w:color="000000"/>
            </w:tcBorders>
            <w:hideMark/>
          </w:tcPr>
          <w:p w:rsidR="007E0756" w:rsidRPr="00F8341C" w:rsidRDefault="007E0756" w:rsidP="001E097C">
            <w:pPr>
              <w:pStyle w:val="a5"/>
              <w:spacing w:after="0" w:line="240" w:lineRule="auto"/>
              <w:ind w:left="176"/>
              <w:jc w:val="both"/>
              <w:rPr>
                <w:rFonts w:ascii="Times New Roman" w:hAnsi="Times New Roman"/>
                <w:sz w:val="24"/>
                <w:szCs w:val="24"/>
              </w:rPr>
            </w:pPr>
            <w:r w:rsidRPr="00F8341C">
              <w:rPr>
                <w:rFonts w:ascii="Times New Roman" w:hAnsi="Times New Roman"/>
                <w:sz w:val="24"/>
                <w:szCs w:val="24"/>
              </w:rPr>
              <w:t>-</w:t>
            </w:r>
            <w:r w:rsidRPr="00F8341C">
              <w:rPr>
                <w:rFonts w:ascii="Times New Roman" w:hAnsi="Times New Roman"/>
                <w:b/>
                <w:sz w:val="24"/>
                <w:szCs w:val="24"/>
              </w:rPr>
              <w:t xml:space="preserve"> Из них</w:t>
            </w:r>
            <w:r w:rsidRPr="00F8341C">
              <w:rPr>
                <w:rFonts w:ascii="Times New Roman" w:hAnsi="Times New Roman"/>
                <w:sz w:val="24"/>
                <w:szCs w:val="24"/>
              </w:rPr>
              <w:t xml:space="preserve"> на базе ТОИУУ </w:t>
            </w:r>
          </w:p>
        </w:tc>
        <w:tc>
          <w:tcPr>
            <w:tcW w:w="1134" w:type="dxa"/>
            <w:tcBorders>
              <w:top w:val="single" w:sz="4" w:space="0" w:color="000000"/>
              <w:left w:val="single" w:sz="4" w:space="0" w:color="000000"/>
              <w:right w:val="single" w:sz="4" w:space="0" w:color="000000"/>
            </w:tcBorders>
            <w:hideMark/>
          </w:tcPr>
          <w:p w:rsidR="007E0756" w:rsidRPr="00F8341C" w:rsidRDefault="00CF228B" w:rsidP="001E097C">
            <w:pPr>
              <w:pStyle w:val="a5"/>
              <w:spacing w:after="0" w:line="240" w:lineRule="auto"/>
              <w:ind w:left="176"/>
              <w:jc w:val="both"/>
              <w:rPr>
                <w:rFonts w:ascii="Times New Roman" w:hAnsi="Times New Roman"/>
                <w:sz w:val="24"/>
                <w:szCs w:val="24"/>
              </w:rPr>
            </w:pPr>
            <w:r>
              <w:rPr>
                <w:rFonts w:ascii="Times New Roman" w:hAnsi="Times New Roman"/>
                <w:sz w:val="24"/>
                <w:szCs w:val="24"/>
              </w:rPr>
              <w:t>10</w:t>
            </w:r>
          </w:p>
        </w:tc>
      </w:tr>
      <w:tr w:rsidR="007E0756" w:rsidRPr="00F8341C" w:rsidTr="003E5CCF">
        <w:trPr>
          <w:trHeight w:val="247"/>
        </w:trPr>
        <w:tc>
          <w:tcPr>
            <w:tcW w:w="993" w:type="dxa"/>
            <w:vMerge/>
            <w:tcBorders>
              <w:left w:val="single" w:sz="4" w:space="0" w:color="000000"/>
              <w:right w:val="single" w:sz="4" w:space="0" w:color="000000"/>
            </w:tcBorders>
            <w:vAlign w:val="center"/>
            <w:hideMark/>
          </w:tcPr>
          <w:p w:rsidR="007E0756" w:rsidRPr="00F8341C" w:rsidRDefault="007E0756" w:rsidP="001E097C"/>
        </w:tc>
        <w:tc>
          <w:tcPr>
            <w:tcW w:w="7512" w:type="dxa"/>
            <w:tcBorders>
              <w:top w:val="single" w:sz="4" w:space="0" w:color="000000"/>
              <w:left w:val="single" w:sz="4" w:space="0" w:color="000000"/>
              <w:right w:val="single" w:sz="4" w:space="0" w:color="000000"/>
            </w:tcBorders>
            <w:hideMark/>
          </w:tcPr>
          <w:p w:rsidR="007E0756" w:rsidRPr="00F8341C" w:rsidRDefault="007E0756" w:rsidP="001E097C">
            <w:pPr>
              <w:pStyle w:val="a5"/>
              <w:spacing w:after="0" w:line="240" w:lineRule="auto"/>
              <w:ind w:left="176"/>
              <w:rPr>
                <w:rFonts w:ascii="Times New Roman" w:hAnsi="Times New Roman"/>
                <w:sz w:val="24"/>
                <w:szCs w:val="24"/>
              </w:rPr>
            </w:pPr>
            <w:r w:rsidRPr="00F8341C">
              <w:rPr>
                <w:rFonts w:ascii="Times New Roman" w:hAnsi="Times New Roman"/>
                <w:sz w:val="24"/>
                <w:szCs w:val="24"/>
              </w:rPr>
              <w:t>-</w:t>
            </w:r>
            <w:r w:rsidRPr="00F8341C">
              <w:rPr>
                <w:rFonts w:ascii="Times New Roman" w:hAnsi="Times New Roman"/>
                <w:b/>
                <w:sz w:val="24"/>
                <w:szCs w:val="24"/>
              </w:rPr>
              <w:t xml:space="preserve"> Из них</w:t>
            </w:r>
            <w:r w:rsidRPr="00F8341C">
              <w:rPr>
                <w:rFonts w:ascii="Times New Roman" w:hAnsi="Times New Roman"/>
                <w:sz w:val="24"/>
                <w:szCs w:val="24"/>
              </w:rPr>
              <w:t xml:space="preserve"> на базе других учреждений дополнительного профессионального образования (в том числе с использованием дистанционной формы обучения)</w:t>
            </w:r>
          </w:p>
        </w:tc>
        <w:tc>
          <w:tcPr>
            <w:tcW w:w="1134" w:type="dxa"/>
            <w:tcBorders>
              <w:top w:val="single" w:sz="4" w:space="0" w:color="000000"/>
              <w:left w:val="single" w:sz="4" w:space="0" w:color="000000"/>
              <w:right w:val="single" w:sz="4" w:space="0" w:color="000000"/>
            </w:tcBorders>
            <w:hideMark/>
          </w:tcPr>
          <w:p w:rsidR="007E0756" w:rsidRPr="00F8341C" w:rsidRDefault="00CF228B" w:rsidP="001E097C">
            <w:pPr>
              <w:pStyle w:val="a5"/>
              <w:spacing w:after="0" w:line="240" w:lineRule="auto"/>
              <w:ind w:left="176"/>
              <w:jc w:val="both"/>
              <w:rPr>
                <w:rFonts w:ascii="Times New Roman" w:hAnsi="Times New Roman"/>
                <w:sz w:val="24"/>
                <w:szCs w:val="24"/>
              </w:rPr>
            </w:pPr>
            <w:r>
              <w:rPr>
                <w:rFonts w:ascii="Times New Roman" w:hAnsi="Times New Roman"/>
                <w:sz w:val="24"/>
                <w:szCs w:val="24"/>
              </w:rPr>
              <w:t>13</w:t>
            </w:r>
          </w:p>
        </w:tc>
      </w:tr>
      <w:tr w:rsidR="007E0756" w:rsidRPr="00F8341C" w:rsidTr="003E5CCF">
        <w:trPr>
          <w:trHeight w:val="250"/>
        </w:trPr>
        <w:tc>
          <w:tcPr>
            <w:tcW w:w="993" w:type="dxa"/>
            <w:vMerge w:val="restart"/>
            <w:tcBorders>
              <w:top w:val="single" w:sz="4" w:space="0" w:color="000000"/>
              <w:left w:val="single" w:sz="4" w:space="0" w:color="000000"/>
              <w:bottom w:val="single" w:sz="4" w:space="0" w:color="000000"/>
              <w:right w:val="single" w:sz="4" w:space="0" w:color="000000"/>
            </w:tcBorders>
          </w:tcPr>
          <w:p w:rsidR="007E0756" w:rsidRPr="00F8341C" w:rsidRDefault="007E0756" w:rsidP="001E097C">
            <w:pPr>
              <w:ind w:left="360"/>
              <w:jc w:val="center"/>
            </w:pPr>
            <w:r w:rsidRPr="00F8341C">
              <w:t>6)</w:t>
            </w:r>
          </w:p>
        </w:tc>
        <w:tc>
          <w:tcPr>
            <w:tcW w:w="7512" w:type="dxa"/>
            <w:tcBorders>
              <w:top w:val="single" w:sz="4" w:space="0" w:color="000000"/>
              <w:left w:val="single" w:sz="4" w:space="0" w:color="000000"/>
              <w:bottom w:val="single" w:sz="4" w:space="0" w:color="000000"/>
              <w:right w:val="single" w:sz="4" w:space="0" w:color="000000"/>
            </w:tcBorders>
            <w:hideMark/>
          </w:tcPr>
          <w:p w:rsidR="007E0756" w:rsidRPr="00F8341C" w:rsidRDefault="007E0756" w:rsidP="001E097C">
            <w:pPr>
              <w:pStyle w:val="a5"/>
              <w:spacing w:after="0" w:line="240" w:lineRule="auto"/>
              <w:ind w:left="176"/>
              <w:jc w:val="both"/>
              <w:rPr>
                <w:rFonts w:ascii="Times New Roman" w:hAnsi="Times New Roman"/>
                <w:b/>
                <w:sz w:val="24"/>
                <w:szCs w:val="24"/>
                <w:u w:val="single"/>
              </w:rPr>
            </w:pPr>
            <w:r w:rsidRPr="00F8341C">
              <w:rPr>
                <w:rFonts w:ascii="Times New Roman" w:hAnsi="Times New Roman"/>
                <w:sz w:val="24"/>
                <w:szCs w:val="24"/>
              </w:rPr>
              <w:t xml:space="preserve">Количество педагогов, прошедших курсы ПК </w:t>
            </w:r>
            <w:r w:rsidRPr="00F8341C">
              <w:rPr>
                <w:rFonts w:ascii="Times New Roman" w:hAnsi="Times New Roman"/>
                <w:b/>
                <w:sz w:val="24"/>
                <w:szCs w:val="24"/>
                <w:u w:val="single"/>
              </w:rPr>
              <w:t xml:space="preserve">в соответствии с обновленными ФГОС </w:t>
            </w:r>
          </w:p>
          <w:p w:rsidR="007E0756" w:rsidRPr="00F8341C" w:rsidRDefault="007E0756" w:rsidP="001E097C">
            <w:pPr>
              <w:pStyle w:val="a5"/>
              <w:spacing w:after="0" w:line="240" w:lineRule="auto"/>
              <w:ind w:left="176"/>
              <w:jc w:val="both"/>
              <w:rPr>
                <w:rFonts w:ascii="Times New Roman" w:hAnsi="Times New Roman"/>
                <w:sz w:val="24"/>
                <w:szCs w:val="24"/>
              </w:rPr>
            </w:pPr>
            <w:r w:rsidRPr="00F8341C">
              <w:rPr>
                <w:rFonts w:ascii="Times New Roman" w:hAnsi="Times New Roman"/>
                <w:b/>
                <w:sz w:val="24"/>
                <w:szCs w:val="24"/>
              </w:rPr>
              <w:t>Всего:</w:t>
            </w:r>
          </w:p>
        </w:tc>
        <w:tc>
          <w:tcPr>
            <w:tcW w:w="1134" w:type="dxa"/>
            <w:tcBorders>
              <w:top w:val="single" w:sz="4" w:space="0" w:color="000000"/>
              <w:left w:val="single" w:sz="4" w:space="0" w:color="000000"/>
              <w:bottom w:val="single" w:sz="4" w:space="0" w:color="000000"/>
              <w:right w:val="single" w:sz="4" w:space="0" w:color="000000"/>
            </w:tcBorders>
            <w:hideMark/>
          </w:tcPr>
          <w:p w:rsidR="007E0756" w:rsidRPr="00F8341C" w:rsidRDefault="00CF228B" w:rsidP="001E097C">
            <w:pPr>
              <w:pStyle w:val="a5"/>
              <w:spacing w:after="0" w:line="240" w:lineRule="auto"/>
              <w:ind w:left="176"/>
              <w:jc w:val="both"/>
              <w:rPr>
                <w:rFonts w:ascii="Times New Roman" w:hAnsi="Times New Roman"/>
                <w:sz w:val="24"/>
                <w:szCs w:val="24"/>
              </w:rPr>
            </w:pPr>
            <w:r>
              <w:rPr>
                <w:rFonts w:ascii="Times New Roman" w:hAnsi="Times New Roman"/>
                <w:sz w:val="24"/>
                <w:szCs w:val="24"/>
              </w:rPr>
              <w:t>13</w:t>
            </w:r>
          </w:p>
        </w:tc>
      </w:tr>
      <w:tr w:rsidR="007E0756" w:rsidRPr="00F8341C" w:rsidTr="003E5CCF">
        <w:trPr>
          <w:trHeight w:val="250"/>
        </w:trPr>
        <w:tc>
          <w:tcPr>
            <w:tcW w:w="993" w:type="dxa"/>
            <w:vMerge/>
            <w:tcBorders>
              <w:top w:val="single" w:sz="4" w:space="0" w:color="000000"/>
              <w:left w:val="single" w:sz="4" w:space="0" w:color="000000"/>
              <w:bottom w:val="single" w:sz="4" w:space="0" w:color="000000"/>
              <w:right w:val="single" w:sz="4" w:space="0" w:color="000000"/>
            </w:tcBorders>
            <w:vAlign w:val="center"/>
            <w:hideMark/>
          </w:tcPr>
          <w:p w:rsidR="007E0756" w:rsidRPr="00F8341C" w:rsidRDefault="007E0756" w:rsidP="001E097C"/>
        </w:tc>
        <w:tc>
          <w:tcPr>
            <w:tcW w:w="7512" w:type="dxa"/>
            <w:tcBorders>
              <w:top w:val="single" w:sz="4" w:space="0" w:color="000000"/>
              <w:left w:val="single" w:sz="4" w:space="0" w:color="000000"/>
              <w:bottom w:val="single" w:sz="4" w:space="0" w:color="000000"/>
              <w:right w:val="single" w:sz="4" w:space="0" w:color="000000"/>
            </w:tcBorders>
            <w:hideMark/>
          </w:tcPr>
          <w:p w:rsidR="007E0756" w:rsidRPr="00F8341C" w:rsidRDefault="007E0756" w:rsidP="001E097C">
            <w:pPr>
              <w:pStyle w:val="a5"/>
              <w:spacing w:after="0" w:line="240" w:lineRule="auto"/>
              <w:ind w:left="176"/>
              <w:jc w:val="both"/>
              <w:rPr>
                <w:rFonts w:ascii="Times New Roman" w:hAnsi="Times New Roman"/>
                <w:sz w:val="24"/>
                <w:szCs w:val="24"/>
              </w:rPr>
            </w:pPr>
            <w:r w:rsidRPr="00F8341C">
              <w:rPr>
                <w:rFonts w:ascii="Times New Roman" w:hAnsi="Times New Roman"/>
                <w:b/>
                <w:sz w:val="24"/>
                <w:szCs w:val="24"/>
              </w:rPr>
              <w:t>Из них</w:t>
            </w:r>
            <w:r w:rsidRPr="00F8341C">
              <w:rPr>
                <w:rFonts w:ascii="Times New Roman" w:hAnsi="Times New Roman"/>
                <w:sz w:val="24"/>
                <w:szCs w:val="24"/>
              </w:rPr>
              <w:t xml:space="preserve"> учителей начальных классов</w:t>
            </w:r>
          </w:p>
        </w:tc>
        <w:tc>
          <w:tcPr>
            <w:tcW w:w="1134" w:type="dxa"/>
            <w:tcBorders>
              <w:top w:val="single" w:sz="4" w:space="0" w:color="000000"/>
              <w:left w:val="single" w:sz="4" w:space="0" w:color="000000"/>
              <w:bottom w:val="single" w:sz="4" w:space="0" w:color="000000"/>
              <w:right w:val="single" w:sz="4" w:space="0" w:color="000000"/>
            </w:tcBorders>
            <w:hideMark/>
          </w:tcPr>
          <w:p w:rsidR="007E0756" w:rsidRPr="00F8341C" w:rsidRDefault="00CF228B" w:rsidP="001E097C">
            <w:pPr>
              <w:pStyle w:val="a5"/>
              <w:spacing w:after="0" w:line="240" w:lineRule="auto"/>
              <w:ind w:left="176"/>
              <w:jc w:val="both"/>
              <w:rPr>
                <w:rFonts w:ascii="Times New Roman" w:hAnsi="Times New Roman"/>
                <w:sz w:val="24"/>
                <w:szCs w:val="24"/>
              </w:rPr>
            </w:pPr>
            <w:r>
              <w:rPr>
                <w:rFonts w:ascii="Times New Roman" w:hAnsi="Times New Roman"/>
                <w:sz w:val="24"/>
                <w:szCs w:val="24"/>
              </w:rPr>
              <w:t>4</w:t>
            </w:r>
          </w:p>
        </w:tc>
      </w:tr>
      <w:tr w:rsidR="007E0756" w:rsidRPr="00F8341C" w:rsidTr="003E5CCF">
        <w:trPr>
          <w:trHeight w:val="250"/>
        </w:trPr>
        <w:tc>
          <w:tcPr>
            <w:tcW w:w="993" w:type="dxa"/>
            <w:vMerge/>
            <w:tcBorders>
              <w:top w:val="single" w:sz="4" w:space="0" w:color="000000"/>
              <w:left w:val="single" w:sz="4" w:space="0" w:color="000000"/>
              <w:bottom w:val="single" w:sz="4" w:space="0" w:color="000000"/>
              <w:right w:val="single" w:sz="4" w:space="0" w:color="000000"/>
            </w:tcBorders>
            <w:vAlign w:val="center"/>
            <w:hideMark/>
          </w:tcPr>
          <w:p w:rsidR="007E0756" w:rsidRPr="00F8341C" w:rsidRDefault="007E0756" w:rsidP="001E097C"/>
        </w:tc>
        <w:tc>
          <w:tcPr>
            <w:tcW w:w="7512" w:type="dxa"/>
            <w:tcBorders>
              <w:top w:val="single" w:sz="4" w:space="0" w:color="000000"/>
              <w:left w:val="single" w:sz="4" w:space="0" w:color="000000"/>
              <w:bottom w:val="single" w:sz="4" w:space="0" w:color="000000"/>
              <w:right w:val="single" w:sz="4" w:space="0" w:color="000000"/>
            </w:tcBorders>
            <w:hideMark/>
          </w:tcPr>
          <w:p w:rsidR="007E0756" w:rsidRPr="00F8341C" w:rsidRDefault="007E0756" w:rsidP="001E097C">
            <w:pPr>
              <w:pStyle w:val="a5"/>
              <w:spacing w:after="0" w:line="240" w:lineRule="auto"/>
              <w:ind w:left="176"/>
              <w:jc w:val="both"/>
              <w:rPr>
                <w:rFonts w:ascii="Times New Roman" w:hAnsi="Times New Roman"/>
                <w:sz w:val="24"/>
                <w:szCs w:val="24"/>
              </w:rPr>
            </w:pPr>
            <w:r w:rsidRPr="00F8341C">
              <w:rPr>
                <w:rFonts w:ascii="Times New Roman" w:hAnsi="Times New Roman"/>
                <w:b/>
                <w:sz w:val="24"/>
                <w:szCs w:val="24"/>
              </w:rPr>
              <w:t>Из них</w:t>
            </w:r>
            <w:r w:rsidRPr="00F8341C">
              <w:rPr>
                <w:rFonts w:ascii="Times New Roman" w:hAnsi="Times New Roman"/>
                <w:sz w:val="24"/>
                <w:szCs w:val="24"/>
              </w:rPr>
              <w:t xml:space="preserve"> учителей-предметников</w:t>
            </w:r>
          </w:p>
        </w:tc>
        <w:tc>
          <w:tcPr>
            <w:tcW w:w="1134" w:type="dxa"/>
            <w:tcBorders>
              <w:top w:val="single" w:sz="4" w:space="0" w:color="000000"/>
              <w:left w:val="single" w:sz="4" w:space="0" w:color="000000"/>
              <w:bottom w:val="single" w:sz="4" w:space="0" w:color="000000"/>
              <w:right w:val="single" w:sz="4" w:space="0" w:color="000000"/>
            </w:tcBorders>
            <w:hideMark/>
          </w:tcPr>
          <w:p w:rsidR="007E0756" w:rsidRPr="00F8341C" w:rsidRDefault="00CF228B" w:rsidP="001E097C">
            <w:pPr>
              <w:pStyle w:val="a5"/>
              <w:spacing w:after="0" w:line="240" w:lineRule="auto"/>
              <w:ind w:left="176"/>
              <w:jc w:val="both"/>
              <w:rPr>
                <w:rFonts w:ascii="Times New Roman" w:hAnsi="Times New Roman"/>
                <w:sz w:val="24"/>
                <w:szCs w:val="24"/>
              </w:rPr>
            </w:pPr>
            <w:r>
              <w:rPr>
                <w:rFonts w:ascii="Times New Roman" w:hAnsi="Times New Roman"/>
                <w:sz w:val="24"/>
                <w:szCs w:val="24"/>
              </w:rPr>
              <w:t>9</w:t>
            </w:r>
          </w:p>
        </w:tc>
      </w:tr>
      <w:tr w:rsidR="007E0756" w:rsidRPr="00F8341C" w:rsidTr="003E5CCF">
        <w:trPr>
          <w:trHeight w:val="250"/>
        </w:trPr>
        <w:tc>
          <w:tcPr>
            <w:tcW w:w="993" w:type="dxa"/>
            <w:vMerge/>
            <w:tcBorders>
              <w:top w:val="single" w:sz="4" w:space="0" w:color="000000"/>
              <w:left w:val="single" w:sz="4" w:space="0" w:color="000000"/>
              <w:bottom w:val="single" w:sz="4" w:space="0" w:color="000000"/>
              <w:right w:val="single" w:sz="4" w:space="0" w:color="000000"/>
            </w:tcBorders>
            <w:vAlign w:val="center"/>
            <w:hideMark/>
          </w:tcPr>
          <w:p w:rsidR="007E0756" w:rsidRPr="00F8341C" w:rsidRDefault="007E0756" w:rsidP="001E097C"/>
        </w:tc>
        <w:tc>
          <w:tcPr>
            <w:tcW w:w="7512" w:type="dxa"/>
            <w:tcBorders>
              <w:top w:val="single" w:sz="4" w:space="0" w:color="000000"/>
              <w:left w:val="single" w:sz="4" w:space="0" w:color="000000"/>
              <w:bottom w:val="single" w:sz="4" w:space="0" w:color="000000"/>
              <w:right w:val="single" w:sz="4" w:space="0" w:color="000000"/>
            </w:tcBorders>
            <w:hideMark/>
          </w:tcPr>
          <w:p w:rsidR="007E0756" w:rsidRPr="00F8341C" w:rsidRDefault="007E0756" w:rsidP="001E097C">
            <w:pPr>
              <w:pStyle w:val="a5"/>
              <w:spacing w:after="0" w:line="240" w:lineRule="auto"/>
              <w:ind w:left="176"/>
              <w:jc w:val="both"/>
              <w:rPr>
                <w:rFonts w:ascii="Times New Roman" w:hAnsi="Times New Roman"/>
                <w:b/>
                <w:sz w:val="24"/>
                <w:szCs w:val="24"/>
              </w:rPr>
            </w:pPr>
            <w:r w:rsidRPr="00F8341C">
              <w:rPr>
                <w:rFonts w:ascii="Times New Roman" w:hAnsi="Times New Roman"/>
                <w:b/>
                <w:sz w:val="24"/>
                <w:szCs w:val="24"/>
              </w:rPr>
              <w:t xml:space="preserve">Из них </w:t>
            </w:r>
            <w:r w:rsidRPr="00F8341C">
              <w:rPr>
                <w:rFonts w:ascii="Times New Roman" w:hAnsi="Times New Roman"/>
                <w:sz w:val="24"/>
                <w:szCs w:val="24"/>
              </w:rPr>
              <w:t>других педагогических работников</w:t>
            </w:r>
          </w:p>
        </w:tc>
        <w:tc>
          <w:tcPr>
            <w:tcW w:w="1134" w:type="dxa"/>
            <w:tcBorders>
              <w:top w:val="single" w:sz="4" w:space="0" w:color="000000"/>
              <w:left w:val="single" w:sz="4" w:space="0" w:color="000000"/>
              <w:bottom w:val="single" w:sz="4" w:space="0" w:color="000000"/>
              <w:right w:val="single" w:sz="4" w:space="0" w:color="000000"/>
            </w:tcBorders>
            <w:hideMark/>
          </w:tcPr>
          <w:p w:rsidR="007E0756" w:rsidRPr="00F8341C" w:rsidRDefault="00CF228B" w:rsidP="001E097C">
            <w:pPr>
              <w:pStyle w:val="a5"/>
              <w:spacing w:after="0" w:line="240" w:lineRule="auto"/>
              <w:ind w:left="176"/>
              <w:jc w:val="both"/>
              <w:rPr>
                <w:rFonts w:ascii="Times New Roman" w:hAnsi="Times New Roman"/>
                <w:sz w:val="24"/>
                <w:szCs w:val="24"/>
              </w:rPr>
            </w:pPr>
            <w:r>
              <w:rPr>
                <w:rFonts w:ascii="Times New Roman" w:hAnsi="Times New Roman"/>
                <w:sz w:val="24"/>
                <w:szCs w:val="24"/>
              </w:rPr>
              <w:t>0</w:t>
            </w:r>
          </w:p>
        </w:tc>
      </w:tr>
      <w:tr w:rsidR="007E0756" w:rsidRPr="00F8341C" w:rsidTr="003E5CCF">
        <w:trPr>
          <w:trHeight w:val="250"/>
        </w:trPr>
        <w:tc>
          <w:tcPr>
            <w:tcW w:w="993" w:type="dxa"/>
            <w:tcBorders>
              <w:top w:val="single" w:sz="4" w:space="0" w:color="000000"/>
              <w:left w:val="single" w:sz="4" w:space="0" w:color="000000"/>
              <w:bottom w:val="single" w:sz="4" w:space="0" w:color="000000"/>
              <w:right w:val="single" w:sz="4" w:space="0" w:color="000000"/>
            </w:tcBorders>
            <w:vAlign w:val="center"/>
            <w:hideMark/>
          </w:tcPr>
          <w:p w:rsidR="007E0756" w:rsidRPr="00F8341C" w:rsidRDefault="007E0756" w:rsidP="001E097C">
            <w:pPr>
              <w:ind w:left="176"/>
              <w:jc w:val="center"/>
            </w:pPr>
            <w:r w:rsidRPr="00F8341C">
              <w:t>7)</w:t>
            </w:r>
          </w:p>
        </w:tc>
        <w:tc>
          <w:tcPr>
            <w:tcW w:w="7512" w:type="dxa"/>
            <w:tcBorders>
              <w:top w:val="single" w:sz="4" w:space="0" w:color="000000"/>
              <w:left w:val="single" w:sz="4" w:space="0" w:color="000000"/>
              <w:bottom w:val="single" w:sz="4" w:space="0" w:color="000000"/>
              <w:right w:val="single" w:sz="4" w:space="0" w:color="000000"/>
            </w:tcBorders>
            <w:hideMark/>
          </w:tcPr>
          <w:p w:rsidR="007E0756" w:rsidRPr="00F8341C" w:rsidRDefault="007E0756" w:rsidP="001E097C">
            <w:pPr>
              <w:pStyle w:val="a5"/>
              <w:spacing w:after="0" w:line="240" w:lineRule="auto"/>
              <w:ind w:left="176"/>
              <w:jc w:val="both"/>
              <w:rPr>
                <w:rFonts w:ascii="Times New Roman" w:hAnsi="Times New Roman"/>
                <w:sz w:val="24"/>
                <w:szCs w:val="24"/>
              </w:rPr>
            </w:pPr>
            <w:r w:rsidRPr="00F8341C">
              <w:rPr>
                <w:rFonts w:ascii="Times New Roman" w:hAnsi="Times New Roman"/>
                <w:sz w:val="24"/>
                <w:szCs w:val="24"/>
              </w:rPr>
              <w:t xml:space="preserve">Количество педагогов, прошедших курсы ПК по ОДНКНР, ОРКСЭ </w:t>
            </w:r>
          </w:p>
        </w:tc>
        <w:tc>
          <w:tcPr>
            <w:tcW w:w="1134" w:type="dxa"/>
            <w:tcBorders>
              <w:top w:val="single" w:sz="4" w:space="0" w:color="000000"/>
              <w:left w:val="single" w:sz="4" w:space="0" w:color="000000"/>
              <w:bottom w:val="single" w:sz="4" w:space="0" w:color="000000"/>
              <w:right w:val="single" w:sz="4" w:space="0" w:color="000000"/>
            </w:tcBorders>
            <w:hideMark/>
          </w:tcPr>
          <w:p w:rsidR="007E0756" w:rsidRPr="00F8341C" w:rsidRDefault="00CF228B" w:rsidP="001E097C">
            <w:pPr>
              <w:pStyle w:val="a5"/>
              <w:spacing w:after="0" w:line="240" w:lineRule="auto"/>
              <w:ind w:left="176"/>
              <w:jc w:val="both"/>
              <w:rPr>
                <w:rFonts w:ascii="Times New Roman" w:hAnsi="Times New Roman"/>
                <w:sz w:val="24"/>
                <w:szCs w:val="24"/>
              </w:rPr>
            </w:pPr>
            <w:r>
              <w:rPr>
                <w:rFonts w:ascii="Times New Roman" w:hAnsi="Times New Roman"/>
                <w:sz w:val="24"/>
                <w:szCs w:val="24"/>
              </w:rPr>
              <w:t>1</w:t>
            </w:r>
          </w:p>
        </w:tc>
      </w:tr>
      <w:tr w:rsidR="007E0756" w:rsidRPr="00F8341C" w:rsidTr="003E5CCF">
        <w:trPr>
          <w:trHeight w:val="250"/>
        </w:trPr>
        <w:tc>
          <w:tcPr>
            <w:tcW w:w="993" w:type="dxa"/>
            <w:vMerge w:val="restart"/>
            <w:tcBorders>
              <w:top w:val="single" w:sz="4" w:space="0" w:color="000000"/>
              <w:left w:val="single" w:sz="4" w:space="0" w:color="000000"/>
              <w:right w:val="single" w:sz="4" w:space="0" w:color="000000"/>
            </w:tcBorders>
            <w:vAlign w:val="center"/>
            <w:hideMark/>
          </w:tcPr>
          <w:p w:rsidR="007E0756" w:rsidRPr="00F8341C" w:rsidRDefault="007E0756" w:rsidP="001E097C">
            <w:pPr>
              <w:ind w:left="176"/>
              <w:jc w:val="center"/>
            </w:pPr>
            <w:r w:rsidRPr="00F8341C">
              <w:t>8)</w:t>
            </w:r>
          </w:p>
        </w:tc>
        <w:tc>
          <w:tcPr>
            <w:tcW w:w="7512" w:type="dxa"/>
            <w:tcBorders>
              <w:top w:val="single" w:sz="4" w:space="0" w:color="000000"/>
              <w:left w:val="single" w:sz="4" w:space="0" w:color="000000"/>
              <w:bottom w:val="single" w:sz="4" w:space="0" w:color="000000"/>
              <w:right w:val="single" w:sz="4" w:space="0" w:color="000000"/>
            </w:tcBorders>
            <w:hideMark/>
          </w:tcPr>
          <w:p w:rsidR="009B0525" w:rsidRPr="009B0525" w:rsidRDefault="007E0756" w:rsidP="009B0525">
            <w:pPr>
              <w:pStyle w:val="a5"/>
              <w:spacing w:after="0" w:line="240" w:lineRule="auto"/>
              <w:ind w:left="176"/>
              <w:jc w:val="both"/>
              <w:rPr>
                <w:rFonts w:ascii="Times New Roman" w:hAnsi="Times New Roman"/>
                <w:sz w:val="24"/>
                <w:szCs w:val="24"/>
              </w:rPr>
            </w:pPr>
            <w:r w:rsidRPr="00F8341C">
              <w:rPr>
                <w:rFonts w:ascii="Times New Roman" w:hAnsi="Times New Roman"/>
                <w:sz w:val="24"/>
                <w:szCs w:val="24"/>
              </w:rPr>
              <w:t xml:space="preserve">Количество педагогов, прошедших курсы ПК в рамках национального проекта «Образование» по направлениям: </w:t>
            </w:r>
          </w:p>
        </w:tc>
        <w:tc>
          <w:tcPr>
            <w:tcW w:w="1134" w:type="dxa"/>
            <w:tcBorders>
              <w:top w:val="single" w:sz="4" w:space="0" w:color="000000"/>
              <w:left w:val="single" w:sz="4" w:space="0" w:color="000000"/>
              <w:bottom w:val="single" w:sz="4" w:space="0" w:color="000000"/>
              <w:right w:val="single" w:sz="4" w:space="0" w:color="000000"/>
            </w:tcBorders>
            <w:hideMark/>
          </w:tcPr>
          <w:p w:rsidR="007E0756" w:rsidRPr="00F8341C" w:rsidRDefault="00BC763E" w:rsidP="001E097C">
            <w:pPr>
              <w:pStyle w:val="a5"/>
              <w:spacing w:after="0" w:line="240" w:lineRule="auto"/>
              <w:ind w:left="176"/>
              <w:jc w:val="both"/>
              <w:rPr>
                <w:rFonts w:ascii="Times New Roman" w:hAnsi="Times New Roman"/>
                <w:sz w:val="24"/>
                <w:szCs w:val="24"/>
              </w:rPr>
            </w:pPr>
            <w:r>
              <w:rPr>
                <w:rFonts w:ascii="Times New Roman" w:hAnsi="Times New Roman"/>
                <w:sz w:val="24"/>
                <w:szCs w:val="24"/>
              </w:rPr>
              <w:t>7</w:t>
            </w:r>
          </w:p>
        </w:tc>
      </w:tr>
      <w:tr w:rsidR="007E0756" w:rsidRPr="00F8341C" w:rsidTr="003E5CCF">
        <w:trPr>
          <w:trHeight w:val="250"/>
        </w:trPr>
        <w:tc>
          <w:tcPr>
            <w:tcW w:w="993" w:type="dxa"/>
            <w:vMerge/>
            <w:tcBorders>
              <w:left w:val="single" w:sz="4" w:space="0" w:color="000000"/>
              <w:right w:val="single" w:sz="4" w:space="0" w:color="000000"/>
            </w:tcBorders>
            <w:vAlign w:val="center"/>
            <w:hideMark/>
          </w:tcPr>
          <w:p w:rsidR="007E0756" w:rsidRPr="00F8341C" w:rsidRDefault="007E0756" w:rsidP="001E097C">
            <w:pPr>
              <w:ind w:left="176"/>
              <w:jc w:val="center"/>
            </w:pPr>
          </w:p>
        </w:tc>
        <w:tc>
          <w:tcPr>
            <w:tcW w:w="7512" w:type="dxa"/>
            <w:tcBorders>
              <w:top w:val="single" w:sz="4" w:space="0" w:color="000000"/>
              <w:left w:val="single" w:sz="4" w:space="0" w:color="000000"/>
              <w:bottom w:val="single" w:sz="4" w:space="0" w:color="000000"/>
              <w:right w:val="single" w:sz="4" w:space="0" w:color="000000"/>
            </w:tcBorders>
            <w:hideMark/>
          </w:tcPr>
          <w:p w:rsidR="007E0756" w:rsidRPr="00980D16" w:rsidRDefault="007E0756" w:rsidP="001E097C">
            <w:pPr>
              <w:pStyle w:val="a5"/>
              <w:spacing w:after="0" w:line="240" w:lineRule="auto"/>
              <w:ind w:left="176"/>
              <w:jc w:val="both"/>
              <w:rPr>
                <w:rFonts w:ascii="Times New Roman" w:hAnsi="Times New Roman"/>
                <w:b/>
                <w:sz w:val="24"/>
                <w:szCs w:val="24"/>
              </w:rPr>
            </w:pPr>
            <w:r w:rsidRPr="00980D16">
              <w:rPr>
                <w:rFonts w:ascii="Times New Roman" w:hAnsi="Times New Roman"/>
                <w:b/>
                <w:sz w:val="24"/>
                <w:szCs w:val="24"/>
              </w:rPr>
              <w:t xml:space="preserve"> «Школа современного учителя»</w:t>
            </w:r>
          </w:p>
        </w:tc>
        <w:tc>
          <w:tcPr>
            <w:tcW w:w="1134" w:type="dxa"/>
            <w:tcBorders>
              <w:top w:val="single" w:sz="4" w:space="0" w:color="000000"/>
              <w:left w:val="single" w:sz="4" w:space="0" w:color="000000"/>
              <w:bottom w:val="single" w:sz="4" w:space="0" w:color="000000"/>
              <w:right w:val="single" w:sz="4" w:space="0" w:color="000000"/>
            </w:tcBorders>
            <w:hideMark/>
          </w:tcPr>
          <w:p w:rsidR="007E0756" w:rsidRPr="00F8341C" w:rsidRDefault="00CF228B" w:rsidP="001E097C">
            <w:pPr>
              <w:pStyle w:val="a5"/>
              <w:spacing w:after="0" w:line="240" w:lineRule="auto"/>
              <w:ind w:left="176"/>
              <w:jc w:val="both"/>
              <w:rPr>
                <w:rFonts w:ascii="Times New Roman" w:hAnsi="Times New Roman"/>
                <w:sz w:val="24"/>
                <w:szCs w:val="24"/>
              </w:rPr>
            </w:pPr>
            <w:r>
              <w:rPr>
                <w:rFonts w:ascii="Times New Roman" w:hAnsi="Times New Roman"/>
                <w:sz w:val="24"/>
                <w:szCs w:val="24"/>
              </w:rPr>
              <w:t>1</w:t>
            </w:r>
          </w:p>
        </w:tc>
      </w:tr>
      <w:tr w:rsidR="007E0756" w:rsidRPr="00F8341C" w:rsidTr="003E5CCF">
        <w:trPr>
          <w:trHeight w:val="250"/>
        </w:trPr>
        <w:tc>
          <w:tcPr>
            <w:tcW w:w="993" w:type="dxa"/>
            <w:vMerge/>
            <w:tcBorders>
              <w:left w:val="single" w:sz="4" w:space="0" w:color="000000"/>
              <w:right w:val="single" w:sz="4" w:space="0" w:color="000000"/>
            </w:tcBorders>
            <w:vAlign w:val="center"/>
            <w:hideMark/>
          </w:tcPr>
          <w:p w:rsidR="007E0756" w:rsidRPr="00F8341C" w:rsidRDefault="007E0756" w:rsidP="001E097C">
            <w:pPr>
              <w:ind w:left="176"/>
              <w:jc w:val="center"/>
            </w:pPr>
          </w:p>
        </w:tc>
        <w:tc>
          <w:tcPr>
            <w:tcW w:w="7512" w:type="dxa"/>
            <w:tcBorders>
              <w:top w:val="single" w:sz="4" w:space="0" w:color="000000"/>
              <w:left w:val="single" w:sz="4" w:space="0" w:color="000000"/>
              <w:bottom w:val="single" w:sz="4" w:space="0" w:color="000000"/>
              <w:right w:val="single" w:sz="4" w:space="0" w:color="000000"/>
            </w:tcBorders>
            <w:hideMark/>
          </w:tcPr>
          <w:p w:rsidR="007E0756" w:rsidRPr="00980D16" w:rsidRDefault="007E0756" w:rsidP="001E097C">
            <w:pPr>
              <w:pStyle w:val="a5"/>
              <w:spacing w:after="0" w:line="240" w:lineRule="auto"/>
              <w:ind w:left="176"/>
              <w:jc w:val="both"/>
              <w:rPr>
                <w:rFonts w:ascii="Times New Roman" w:hAnsi="Times New Roman"/>
                <w:b/>
                <w:sz w:val="24"/>
                <w:szCs w:val="24"/>
              </w:rPr>
            </w:pPr>
            <w:r w:rsidRPr="00980D16">
              <w:rPr>
                <w:rFonts w:ascii="Times New Roman" w:hAnsi="Times New Roman"/>
                <w:b/>
                <w:sz w:val="24"/>
                <w:szCs w:val="24"/>
              </w:rPr>
              <w:t xml:space="preserve"> «Точки роста»</w:t>
            </w:r>
          </w:p>
        </w:tc>
        <w:tc>
          <w:tcPr>
            <w:tcW w:w="1134" w:type="dxa"/>
            <w:tcBorders>
              <w:top w:val="single" w:sz="4" w:space="0" w:color="000000"/>
              <w:left w:val="single" w:sz="4" w:space="0" w:color="000000"/>
              <w:bottom w:val="single" w:sz="4" w:space="0" w:color="000000"/>
              <w:right w:val="single" w:sz="4" w:space="0" w:color="000000"/>
            </w:tcBorders>
            <w:hideMark/>
          </w:tcPr>
          <w:p w:rsidR="007E0756" w:rsidRPr="00F8341C" w:rsidRDefault="00256A0F" w:rsidP="001E097C">
            <w:pPr>
              <w:pStyle w:val="a5"/>
              <w:spacing w:after="0" w:line="240" w:lineRule="auto"/>
              <w:ind w:left="176"/>
              <w:jc w:val="both"/>
              <w:rPr>
                <w:rFonts w:ascii="Times New Roman" w:hAnsi="Times New Roman"/>
                <w:sz w:val="24"/>
                <w:szCs w:val="24"/>
              </w:rPr>
            </w:pPr>
            <w:r>
              <w:rPr>
                <w:rFonts w:ascii="Times New Roman" w:hAnsi="Times New Roman"/>
                <w:sz w:val="24"/>
                <w:szCs w:val="24"/>
              </w:rPr>
              <w:t>3</w:t>
            </w:r>
          </w:p>
        </w:tc>
      </w:tr>
      <w:tr w:rsidR="007E0756" w:rsidRPr="00F8341C" w:rsidTr="003E5CCF">
        <w:trPr>
          <w:trHeight w:val="250"/>
        </w:trPr>
        <w:tc>
          <w:tcPr>
            <w:tcW w:w="993" w:type="dxa"/>
            <w:vMerge/>
            <w:tcBorders>
              <w:left w:val="single" w:sz="4" w:space="0" w:color="000000"/>
              <w:right w:val="single" w:sz="4" w:space="0" w:color="000000"/>
            </w:tcBorders>
            <w:vAlign w:val="center"/>
            <w:hideMark/>
          </w:tcPr>
          <w:p w:rsidR="007E0756" w:rsidRPr="00F8341C" w:rsidRDefault="007E0756" w:rsidP="001E097C">
            <w:pPr>
              <w:ind w:left="176"/>
              <w:jc w:val="center"/>
            </w:pPr>
          </w:p>
        </w:tc>
        <w:tc>
          <w:tcPr>
            <w:tcW w:w="7512" w:type="dxa"/>
            <w:tcBorders>
              <w:top w:val="single" w:sz="4" w:space="0" w:color="000000"/>
              <w:left w:val="single" w:sz="4" w:space="0" w:color="000000"/>
              <w:bottom w:val="single" w:sz="4" w:space="0" w:color="000000"/>
              <w:right w:val="single" w:sz="4" w:space="0" w:color="000000"/>
            </w:tcBorders>
            <w:hideMark/>
          </w:tcPr>
          <w:p w:rsidR="007E0756" w:rsidRPr="00980D16" w:rsidRDefault="007E0756" w:rsidP="001E097C">
            <w:pPr>
              <w:pStyle w:val="a5"/>
              <w:spacing w:after="0" w:line="240" w:lineRule="auto"/>
              <w:ind w:left="176"/>
              <w:jc w:val="both"/>
              <w:rPr>
                <w:rFonts w:ascii="Times New Roman" w:hAnsi="Times New Roman"/>
                <w:b/>
                <w:sz w:val="24"/>
                <w:szCs w:val="24"/>
              </w:rPr>
            </w:pPr>
            <w:r w:rsidRPr="00980D16">
              <w:rPr>
                <w:rFonts w:ascii="Times New Roman" w:hAnsi="Times New Roman"/>
                <w:b/>
                <w:sz w:val="24"/>
                <w:szCs w:val="24"/>
              </w:rPr>
              <w:t>«Цифровая образовательная среда» (ЦОС)</w:t>
            </w:r>
          </w:p>
        </w:tc>
        <w:tc>
          <w:tcPr>
            <w:tcW w:w="1134" w:type="dxa"/>
            <w:tcBorders>
              <w:top w:val="single" w:sz="4" w:space="0" w:color="000000"/>
              <w:left w:val="single" w:sz="4" w:space="0" w:color="000000"/>
              <w:bottom w:val="single" w:sz="4" w:space="0" w:color="000000"/>
              <w:right w:val="single" w:sz="4" w:space="0" w:color="000000"/>
            </w:tcBorders>
            <w:hideMark/>
          </w:tcPr>
          <w:p w:rsidR="007E0756" w:rsidRPr="00F8341C" w:rsidRDefault="00256A0F" w:rsidP="001E097C">
            <w:pPr>
              <w:pStyle w:val="a5"/>
              <w:spacing w:after="0" w:line="240" w:lineRule="auto"/>
              <w:ind w:left="176"/>
              <w:jc w:val="both"/>
              <w:rPr>
                <w:rFonts w:ascii="Times New Roman" w:hAnsi="Times New Roman"/>
                <w:sz w:val="24"/>
                <w:szCs w:val="24"/>
              </w:rPr>
            </w:pPr>
            <w:r>
              <w:rPr>
                <w:rFonts w:ascii="Times New Roman" w:hAnsi="Times New Roman"/>
                <w:sz w:val="24"/>
                <w:szCs w:val="24"/>
              </w:rPr>
              <w:t>1</w:t>
            </w:r>
          </w:p>
        </w:tc>
      </w:tr>
      <w:tr w:rsidR="007E0756" w:rsidRPr="00F8341C" w:rsidTr="003E5CCF">
        <w:trPr>
          <w:trHeight w:val="250"/>
        </w:trPr>
        <w:tc>
          <w:tcPr>
            <w:tcW w:w="993" w:type="dxa"/>
            <w:vMerge/>
            <w:tcBorders>
              <w:left w:val="single" w:sz="4" w:space="0" w:color="000000"/>
              <w:right w:val="single" w:sz="4" w:space="0" w:color="000000"/>
            </w:tcBorders>
            <w:vAlign w:val="center"/>
            <w:hideMark/>
          </w:tcPr>
          <w:p w:rsidR="007E0756" w:rsidRPr="00F8341C" w:rsidRDefault="007E0756" w:rsidP="001E097C">
            <w:pPr>
              <w:ind w:left="176"/>
              <w:jc w:val="center"/>
            </w:pPr>
          </w:p>
        </w:tc>
        <w:tc>
          <w:tcPr>
            <w:tcW w:w="7512" w:type="dxa"/>
            <w:tcBorders>
              <w:top w:val="single" w:sz="4" w:space="0" w:color="000000"/>
              <w:left w:val="single" w:sz="4" w:space="0" w:color="000000"/>
              <w:bottom w:val="single" w:sz="4" w:space="0" w:color="000000"/>
              <w:right w:val="single" w:sz="4" w:space="0" w:color="000000"/>
            </w:tcBorders>
            <w:hideMark/>
          </w:tcPr>
          <w:p w:rsidR="007E0756" w:rsidRPr="00980D16" w:rsidRDefault="007E0756" w:rsidP="001E097C">
            <w:pPr>
              <w:pStyle w:val="a5"/>
              <w:spacing w:after="0" w:line="240" w:lineRule="auto"/>
              <w:ind w:left="176"/>
              <w:jc w:val="both"/>
              <w:rPr>
                <w:rFonts w:ascii="Times New Roman" w:hAnsi="Times New Roman"/>
                <w:b/>
                <w:sz w:val="24"/>
                <w:szCs w:val="24"/>
              </w:rPr>
            </w:pPr>
            <w:r w:rsidRPr="00980D16">
              <w:rPr>
                <w:rFonts w:ascii="Times New Roman" w:hAnsi="Times New Roman"/>
                <w:b/>
                <w:sz w:val="24"/>
                <w:szCs w:val="24"/>
              </w:rPr>
              <w:t>«</w:t>
            </w:r>
            <w:r w:rsidRPr="00980D16">
              <w:rPr>
                <w:rFonts w:ascii="Times New Roman" w:hAnsi="Times New Roman"/>
                <w:b/>
                <w:sz w:val="24"/>
                <w:szCs w:val="24"/>
                <w:lang w:val="en-US"/>
              </w:rPr>
              <w:t>IT-</w:t>
            </w:r>
            <w:r w:rsidRPr="00980D16">
              <w:rPr>
                <w:rFonts w:ascii="Times New Roman" w:hAnsi="Times New Roman"/>
                <w:b/>
                <w:sz w:val="24"/>
                <w:szCs w:val="24"/>
              </w:rPr>
              <w:t>куб», «Кванториум»</w:t>
            </w:r>
          </w:p>
        </w:tc>
        <w:tc>
          <w:tcPr>
            <w:tcW w:w="1134" w:type="dxa"/>
            <w:tcBorders>
              <w:top w:val="single" w:sz="4" w:space="0" w:color="000000"/>
              <w:left w:val="single" w:sz="4" w:space="0" w:color="000000"/>
              <w:bottom w:val="single" w:sz="4" w:space="0" w:color="000000"/>
              <w:right w:val="single" w:sz="4" w:space="0" w:color="000000"/>
            </w:tcBorders>
            <w:hideMark/>
          </w:tcPr>
          <w:p w:rsidR="007E0756" w:rsidRPr="00F8341C" w:rsidRDefault="00256A0F" w:rsidP="001E097C">
            <w:pPr>
              <w:pStyle w:val="a5"/>
              <w:spacing w:after="0" w:line="240" w:lineRule="auto"/>
              <w:ind w:left="176"/>
              <w:jc w:val="both"/>
              <w:rPr>
                <w:rFonts w:ascii="Times New Roman" w:hAnsi="Times New Roman"/>
                <w:sz w:val="24"/>
                <w:szCs w:val="24"/>
              </w:rPr>
            </w:pPr>
            <w:r>
              <w:rPr>
                <w:rFonts w:ascii="Times New Roman" w:hAnsi="Times New Roman"/>
                <w:sz w:val="24"/>
                <w:szCs w:val="24"/>
              </w:rPr>
              <w:t>0</w:t>
            </w:r>
          </w:p>
        </w:tc>
      </w:tr>
      <w:tr w:rsidR="00980D16" w:rsidRPr="00F8341C" w:rsidTr="003E5CCF">
        <w:trPr>
          <w:trHeight w:val="250"/>
        </w:trPr>
        <w:tc>
          <w:tcPr>
            <w:tcW w:w="993" w:type="dxa"/>
            <w:vMerge/>
            <w:tcBorders>
              <w:left w:val="single" w:sz="4" w:space="0" w:color="000000"/>
              <w:right w:val="single" w:sz="4" w:space="0" w:color="000000"/>
            </w:tcBorders>
            <w:vAlign w:val="center"/>
            <w:hideMark/>
          </w:tcPr>
          <w:p w:rsidR="00980D16" w:rsidRPr="00F8341C" w:rsidRDefault="00980D16" w:rsidP="001E097C">
            <w:pPr>
              <w:ind w:left="176"/>
              <w:jc w:val="center"/>
            </w:pPr>
          </w:p>
        </w:tc>
        <w:tc>
          <w:tcPr>
            <w:tcW w:w="7512" w:type="dxa"/>
            <w:tcBorders>
              <w:top w:val="single" w:sz="4" w:space="0" w:color="000000"/>
              <w:left w:val="single" w:sz="4" w:space="0" w:color="000000"/>
              <w:bottom w:val="single" w:sz="4" w:space="0" w:color="000000"/>
              <w:right w:val="single" w:sz="4" w:space="0" w:color="000000"/>
            </w:tcBorders>
            <w:hideMark/>
          </w:tcPr>
          <w:p w:rsidR="00980D16" w:rsidRPr="00980D16" w:rsidRDefault="00980D16" w:rsidP="001E097C">
            <w:pPr>
              <w:pStyle w:val="a5"/>
              <w:spacing w:after="0" w:line="240" w:lineRule="auto"/>
              <w:ind w:left="176"/>
              <w:jc w:val="both"/>
              <w:rPr>
                <w:rFonts w:ascii="Times New Roman" w:hAnsi="Times New Roman"/>
                <w:b/>
                <w:sz w:val="24"/>
                <w:szCs w:val="24"/>
              </w:rPr>
            </w:pPr>
            <w:r w:rsidRPr="00980D16">
              <w:rPr>
                <w:rFonts w:ascii="Times New Roman" w:hAnsi="Times New Roman"/>
                <w:b/>
                <w:sz w:val="24"/>
                <w:szCs w:val="24"/>
              </w:rPr>
              <w:t>«Успех каждого ребенка»  (создание новых мест дополнительного образования)</w:t>
            </w:r>
          </w:p>
        </w:tc>
        <w:tc>
          <w:tcPr>
            <w:tcW w:w="1134" w:type="dxa"/>
            <w:tcBorders>
              <w:top w:val="single" w:sz="4" w:space="0" w:color="000000"/>
              <w:left w:val="single" w:sz="4" w:space="0" w:color="000000"/>
              <w:bottom w:val="single" w:sz="4" w:space="0" w:color="000000"/>
              <w:right w:val="single" w:sz="4" w:space="0" w:color="000000"/>
            </w:tcBorders>
            <w:hideMark/>
          </w:tcPr>
          <w:p w:rsidR="00980D16" w:rsidRPr="00F8341C" w:rsidRDefault="00256A0F" w:rsidP="001E097C">
            <w:pPr>
              <w:pStyle w:val="a5"/>
              <w:spacing w:after="0" w:line="240" w:lineRule="auto"/>
              <w:ind w:left="176"/>
              <w:jc w:val="both"/>
              <w:rPr>
                <w:rFonts w:ascii="Times New Roman" w:hAnsi="Times New Roman"/>
                <w:sz w:val="24"/>
                <w:szCs w:val="24"/>
              </w:rPr>
            </w:pPr>
            <w:r>
              <w:rPr>
                <w:rFonts w:ascii="Times New Roman" w:hAnsi="Times New Roman"/>
                <w:sz w:val="24"/>
                <w:szCs w:val="24"/>
              </w:rPr>
              <w:t>1</w:t>
            </w:r>
          </w:p>
        </w:tc>
      </w:tr>
      <w:tr w:rsidR="007E0756" w:rsidRPr="00F8341C" w:rsidTr="003E5CCF">
        <w:trPr>
          <w:trHeight w:val="250"/>
        </w:trPr>
        <w:tc>
          <w:tcPr>
            <w:tcW w:w="993" w:type="dxa"/>
            <w:vMerge/>
            <w:tcBorders>
              <w:left w:val="single" w:sz="4" w:space="0" w:color="000000"/>
              <w:bottom w:val="single" w:sz="4" w:space="0" w:color="000000"/>
              <w:right w:val="single" w:sz="4" w:space="0" w:color="000000"/>
            </w:tcBorders>
            <w:vAlign w:val="center"/>
            <w:hideMark/>
          </w:tcPr>
          <w:p w:rsidR="007E0756" w:rsidRPr="00F8341C" w:rsidRDefault="007E0756" w:rsidP="001E097C">
            <w:pPr>
              <w:ind w:left="176"/>
              <w:jc w:val="center"/>
            </w:pPr>
          </w:p>
        </w:tc>
        <w:tc>
          <w:tcPr>
            <w:tcW w:w="7512" w:type="dxa"/>
            <w:tcBorders>
              <w:top w:val="single" w:sz="4" w:space="0" w:color="000000"/>
              <w:left w:val="single" w:sz="4" w:space="0" w:color="000000"/>
              <w:bottom w:val="single" w:sz="4" w:space="0" w:color="000000"/>
              <w:right w:val="single" w:sz="4" w:space="0" w:color="000000"/>
            </w:tcBorders>
            <w:hideMark/>
          </w:tcPr>
          <w:p w:rsidR="007E0756" w:rsidRPr="00980D16" w:rsidRDefault="007E0756" w:rsidP="00980D16">
            <w:pPr>
              <w:pStyle w:val="a5"/>
              <w:spacing w:after="0" w:line="240" w:lineRule="auto"/>
              <w:ind w:left="176"/>
              <w:jc w:val="both"/>
              <w:rPr>
                <w:rFonts w:ascii="Times New Roman" w:hAnsi="Times New Roman"/>
                <w:b/>
                <w:sz w:val="24"/>
                <w:szCs w:val="24"/>
              </w:rPr>
            </w:pPr>
            <w:r w:rsidRPr="00980D16">
              <w:rPr>
                <w:rFonts w:ascii="Times New Roman" w:hAnsi="Times New Roman"/>
                <w:b/>
                <w:sz w:val="24"/>
                <w:szCs w:val="24"/>
              </w:rPr>
              <w:t xml:space="preserve"> «Успех каждого ребенка»</w:t>
            </w:r>
            <w:r w:rsidR="00980D16" w:rsidRPr="00980D16">
              <w:rPr>
                <w:rFonts w:ascii="Times New Roman" w:hAnsi="Times New Roman"/>
                <w:b/>
                <w:sz w:val="24"/>
                <w:szCs w:val="24"/>
              </w:rPr>
              <w:t xml:space="preserve">  («Билет в будущее»)</w:t>
            </w:r>
          </w:p>
        </w:tc>
        <w:tc>
          <w:tcPr>
            <w:tcW w:w="1134" w:type="dxa"/>
            <w:tcBorders>
              <w:top w:val="single" w:sz="4" w:space="0" w:color="000000"/>
              <w:left w:val="single" w:sz="4" w:space="0" w:color="000000"/>
              <w:bottom w:val="single" w:sz="4" w:space="0" w:color="000000"/>
              <w:right w:val="single" w:sz="4" w:space="0" w:color="000000"/>
            </w:tcBorders>
            <w:hideMark/>
          </w:tcPr>
          <w:p w:rsidR="007E0756" w:rsidRPr="00F8341C" w:rsidRDefault="00256A0F" w:rsidP="001E097C">
            <w:pPr>
              <w:pStyle w:val="a5"/>
              <w:spacing w:after="0" w:line="240" w:lineRule="auto"/>
              <w:ind w:left="176"/>
              <w:jc w:val="both"/>
              <w:rPr>
                <w:rFonts w:ascii="Times New Roman" w:hAnsi="Times New Roman"/>
                <w:sz w:val="24"/>
                <w:szCs w:val="24"/>
              </w:rPr>
            </w:pPr>
            <w:r>
              <w:rPr>
                <w:rFonts w:ascii="Times New Roman" w:hAnsi="Times New Roman"/>
                <w:sz w:val="24"/>
                <w:szCs w:val="24"/>
              </w:rPr>
              <w:t>1</w:t>
            </w:r>
          </w:p>
        </w:tc>
      </w:tr>
      <w:tr w:rsidR="007E0756" w:rsidRPr="00F8341C" w:rsidTr="003E5CCF">
        <w:trPr>
          <w:trHeight w:val="250"/>
        </w:trPr>
        <w:tc>
          <w:tcPr>
            <w:tcW w:w="993" w:type="dxa"/>
            <w:tcBorders>
              <w:top w:val="single" w:sz="4" w:space="0" w:color="000000"/>
              <w:left w:val="single" w:sz="4" w:space="0" w:color="000000"/>
              <w:right w:val="single" w:sz="4" w:space="0" w:color="000000"/>
            </w:tcBorders>
            <w:vAlign w:val="center"/>
            <w:hideMark/>
          </w:tcPr>
          <w:p w:rsidR="007E0756" w:rsidRPr="00F8341C" w:rsidRDefault="007E0756" w:rsidP="001E097C">
            <w:pPr>
              <w:ind w:left="176"/>
              <w:jc w:val="center"/>
            </w:pPr>
            <w:r w:rsidRPr="00F8341C">
              <w:t>9)</w:t>
            </w:r>
          </w:p>
        </w:tc>
        <w:tc>
          <w:tcPr>
            <w:tcW w:w="7512" w:type="dxa"/>
            <w:tcBorders>
              <w:top w:val="single" w:sz="4" w:space="0" w:color="000000"/>
              <w:left w:val="single" w:sz="4" w:space="0" w:color="000000"/>
              <w:bottom w:val="single" w:sz="4" w:space="0" w:color="000000"/>
              <w:right w:val="single" w:sz="4" w:space="0" w:color="000000"/>
            </w:tcBorders>
            <w:hideMark/>
          </w:tcPr>
          <w:p w:rsidR="007E0756" w:rsidRPr="00F8341C" w:rsidRDefault="007E0756" w:rsidP="001E097C">
            <w:pPr>
              <w:pStyle w:val="a5"/>
              <w:spacing w:after="0" w:line="240" w:lineRule="auto"/>
              <w:ind w:left="176"/>
              <w:jc w:val="both"/>
              <w:rPr>
                <w:rFonts w:ascii="Times New Roman" w:hAnsi="Times New Roman"/>
                <w:sz w:val="24"/>
                <w:szCs w:val="24"/>
              </w:rPr>
            </w:pPr>
            <w:r w:rsidRPr="00F8341C">
              <w:rPr>
                <w:rFonts w:ascii="Times New Roman" w:hAnsi="Times New Roman"/>
                <w:sz w:val="24"/>
                <w:szCs w:val="24"/>
              </w:rPr>
              <w:t xml:space="preserve">Количество педагогов, прошедших курсы по функциональной грамотности </w:t>
            </w:r>
          </w:p>
        </w:tc>
        <w:tc>
          <w:tcPr>
            <w:tcW w:w="1134" w:type="dxa"/>
            <w:tcBorders>
              <w:top w:val="single" w:sz="4" w:space="0" w:color="000000"/>
              <w:left w:val="single" w:sz="4" w:space="0" w:color="000000"/>
              <w:bottom w:val="single" w:sz="4" w:space="0" w:color="000000"/>
              <w:right w:val="single" w:sz="4" w:space="0" w:color="000000"/>
            </w:tcBorders>
            <w:hideMark/>
          </w:tcPr>
          <w:p w:rsidR="007E0756" w:rsidRPr="00F8341C" w:rsidRDefault="00256A0F" w:rsidP="001E097C">
            <w:pPr>
              <w:pStyle w:val="a5"/>
              <w:spacing w:after="0" w:line="240" w:lineRule="auto"/>
              <w:ind w:left="176"/>
              <w:jc w:val="both"/>
              <w:rPr>
                <w:rFonts w:ascii="Times New Roman" w:hAnsi="Times New Roman"/>
                <w:sz w:val="24"/>
                <w:szCs w:val="24"/>
              </w:rPr>
            </w:pPr>
            <w:r>
              <w:rPr>
                <w:rFonts w:ascii="Times New Roman" w:hAnsi="Times New Roman"/>
                <w:sz w:val="24"/>
                <w:szCs w:val="24"/>
              </w:rPr>
              <w:t>0</w:t>
            </w:r>
          </w:p>
        </w:tc>
      </w:tr>
      <w:tr w:rsidR="007E0756" w:rsidRPr="00F8341C" w:rsidTr="003E5CCF">
        <w:trPr>
          <w:trHeight w:val="250"/>
        </w:trPr>
        <w:tc>
          <w:tcPr>
            <w:tcW w:w="993" w:type="dxa"/>
            <w:tcBorders>
              <w:left w:val="single" w:sz="4" w:space="0" w:color="000000"/>
              <w:bottom w:val="single" w:sz="4" w:space="0" w:color="000000"/>
              <w:right w:val="single" w:sz="4" w:space="0" w:color="000000"/>
            </w:tcBorders>
            <w:vAlign w:val="center"/>
            <w:hideMark/>
          </w:tcPr>
          <w:p w:rsidR="007E0756" w:rsidRPr="00F8341C" w:rsidRDefault="007E0756" w:rsidP="001E097C">
            <w:pPr>
              <w:ind w:left="176"/>
              <w:jc w:val="center"/>
            </w:pPr>
            <w:r w:rsidRPr="00F8341C">
              <w:t>10)</w:t>
            </w:r>
          </w:p>
        </w:tc>
        <w:tc>
          <w:tcPr>
            <w:tcW w:w="7512" w:type="dxa"/>
            <w:tcBorders>
              <w:top w:val="single" w:sz="4" w:space="0" w:color="000000"/>
              <w:left w:val="single" w:sz="4" w:space="0" w:color="000000"/>
              <w:bottom w:val="single" w:sz="4" w:space="0" w:color="000000"/>
              <w:right w:val="single" w:sz="4" w:space="0" w:color="000000"/>
            </w:tcBorders>
            <w:hideMark/>
          </w:tcPr>
          <w:p w:rsidR="007E0756" w:rsidRPr="00F8341C" w:rsidRDefault="007E0756" w:rsidP="001E097C">
            <w:pPr>
              <w:pStyle w:val="a5"/>
              <w:spacing w:after="0" w:line="240" w:lineRule="auto"/>
              <w:ind w:left="176"/>
              <w:jc w:val="both"/>
              <w:rPr>
                <w:rFonts w:ascii="Times New Roman" w:hAnsi="Times New Roman"/>
                <w:sz w:val="24"/>
                <w:szCs w:val="24"/>
              </w:rPr>
            </w:pPr>
            <w:r w:rsidRPr="00F8341C">
              <w:rPr>
                <w:rFonts w:ascii="Times New Roman" w:hAnsi="Times New Roman"/>
                <w:sz w:val="24"/>
                <w:szCs w:val="24"/>
              </w:rPr>
              <w:t>Количество педагогов, прошедших курсы по финансовой грамотности</w:t>
            </w:r>
          </w:p>
        </w:tc>
        <w:tc>
          <w:tcPr>
            <w:tcW w:w="1134" w:type="dxa"/>
            <w:tcBorders>
              <w:top w:val="single" w:sz="4" w:space="0" w:color="000000"/>
              <w:left w:val="single" w:sz="4" w:space="0" w:color="000000"/>
              <w:bottom w:val="single" w:sz="4" w:space="0" w:color="000000"/>
              <w:right w:val="single" w:sz="4" w:space="0" w:color="000000"/>
            </w:tcBorders>
            <w:hideMark/>
          </w:tcPr>
          <w:p w:rsidR="007E0756" w:rsidRPr="00F8341C" w:rsidRDefault="00256A0F" w:rsidP="001E097C">
            <w:pPr>
              <w:pStyle w:val="a5"/>
              <w:spacing w:after="0" w:line="240" w:lineRule="auto"/>
              <w:ind w:left="176"/>
              <w:jc w:val="both"/>
              <w:rPr>
                <w:rFonts w:ascii="Times New Roman" w:hAnsi="Times New Roman"/>
                <w:sz w:val="24"/>
                <w:szCs w:val="24"/>
              </w:rPr>
            </w:pPr>
            <w:r>
              <w:rPr>
                <w:rFonts w:ascii="Times New Roman" w:hAnsi="Times New Roman"/>
                <w:sz w:val="24"/>
                <w:szCs w:val="24"/>
              </w:rPr>
              <w:t>1</w:t>
            </w:r>
          </w:p>
        </w:tc>
      </w:tr>
      <w:tr w:rsidR="007E0756" w:rsidRPr="00F8341C" w:rsidTr="003E5CCF">
        <w:trPr>
          <w:trHeight w:val="250"/>
        </w:trPr>
        <w:tc>
          <w:tcPr>
            <w:tcW w:w="993" w:type="dxa"/>
            <w:vMerge w:val="restart"/>
            <w:tcBorders>
              <w:left w:val="single" w:sz="4" w:space="0" w:color="000000"/>
              <w:right w:val="single" w:sz="4" w:space="0" w:color="000000"/>
            </w:tcBorders>
            <w:vAlign w:val="center"/>
            <w:hideMark/>
          </w:tcPr>
          <w:p w:rsidR="007E0756" w:rsidRPr="00F8341C" w:rsidRDefault="007E0756" w:rsidP="001E097C">
            <w:pPr>
              <w:ind w:left="176"/>
              <w:jc w:val="center"/>
            </w:pPr>
            <w:r w:rsidRPr="00F8341C">
              <w:t>11)</w:t>
            </w:r>
          </w:p>
        </w:tc>
        <w:tc>
          <w:tcPr>
            <w:tcW w:w="7512" w:type="dxa"/>
            <w:tcBorders>
              <w:top w:val="single" w:sz="4" w:space="0" w:color="000000"/>
              <w:left w:val="single" w:sz="4" w:space="0" w:color="000000"/>
              <w:bottom w:val="single" w:sz="4" w:space="0" w:color="000000"/>
              <w:right w:val="single" w:sz="4" w:space="0" w:color="000000"/>
            </w:tcBorders>
            <w:hideMark/>
          </w:tcPr>
          <w:p w:rsidR="007E0756" w:rsidRPr="00F8341C" w:rsidRDefault="007E0756" w:rsidP="001E097C">
            <w:pPr>
              <w:pStyle w:val="a5"/>
              <w:spacing w:after="0" w:line="240" w:lineRule="auto"/>
              <w:ind w:left="176"/>
              <w:jc w:val="both"/>
              <w:rPr>
                <w:rFonts w:ascii="Times New Roman" w:hAnsi="Times New Roman"/>
                <w:sz w:val="24"/>
                <w:szCs w:val="24"/>
              </w:rPr>
            </w:pPr>
            <w:r w:rsidRPr="00F8341C">
              <w:rPr>
                <w:rFonts w:ascii="Times New Roman" w:hAnsi="Times New Roman"/>
                <w:sz w:val="24"/>
                <w:szCs w:val="24"/>
              </w:rPr>
              <w:t>Количество руководителей (директора, заместители), прошедших курсы ПК</w:t>
            </w:r>
          </w:p>
        </w:tc>
        <w:tc>
          <w:tcPr>
            <w:tcW w:w="1134" w:type="dxa"/>
            <w:tcBorders>
              <w:top w:val="single" w:sz="4" w:space="0" w:color="000000"/>
              <w:left w:val="single" w:sz="4" w:space="0" w:color="000000"/>
              <w:bottom w:val="single" w:sz="4" w:space="0" w:color="000000"/>
              <w:right w:val="single" w:sz="4" w:space="0" w:color="000000"/>
            </w:tcBorders>
            <w:hideMark/>
          </w:tcPr>
          <w:p w:rsidR="007E0756" w:rsidRPr="00F8341C" w:rsidRDefault="00256A0F" w:rsidP="001E097C">
            <w:pPr>
              <w:pStyle w:val="a5"/>
              <w:spacing w:after="0" w:line="240" w:lineRule="auto"/>
              <w:ind w:left="176"/>
              <w:jc w:val="both"/>
              <w:rPr>
                <w:rFonts w:ascii="Times New Roman" w:hAnsi="Times New Roman"/>
                <w:sz w:val="24"/>
                <w:szCs w:val="24"/>
              </w:rPr>
            </w:pPr>
            <w:r>
              <w:rPr>
                <w:rFonts w:ascii="Times New Roman" w:hAnsi="Times New Roman"/>
                <w:sz w:val="24"/>
                <w:szCs w:val="24"/>
              </w:rPr>
              <w:t>3</w:t>
            </w:r>
          </w:p>
        </w:tc>
      </w:tr>
      <w:tr w:rsidR="007E0756" w:rsidRPr="00F8341C" w:rsidTr="003E5CCF">
        <w:trPr>
          <w:trHeight w:val="250"/>
        </w:trPr>
        <w:tc>
          <w:tcPr>
            <w:tcW w:w="993" w:type="dxa"/>
            <w:vMerge/>
            <w:tcBorders>
              <w:left w:val="single" w:sz="4" w:space="0" w:color="000000"/>
              <w:bottom w:val="single" w:sz="4" w:space="0" w:color="000000"/>
              <w:right w:val="single" w:sz="4" w:space="0" w:color="000000"/>
            </w:tcBorders>
            <w:vAlign w:val="center"/>
            <w:hideMark/>
          </w:tcPr>
          <w:p w:rsidR="007E0756" w:rsidRPr="00F8341C" w:rsidRDefault="007E0756" w:rsidP="001E097C">
            <w:pPr>
              <w:ind w:left="176"/>
              <w:jc w:val="center"/>
            </w:pPr>
          </w:p>
        </w:tc>
        <w:tc>
          <w:tcPr>
            <w:tcW w:w="7512" w:type="dxa"/>
            <w:tcBorders>
              <w:top w:val="single" w:sz="4" w:space="0" w:color="000000"/>
              <w:left w:val="single" w:sz="4" w:space="0" w:color="000000"/>
              <w:bottom w:val="single" w:sz="4" w:space="0" w:color="000000"/>
              <w:right w:val="single" w:sz="4" w:space="0" w:color="000000"/>
            </w:tcBorders>
            <w:hideMark/>
          </w:tcPr>
          <w:p w:rsidR="007E0756" w:rsidRPr="00F8341C" w:rsidRDefault="007E0756" w:rsidP="001E097C">
            <w:pPr>
              <w:pStyle w:val="a5"/>
              <w:spacing w:after="0" w:line="240" w:lineRule="auto"/>
              <w:ind w:left="176"/>
              <w:jc w:val="both"/>
              <w:rPr>
                <w:rFonts w:ascii="Times New Roman" w:hAnsi="Times New Roman"/>
                <w:sz w:val="24"/>
                <w:szCs w:val="24"/>
                <w:u w:val="single"/>
              </w:rPr>
            </w:pPr>
            <w:r w:rsidRPr="00F8341C">
              <w:rPr>
                <w:rFonts w:ascii="Times New Roman" w:hAnsi="Times New Roman"/>
                <w:sz w:val="24"/>
                <w:szCs w:val="24"/>
              </w:rPr>
              <w:t xml:space="preserve">Из них  </w:t>
            </w:r>
            <w:r w:rsidRPr="00F8341C">
              <w:rPr>
                <w:rFonts w:ascii="Times New Roman" w:hAnsi="Times New Roman"/>
                <w:sz w:val="24"/>
                <w:szCs w:val="24"/>
                <w:u w:val="single"/>
              </w:rPr>
              <w:t>в соответствии с  обновленными ФГОС</w:t>
            </w:r>
          </w:p>
          <w:p w:rsidR="007E0756" w:rsidRPr="00F8341C" w:rsidRDefault="007E0756" w:rsidP="001E097C">
            <w:pPr>
              <w:pStyle w:val="a5"/>
              <w:spacing w:after="0" w:line="240" w:lineRule="auto"/>
              <w:ind w:left="176"/>
              <w:jc w:val="both"/>
              <w:rPr>
                <w:rFonts w:ascii="Times New Roman" w:hAnsi="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hideMark/>
          </w:tcPr>
          <w:p w:rsidR="007E0756" w:rsidRPr="00F8341C" w:rsidRDefault="00256A0F" w:rsidP="001E097C">
            <w:pPr>
              <w:pStyle w:val="a5"/>
              <w:spacing w:after="0" w:line="240" w:lineRule="auto"/>
              <w:ind w:left="176"/>
              <w:jc w:val="both"/>
              <w:rPr>
                <w:rFonts w:ascii="Times New Roman" w:hAnsi="Times New Roman"/>
                <w:sz w:val="24"/>
                <w:szCs w:val="24"/>
              </w:rPr>
            </w:pPr>
            <w:r>
              <w:rPr>
                <w:rFonts w:ascii="Times New Roman" w:hAnsi="Times New Roman"/>
                <w:sz w:val="24"/>
                <w:szCs w:val="24"/>
              </w:rPr>
              <w:t>1</w:t>
            </w:r>
          </w:p>
        </w:tc>
      </w:tr>
      <w:tr w:rsidR="007E0756" w:rsidRPr="00F8341C" w:rsidTr="003E5CCF">
        <w:trPr>
          <w:trHeight w:val="336"/>
        </w:trPr>
        <w:tc>
          <w:tcPr>
            <w:tcW w:w="993" w:type="dxa"/>
            <w:vMerge w:val="restart"/>
            <w:tcBorders>
              <w:top w:val="single" w:sz="4" w:space="0" w:color="000000"/>
              <w:left w:val="single" w:sz="4" w:space="0" w:color="000000"/>
              <w:bottom w:val="single" w:sz="4" w:space="0" w:color="000000"/>
              <w:right w:val="single" w:sz="4" w:space="0" w:color="000000"/>
            </w:tcBorders>
          </w:tcPr>
          <w:p w:rsidR="007E0756" w:rsidRPr="00F8341C" w:rsidRDefault="007E0756" w:rsidP="001E097C">
            <w:pPr>
              <w:ind w:left="360"/>
            </w:pPr>
            <w:r w:rsidRPr="00F8341C">
              <w:t xml:space="preserve">  12)</w:t>
            </w:r>
          </w:p>
        </w:tc>
        <w:tc>
          <w:tcPr>
            <w:tcW w:w="7512" w:type="dxa"/>
            <w:tcBorders>
              <w:top w:val="single" w:sz="4" w:space="0" w:color="000000"/>
              <w:left w:val="single" w:sz="4" w:space="0" w:color="000000"/>
              <w:bottom w:val="single" w:sz="4" w:space="0" w:color="000000"/>
              <w:right w:val="single" w:sz="4" w:space="0" w:color="000000"/>
            </w:tcBorders>
            <w:hideMark/>
          </w:tcPr>
          <w:p w:rsidR="007E0756" w:rsidRPr="00F8341C" w:rsidRDefault="007E0756" w:rsidP="001E097C">
            <w:pPr>
              <w:pStyle w:val="a5"/>
              <w:spacing w:after="0" w:line="240" w:lineRule="auto"/>
              <w:ind w:left="176"/>
              <w:jc w:val="both"/>
              <w:rPr>
                <w:rFonts w:ascii="Times New Roman" w:hAnsi="Times New Roman"/>
                <w:sz w:val="24"/>
                <w:szCs w:val="24"/>
              </w:rPr>
            </w:pPr>
            <w:r w:rsidRPr="00F8341C">
              <w:rPr>
                <w:rFonts w:ascii="Times New Roman" w:hAnsi="Times New Roman"/>
                <w:sz w:val="24"/>
                <w:szCs w:val="24"/>
              </w:rPr>
              <w:t xml:space="preserve">Имеют Почетную грамоту Министерства просвещения РФ (Министерства образования и науки РФ) </w:t>
            </w:r>
          </w:p>
        </w:tc>
        <w:tc>
          <w:tcPr>
            <w:tcW w:w="1134" w:type="dxa"/>
            <w:tcBorders>
              <w:top w:val="single" w:sz="4" w:space="0" w:color="000000"/>
              <w:left w:val="single" w:sz="4" w:space="0" w:color="000000"/>
              <w:bottom w:val="single" w:sz="4" w:space="0" w:color="000000"/>
              <w:right w:val="single" w:sz="4" w:space="0" w:color="000000"/>
            </w:tcBorders>
            <w:hideMark/>
          </w:tcPr>
          <w:p w:rsidR="007E0756" w:rsidRPr="00F8341C" w:rsidRDefault="00256A0F" w:rsidP="00BC763E">
            <w:pPr>
              <w:pStyle w:val="a5"/>
              <w:spacing w:after="0" w:line="240" w:lineRule="auto"/>
              <w:ind w:left="-142"/>
              <w:rPr>
                <w:rFonts w:ascii="Times New Roman" w:hAnsi="Times New Roman"/>
                <w:sz w:val="24"/>
                <w:szCs w:val="24"/>
              </w:rPr>
            </w:pPr>
            <w:r>
              <w:rPr>
                <w:rFonts w:ascii="Times New Roman" w:hAnsi="Times New Roman"/>
                <w:sz w:val="24"/>
                <w:szCs w:val="24"/>
              </w:rPr>
              <w:t>6</w:t>
            </w:r>
          </w:p>
        </w:tc>
      </w:tr>
      <w:tr w:rsidR="007E0756" w:rsidRPr="00F8341C" w:rsidTr="003E5CCF">
        <w:trPr>
          <w:trHeight w:val="336"/>
        </w:trPr>
        <w:tc>
          <w:tcPr>
            <w:tcW w:w="993" w:type="dxa"/>
            <w:vMerge/>
            <w:tcBorders>
              <w:top w:val="single" w:sz="4" w:space="0" w:color="000000"/>
              <w:left w:val="single" w:sz="4" w:space="0" w:color="000000"/>
              <w:bottom w:val="single" w:sz="4" w:space="0" w:color="000000"/>
              <w:right w:val="single" w:sz="4" w:space="0" w:color="000000"/>
            </w:tcBorders>
            <w:vAlign w:val="center"/>
            <w:hideMark/>
          </w:tcPr>
          <w:p w:rsidR="007E0756" w:rsidRPr="00F8341C" w:rsidRDefault="007E0756" w:rsidP="001E097C"/>
        </w:tc>
        <w:tc>
          <w:tcPr>
            <w:tcW w:w="7512" w:type="dxa"/>
            <w:tcBorders>
              <w:top w:val="single" w:sz="4" w:space="0" w:color="000000"/>
              <w:left w:val="single" w:sz="4" w:space="0" w:color="000000"/>
              <w:bottom w:val="single" w:sz="4" w:space="0" w:color="000000"/>
              <w:right w:val="single" w:sz="4" w:space="0" w:color="000000"/>
            </w:tcBorders>
            <w:hideMark/>
          </w:tcPr>
          <w:p w:rsidR="007E0756" w:rsidRPr="00F8341C" w:rsidRDefault="007E0756" w:rsidP="001E097C">
            <w:pPr>
              <w:pStyle w:val="a5"/>
              <w:spacing w:after="0" w:line="240" w:lineRule="auto"/>
              <w:ind w:left="176"/>
              <w:jc w:val="both"/>
              <w:rPr>
                <w:rFonts w:ascii="Times New Roman" w:hAnsi="Times New Roman"/>
                <w:sz w:val="24"/>
                <w:szCs w:val="24"/>
              </w:rPr>
            </w:pPr>
            <w:r w:rsidRPr="00F8341C">
              <w:rPr>
                <w:rFonts w:ascii="Times New Roman" w:hAnsi="Times New Roman"/>
                <w:sz w:val="24"/>
                <w:szCs w:val="24"/>
              </w:rPr>
              <w:t>Имеют Почетную грамоту Министерства образования Тверской области</w:t>
            </w:r>
          </w:p>
          <w:p w:rsidR="007E0756" w:rsidRPr="00F8341C" w:rsidRDefault="007E0756" w:rsidP="001E097C">
            <w:pPr>
              <w:jc w:val="both"/>
            </w:pPr>
          </w:p>
        </w:tc>
        <w:tc>
          <w:tcPr>
            <w:tcW w:w="1134" w:type="dxa"/>
            <w:tcBorders>
              <w:top w:val="single" w:sz="4" w:space="0" w:color="000000"/>
              <w:left w:val="single" w:sz="4" w:space="0" w:color="000000"/>
              <w:bottom w:val="single" w:sz="4" w:space="0" w:color="000000"/>
              <w:right w:val="single" w:sz="4" w:space="0" w:color="000000"/>
            </w:tcBorders>
            <w:hideMark/>
          </w:tcPr>
          <w:p w:rsidR="007E0756" w:rsidRPr="00F8341C" w:rsidRDefault="00BC763E" w:rsidP="00BC763E">
            <w:pPr>
              <w:pStyle w:val="a5"/>
              <w:spacing w:after="0" w:line="240" w:lineRule="auto"/>
              <w:ind w:left="-142"/>
              <w:rPr>
                <w:rFonts w:ascii="Times New Roman" w:hAnsi="Times New Roman"/>
                <w:sz w:val="24"/>
                <w:szCs w:val="24"/>
              </w:rPr>
            </w:pPr>
            <w:r>
              <w:rPr>
                <w:rFonts w:ascii="Times New Roman" w:hAnsi="Times New Roman"/>
                <w:sz w:val="24"/>
                <w:szCs w:val="24"/>
              </w:rPr>
              <w:t xml:space="preserve">     9</w:t>
            </w:r>
          </w:p>
        </w:tc>
      </w:tr>
      <w:tr w:rsidR="007E0756" w:rsidRPr="00F8341C" w:rsidTr="003E5CCF">
        <w:trPr>
          <w:trHeight w:val="283"/>
        </w:trPr>
        <w:tc>
          <w:tcPr>
            <w:tcW w:w="993" w:type="dxa"/>
            <w:vMerge w:val="restart"/>
            <w:tcBorders>
              <w:top w:val="single" w:sz="4" w:space="0" w:color="000000"/>
              <w:left w:val="single" w:sz="4" w:space="0" w:color="000000"/>
              <w:bottom w:val="single" w:sz="4" w:space="0" w:color="000000"/>
              <w:right w:val="single" w:sz="4" w:space="0" w:color="000000"/>
            </w:tcBorders>
          </w:tcPr>
          <w:p w:rsidR="007E0756" w:rsidRPr="00F8341C" w:rsidRDefault="007E0756" w:rsidP="001E097C">
            <w:pPr>
              <w:ind w:left="360"/>
              <w:jc w:val="center"/>
            </w:pPr>
            <w:r w:rsidRPr="00F8341C">
              <w:t>13)</w:t>
            </w:r>
          </w:p>
        </w:tc>
        <w:tc>
          <w:tcPr>
            <w:tcW w:w="8646" w:type="dxa"/>
            <w:gridSpan w:val="2"/>
            <w:tcBorders>
              <w:top w:val="single" w:sz="4" w:space="0" w:color="000000"/>
              <w:left w:val="single" w:sz="4" w:space="0" w:color="000000"/>
              <w:bottom w:val="single" w:sz="4" w:space="0" w:color="000000"/>
              <w:right w:val="single" w:sz="4" w:space="0" w:color="000000"/>
            </w:tcBorders>
            <w:hideMark/>
          </w:tcPr>
          <w:p w:rsidR="007E0756" w:rsidRPr="00F8341C" w:rsidRDefault="007E0756" w:rsidP="001E097C">
            <w:pPr>
              <w:pStyle w:val="a5"/>
              <w:spacing w:after="0" w:line="240" w:lineRule="auto"/>
              <w:ind w:left="176"/>
              <w:jc w:val="center"/>
              <w:rPr>
                <w:rFonts w:ascii="Times New Roman" w:hAnsi="Times New Roman"/>
                <w:b/>
                <w:sz w:val="24"/>
                <w:szCs w:val="24"/>
              </w:rPr>
            </w:pPr>
            <w:r w:rsidRPr="00F8341C">
              <w:rPr>
                <w:rFonts w:ascii="Times New Roman" w:hAnsi="Times New Roman"/>
                <w:b/>
                <w:sz w:val="24"/>
                <w:szCs w:val="24"/>
              </w:rPr>
              <w:t>Имеют звания</w:t>
            </w:r>
          </w:p>
        </w:tc>
      </w:tr>
      <w:tr w:rsidR="007E0756" w:rsidRPr="00F8341C" w:rsidTr="003E5CCF">
        <w:trPr>
          <w:trHeight w:val="274"/>
        </w:trPr>
        <w:tc>
          <w:tcPr>
            <w:tcW w:w="993" w:type="dxa"/>
            <w:vMerge/>
            <w:tcBorders>
              <w:top w:val="single" w:sz="4" w:space="0" w:color="000000"/>
              <w:left w:val="single" w:sz="4" w:space="0" w:color="000000"/>
              <w:bottom w:val="single" w:sz="4" w:space="0" w:color="000000"/>
              <w:right w:val="single" w:sz="4" w:space="0" w:color="000000"/>
            </w:tcBorders>
            <w:vAlign w:val="center"/>
            <w:hideMark/>
          </w:tcPr>
          <w:p w:rsidR="007E0756" w:rsidRPr="00F8341C" w:rsidRDefault="007E0756" w:rsidP="001E097C"/>
        </w:tc>
        <w:tc>
          <w:tcPr>
            <w:tcW w:w="7512" w:type="dxa"/>
            <w:tcBorders>
              <w:top w:val="single" w:sz="4" w:space="0" w:color="000000"/>
              <w:left w:val="single" w:sz="4" w:space="0" w:color="000000"/>
              <w:bottom w:val="single" w:sz="4" w:space="0" w:color="000000"/>
              <w:right w:val="single" w:sz="4" w:space="0" w:color="000000"/>
            </w:tcBorders>
            <w:hideMark/>
          </w:tcPr>
          <w:p w:rsidR="007E0756" w:rsidRPr="00F8341C" w:rsidRDefault="007E0756" w:rsidP="001E097C">
            <w:pPr>
              <w:pStyle w:val="a5"/>
              <w:spacing w:after="0" w:line="240" w:lineRule="auto"/>
              <w:ind w:left="176"/>
              <w:jc w:val="both"/>
              <w:rPr>
                <w:rFonts w:ascii="Times New Roman" w:hAnsi="Times New Roman"/>
                <w:sz w:val="24"/>
                <w:szCs w:val="24"/>
              </w:rPr>
            </w:pPr>
            <w:r w:rsidRPr="00F8341C">
              <w:rPr>
                <w:rFonts w:ascii="Times New Roman" w:hAnsi="Times New Roman"/>
                <w:sz w:val="24"/>
                <w:szCs w:val="24"/>
              </w:rPr>
              <w:t>-«Заслуженный учитель»</w:t>
            </w:r>
          </w:p>
        </w:tc>
        <w:tc>
          <w:tcPr>
            <w:tcW w:w="1134" w:type="dxa"/>
            <w:tcBorders>
              <w:top w:val="single" w:sz="4" w:space="0" w:color="000000"/>
              <w:left w:val="single" w:sz="4" w:space="0" w:color="000000"/>
              <w:bottom w:val="single" w:sz="4" w:space="0" w:color="000000"/>
              <w:right w:val="single" w:sz="4" w:space="0" w:color="000000"/>
            </w:tcBorders>
            <w:hideMark/>
          </w:tcPr>
          <w:p w:rsidR="007E0756" w:rsidRPr="00F8341C" w:rsidRDefault="00256A0F" w:rsidP="001E097C">
            <w:pPr>
              <w:pStyle w:val="a5"/>
              <w:spacing w:after="0" w:line="240" w:lineRule="auto"/>
              <w:ind w:left="176"/>
              <w:jc w:val="both"/>
              <w:rPr>
                <w:rFonts w:ascii="Times New Roman" w:hAnsi="Times New Roman"/>
                <w:sz w:val="24"/>
                <w:szCs w:val="24"/>
              </w:rPr>
            </w:pPr>
            <w:r>
              <w:rPr>
                <w:rFonts w:ascii="Times New Roman" w:hAnsi="Times New Roman"/>
                <w:sz w:val="24"/>
                <w:szCs w:val="24"/>
              </w:rPr>
              <w:t>0</w:t>
            </w:r>
          </w:p>
        </w:tc>
      </w:tr>
      <w:tr w:rsidR="007E0756" w:rsidRPr="00F8341C" w:rsidTr="003E5CCF">
        <w:trPr>
          <w:trHeight w:val="277"/>
        </w:trPr>
        <w:tc>
          <w:tcPr>
            <w:tcW w:w="993" w:type="dxa"/>
            <w:vMerge/>
            <w:tcBorders>
              <w:top w:val="single" w:sz="4" w:space="0" w:color="000000"/>
              <w:left w:val="single" w:sz="4" w:space="0" w:color="000000"/>
              <w:bottom w:val="single" w:sz="4" w:space="0" w:color="000000"/>
              <w:right w:val="single" w:sz="4" w:space="0" w:color="000000"/>
            </w:tcBorders>
            <w:vAlign w:val="center"/>
            <w:hideMark/>
          </w:tcPr>
          <w:p w:rsidR="007E0756" w:rsidRPr="00F8341C" w:rsidRDefault="007E0756" w:rsidP="001E097C"/>
        </w:tc>
        <w:tc>
          <w:tcPr>
            <w:tcW w:w="7512" w:type="dxa"/>
            <w:tcBorders>
              <w:top w:val="single" w:sz="4" w:space="0" w:color="000000"/>
              <w:left w:val="single" w:sz="4" w:space="0" w:color="000000"/>
              <w:bottom w:val="single" w:sz="4" w:space="0" w:color="000000"/>
              <w:right w:val="single" w:sz="4" w:space="0" w:color="000000"/>
            </w:tcBorders>
            <w:hideMark/>
          </w:tcPr>
          <w:p w:rsidR="007E0756" w:rsidRPr="00F8341C" w:rsidRDefault="007E0756" w:rsidP="001E097C">
            <w:pPr>
              <w:pStyle w:val="a5"/>
              <w:spacing w:after="0" w:line="240" w:lineRule="auto"/>
              <w:ind w:left="176"/>
              <w:jc w:val="both"/>
              <w:rPr>
                <w:rFonts w:ascii="Times New Roman" w:hAnsi="Times New Roman"/>
                <w:sz w:val="24"/>
                <w:szCs w:val="24"/>
              </w:rPr>
            </w:pPr>
            <w:r w:rsidRPr="00F8341C">
              <w:rPr>
                <w:rFonts w:ascii="Times New Roman" w:hAnsi="Times New Roman"/>
                <w:sz w:val="24"/>
                <w:szCs w:val="24"/>
              </w:rPr>
              <w:t>-«Почётный работник общего образования»</w:t>
            </w:r>
          </w:p>
        </w:tc>
        <w:tc>
          <w:tcPr>
            <w:tcW w:w="1134" w:type="dxa"/>
            <w:tcBorders>
              <w:top w:val="single" w:sz="4" w:space="0" w:color="000000"/>
              <w:left w:val="single" w:sz="4" w:space="0" w:color="000000"/>
              <w:bottom w:val="single" w:sz="4" w:space="0" w:color="000000"/>
              <w:right w:val="single" w:sz="4" w:space="0" w:color="000000"/>
            </w:tcBorders>
            <w:hideMark/>
          </w:tcPr>
          <w:p w:rsidR="007E0756" w:rsidRPr="00F8341C" w:rsidRDefault="00256A0F" w:rsidP="001E097C">
            <w:pPr>
              <w:pStyle w:val="a5"/>
              <w:spacing w:after="0" w:line="240" w:lineRule="auto"/>
              <w:ind w:left="176"/>
              <w:jc w:val="both"/>
              <w:rPr>
                <w:rFonts w:ascii="Times New Roman" w:hAnsi="Times New Roman"/>
                <w:sz w:val="24"/>
                <w:szCs w:val="24"/>
              </w:rPr>
            </w:pPr>
            <w:r>
              <w:rPr>
                <w:rFonts w:ascii="Times New Roman" w:hAnsi="Times New Roman"/>
                <w:sz w:val="24"/>
                <w:szCs w:val="24"/>
              </w:rPr>
              <w:t>1</w:t>
            </w:r>
          </w:p>
        </w:tc>
      </w:tr>
      <w:tr w:rsidR="007E0756" w:rsidRPr="00F8341C" w:rsidTr="003E5CCF">
        <w:trPr>
          <w:trHeight w:val="268"/>
        </w:trPr>
        <w:tc>
          <w:tcPr>
            <w:tcW w:w="993" w:type="dxa"/>
            <w:vMerge/>
            <w:tcBorders>
              <w:top w:val="single" w:sz="4" w:space="0" w:color="000000"/>
              <w:left w:val="single" w:sz="4" w:space="0" w:color="000000"/>
              <w:bottom w:val="single" w:sz="4" w:space="0" w:color="000000"/>
              <w:right w:val="single" w:sz="4" w:space="0" w:color="000000"/>
            </w:tcBorders>
            <w:vAlign w:val="center"/>
            <w:hideMark/>
          </w:tcPr>
          <w:p w:rsidR="007E0756" w:rsidRPr="00F8341C" w:rsidRDefault="007E0756" w:rsidP="001E097C"/>
        </w:tc>
        <w:tc>
          <w:tcPr>
            <w:tcW w:w="7512" w:type="dxa"/>
            <w:tcBorders>
              <w:top w:val="single" w:sz="4" w:space="0" w:color="000000"/>
              <w:left w:val="single" w:sz="4" w:space="0" w:color="000000"/>
              <w:bottom w:val="single" w:sz="4" w:space="0" w:color="000000"/>
              <w:right w:val="single" w:sz="4" w:space="0" w:color="000000"/>
            </w:tcBorders>
            <w:hideMark/>
          </w:tcPr>
          <w:p w:rsidR="007E0756" w:rsidRPr="00F8341C" w:rsidRDefault="007E0756" w:rsidP="001E097C">
            <w:pPr>
              <w:pStyle w:val="a5"/>
              <w:spacing w:after="0" w:line="240" w:lineRule="auto"/>
              <w:ind w:left="176"/>
              <w:jc w:val="both"/>
              <w:rPr>
                <w:rFonts w:ascii="Times New Roman" w:hAnsi="Times New Roman"/>
                <w:sz w:val="24"/>
                <w:szCs w:val="24"/>
              </w:rPr>
            </w:pPr>
            <w:r w:rsidRPr="00F8341C">
              <w:rPr>
                <w:rFonts w:ascii="Times New Roman" w:hAnsi="Times New Roman"/>
                <w:sz w:val="24"/>
                <w:szCs w:val="24"/>
              </w:rPr>
              <w:t>-«Отличник народного просвещения»</w:t>
            </w:r>
          </w:p>
        </w:tc>
        <w:tc>
          <w:tcPr>
            <w:tcW w:w="1134" w:type="dxa"/>
            <w:tcBorders>
              <w:top w:val="single" w:sz="4" w:space="0" w:color="000000"/>
              <w:left w:val="single" w:sz="4" w:space="0" w:color="000000"/>
              <w:bottom w:val="single" w:sz="4" w:space="0" w:color="000000"/>
              <w:right w:val="single" w:sz="4" w:space="0" w:color="000000"/>
            </w:tcBorders>
            <w:hideMark/>
          </w:tcPr>
          <w:p w:rsidR="007E0756" w:rsidRPr="00F8341C" w:rsidRDefault="00256A0F" w:rsidP="001E097C">
            <w:pPr>
              <w:pStyle w:val="a5"/>
              <w:spacing w:after="0" w:line="240" w:lineRule="auto"/>
              <w:ind w:left="176"/>
              <w:jc w:val="both"/>
              <w:rPr>
                <w:rFonts w:ascii="Times New Roman" w:hAnsi="Times New Roman"/>
                <w:sz w:val="24"/>
                <w:szCs w:val="24"/>
              </w:rPr>
            </w:pPr>
            <w:r>
              <w:rPr>
                <w:rFonts w:ascii="Times New Roman" w:hAnsi="Times New Roman"/>
                <w:sz w:val="24"/>
                <w:szCs w:val="24"/>
              </w:rPr>
              <w:t>2</w:t>
            </w:r>
          </w:p>
        </w:tc>
      </w:tr>
      <w:tr w:rsidR="007E0756" w:rsidRPr="00F8341C" w:rsidTr="003E5CCF">
        <w:trPr>
          <w:trHeight w:val="285"/>
        </w:trPr>
        <w:tc>
          <w:tcPr>
            <w:tcW w:w="993" w:type="dxa"/>
            <w:vMerge/>
            <w:tcBorders>
              <w:top w:val="single" w:sz="4" w:space="0" w:color="000000"/>
              <w:left w:val="single" w:sz="4" w:space="0" w:color="000000"/>
              <w:bottom w:val="single" w:sz="4" w:space="0" w:color="000000"/>
              <w:right w:val="single" w:sz="4" w:space="0" w:color="000000"/>
            </w:tcBorders>
            <w:vAlign w:val="center"/>
            <w:hideMark/>
          </w:tcPr>
          <w:p w:rsidR="007E0756" w:rsidRPr="00F8341C" w:rsidRDefault="007E0756" w:rsidP="001E097C"/>
        </w:tc>
        <w:tc>
          <w:tcPr>
            <w:tcW w:w="7512" w:type="dxa"/>
            <w:tcBorders>
              <w:top w:val="single" w:sz="4" w:space="0" w:color="000000"/>
              <w:left w:val="single" w:sz="4" w:space="0" w:color="000000"/>
              <w:bottom w:val="single" w:sz="4" w:space="0" w:color="000000"/>
              <w:right w:val="single" w:sz="4" w:space="0" w:color="000000"/>
            </w:tcBorders>
            <w:hideMark/>
          </w:tcPr>
          <w:p w:rsidR="007E0756" w:rsidRPr="00F8341C" w:rsidRDefault="007E0756" w:rsidP="001E097C">
            <w:pPr>
              <w:pStyle w:val="a5"/>
              <w:spacing w:after="0" w:line="240" w:lineRule="auto"/>
              <w:ind w:left="176"/>
              <w:jc w:val="both"/>
              <w:rPr>
                <w:rFonts w:ascii="Times New Roman" w:hAnsi="Times New Roman"/>
                <w:sz w:val="24"/>
                <w:szCs w:val="24"/>
              </w:rPr>
            </w:pPr>
            <w:r w:rsidRPr="00F8341C">
              <w:rPr>
                <w:rFonts w:ascii="Times New Roman" w:hAnsi="Times New Roman"/>
                <w:sz w:val="24"/>
                <w:szCs w:val="24"/>
              </w:rPr>
              <w:t>-«Почетный работник науки и образования Тверской области»</w:t>
            </w:r>
          </w:p>
        </w:tc>
        <w:tc>
          <w:tcPr>
            <w:tcW w:w="1134" w:type="dxa"/>
            <w:tcBorders>
              <w:top w:val="single" w:sz="4" w:space="0" w:color="000000"/>
              <w:left w:val="single" w:sz="4" w:space="0" w:color="000000"/>
              <w:bottom w:val="single" w:sz="4" w:space="0" w:color="000000"/>
              <w:right w:val="single" w:sz="4" w:space="0" w:color="000000"/>
            </w:tcBorders>
            <w:hideMark/>
          </w:tcPr>
          <w:p w:rsidR="007E0756" w:rsidRPr="00F8341C" w:rsidRDefault="00256A0F" w:rsidP="001E097C">
            <w:pPr>
              <w:pStyle w:val="a5"/>
              <w:spacing w:after="0" w:line="240" w:lineRule="auto"/>
              <w:ind w:left="176"/>
              <w:jc w:val="both"/>
              <w:rPr>
                <w:rFonts w:ascii="Times New Roman" w:hAnsi="Times New Roman"/>
                <w:sz w:val="24"/>
                <w:szCs w:val="24"/>
              </w:rPr>
            </w:pPr>
            <w:r>
              <w:rPr>
                <w:rFonts w:ascii="Times New Roman" w:hAnsi="Times New Roman"/>
                <w:sz w:val="24"/>
                <w:szCs w:val="24"/>
              </w:rPr>
              <w:t>0</w:t>
            </w:r>
          </w:p>
        </w:tc>
      </w:tr>
    </w:tbl>
    <w:p w:rsidR="00005910" w:rsidRPr="00F8341C" w:rsidRDefault="00005910" w:rsidP="000C4941"/>
    <w:p w:rsidR="00005910" w:rsidRPr="00005910" w:rsidRDefault="00005910" w:rsidP="000C4941">
      <w:r w:rsidRPr="00005910">
        <w:t xml:space="preserve">4. </w:t>
      </w:r>
      <w:r>
        <w:t xml:space="preserve"> Распространение педагогического опыта </w:t>
      </w:r>
    </w:p>
    <w:tbl>
      <w:tblPr>
        <w:tblW w:w="5000" w:type="pct"/>
        <w:tblInd w:w="14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000"/>
      </w:tblPr>
      <w:tblGrid>
        <w:gridCol w:w="424"/>
        <w:gridCol w:w="5427"/>
        <w:gridCol w:w="1197"/>
        <w:gridCol w:w="1551"/>
        <w:gridCol w:w="1056"/>
      </w:tblGrid>
      <w:tr w:rsidR="00B224B1" w:rsidRPr="00885A21" w:rsidTr="003E5CCF">
        <w:trPr>
          <w:trHeight w:val="157"/>
        </w:trPr>
        <w:tc>
          <w:tcPr>
            <w:tcW w:w="426" w:type="dxa"/>
            <w:tcMar>
              <w:top w:w="0" w:type="dxa"/>
              <w:left w:w="149" w:type="dxa"/>
              <w:bottom w:w="0" w:type="dxa"/>
              <w:right w:w="149" w:type="dxa"/>
            </w:tcMar>
          </w:tcPr>
          <w:p w:rsidR="00B224B1" w:rsidRPr="00A439C3" w:rsidRDefault="00B224B1" w:rsidP="004826A2">
            <w:pPr>
              <w:pStyle w:val="formattext"/>
              <w:spacing w:before="0" w:beforeAutospacing="0" w:after="0" w:afterAutospacing="0"/>
              <w:jc w:val="center"/>
              <w:textAlignment w:val="baseline"/>
              <w:rPr>
                <w:b/>
              </w:rPr>
            </w:pPr>
            <w:r w:rsidRPr="00A439C3">
              <w:rPr>
                <w:b/>
              </w:rPr>
              <w:t>№</w:t>
            </w:r>
          </w:p>
        </w:tc>
        <w:tc>
          <w:tcPr>
            <w:tcW w:w="5555" w:type="dxa"/>
            <w:tcMar>
              <w:top w:w="0" w:type="dxa"/>
              <w:left w:w="149" w:type="dxa"/>
              <w:bottom w:w="0" w:type="dxa"/>
              <w:right w:w="149" w:type="dxa"/>
            </w:tcMar>
          </w:tcPr>
          <w:p w:rsidR="00B224B1" w:rsidRPr="00A439C3" w:rsidRDefault="00B224B1" w:rsidP="004826A2">
            <w:pPr>
              <w:pStyle w:val="formattext"/>
              <w:spacing w:before="0" w:beforeAutospacing="0" w:after="0" w:afterAutospacing="0"/>
              <w:jc w:val="both"/>
              <w:textAlignment w:val="baseline"/>
              <w:rPr>
                <w:rFonts w:eastAsia="Calibri"/>
                <w:b/>
              </w:rPr>
            </w:pPr>
            <w:r>
              <w:rPr>
                <w:rFonts w:eastAsia="Calibri"/>
                <w:b/>
              </w:rPr>
              <w:t>Распространение педагогического опыта</w:t>
            </w:r>
          </w:p>
        </w:tc>
        <w:tc>
          <w:tcPr>
            <w:tcW w:w="1219" w:type="dxa"/>
            <w:tcBorders>
              <w:right w:val="single" w:sz="4" w:space="0" w:color="auto"/>
            </w:tcBorders>
            <w:tcMar>
              <w:top w:w="0" w:type="dxa"/>
              <w:left w:w="149" w:type="dxa"/>
              <w:bottom w:w="0" w:type="dxa"/>
              <w:right w:w="149" w:type="dxa"/>
            </w:tcMar>
          </w:tcPr>
          <w:p w:rsidR="00B224B1" w:rsidRPr="00A439C3" w:rsidRDefault="00B224B1" w:rsidP="004826A2">
            <w:pPr>
              <w:pStyle w:val="formattext"/>
              <w:spacing w:before="0" w:beforeAutospacing="0" w:after="0" w:afterAutospacing="0"/>
              <w:jc w:val="center"/>
              <w:textAlignment w:val="baseline"/>
              <w:rPr>
                <w:b/>
              </w:rPr>
            </w:pPr>
            <w:r w:rsidRPr="00A439C3">
              <w:rPr>
                <w:b/>
              </w:rPr>
              <w:t xml:space="preserve">Сайт </w:t>
            </w:r>
          </w:p>
        </w:tc>
        <w:tc>
          <w:tcPr>
            <w:tcW w:w="1589" w:type="dxa"/>
            <w:tcBorders>
              <w:left w:val="single" w:sz="4" w:space="0" w:color="auto"/>
            </w:tcBorders>
          </w:tcPr>
          <w:p w:rsidR="00B224B1" w:rsidRPr="00A439C3" w:rsidRDefault="00B224B1" w:rsidP="00B224B1">
            <w:pPr>
              <w:pStyle w:val="formattext"/>
              <w:spacing w:before="0" w:beforeAutospacing="0" w:after="0" w:afterAutospacing="0"/>
              <w:jc w:val="center"/>
              <w:textAlignment w:val="baseline"/>
              <w:rPr>
                <w:b/>
              </w:rPr>
            </w:pPr>
            <w:r>
              <w:rPr>
                <w:b/>
              </w:rPr>
              <w:t>Название работы</w:t>
            </w:r>
          </w:p>
        </w:tc>
        <w:tc>
          <w:tcPr>
            <w:tcW w:w="1082" w:type="dxa"/>
          </w:tcPr>
          <w:p w:rsidR="00B224B1" w:rsidRPr="00A439C3" w:rsidRDefault="00B224B1" w:rsidP="004826A2">
            <w:pPr>
              <w:pStyle w:val="formattext"/>
              <w:spacing w:before="0" w:beforeAutospacing="0" w:after="0" w:afterAutospacing="0"/>
              <w:jc w:val="center"/>
              <w:textAlignment w:val="baseline"/>
              <w:rPr>
                <w:b/>
              </w:rPr>
            </w:pPr>
            <w:r w:rsidRPr="00A439C3">
              <w:rPr>
                <w:b/>
              </w:rPr>
              <w:t>ФИО</w:t>
            </w:r>
          </w:p>
        </w:tc>
      </w:tr>
      <w:tr w:rsidR="00B224B1" w:rsidRPr="00885A21" w:rsidTr="003E5CCF">
        <w:trPr>
          <w:trHeight w:val="157"/>
        </w:trPr>
        <w:tc>
          <w:tcPr>
            <w:tcW w:w="426" w:type="dxa"/>
            <w:vMerge w:val="restart"/>
            <w:tcMar>
              <w:top w:w="0" w:type="dxa"/>
              <w:left w:w="149" w:type="dxa"/>
              <w:bottom w:w="0" w:type="dxa"/>
              <w:right w:w="149" w:type="dxa"/>
            </w:tcMar>
          </w:tcPr>
          <w:p w:rsidR="00B224B1" w:rsidRPr="00885A21" w:rsidRDefault="00B224B1" w:rsidP="004826A2">
            <w:pPr>
              <w:pStyle w:val="formattext"/>
              <w:spacing w:before="0" w:beforeAutospacing="0" w:after="0" w:afterAutospacing="0"/>
              <w:jc w:val="center"/>
              <w:textAlignment w:val="baseline"/>
            </w:pPr>
            <w:r>
              <w:t>1</w:t>
            </w:r>
          </w:p>
        </w:tc>
        <w:tc>
          <w:tcPr>
            <w:tcW w:w="5555" w:type="dxa"/>
            <w:tcMar>
              <w:top w:w="0" w:type="dxa"/>
              <w:left w:w="149" w:type="dxa"/>
              <w:bottom w:w="0" w:type="dxa"/>
              <w:right w:w="149" w:type="dxa"/>
            </w:tcMar>
          </w:tcPr>
          <w:p w:rsidR="00B224B1" w:rsidRPr="00E351B1" w:rsidRDefault="00B224B1" w:rsidP="004826A2">
            <w:pPr>
              <w:jc w:val="both"/>
              <w:rPr>
                <w:b/>
              </w:rPr>
            </w:pPr>
            <w:r w:rsidRPr="00885A21">
              <w:t xml:space="preserve">Размещение в сети Интернет </w:t>
            </w:r>
            <w:r w:rsidRPr="00885A21">
              <w:rPr>
                <w:b/>
              </w:rPr>
              <w:t>методических материалов</w:t>
            </w:r>
            <w:r>
              <w:t xml:space="preserve">из опыта работы  </w:t>
            </w:r>
          </w:p>
        </w:tc>
        <w:tc>
          <w:tcPr>
            <w:tcW w:w="1219" w:type="dxa"/>
            <w:tcBorders>
              <w:right w:val="single" w:sz="4" w:space="0" w:color="auto"/>
            </w:tcBorders>
            <w:tcMar>
              <w:top w:w="0" w:type="dxa"/>
              <w:left w:w="149" w:type="dxa"/>
              <w:bottom w:w="0" w:type="dxa"/>
              <w:right w:w="149" w:type="dxa"/>
            </w:tcMar>
          </w:tcPr>
          <w:p w:rsidR="00B224B1" w:rsidRPr="00885A21" w:rsidRDefault="002F2E99" w:rsidP="004826A2">
            <w:pPr>
              <w:jc w:val="center"/>
            </w:pPr>
            <w:r>
              <w:t>-</w:t>
            </w:r>
          </w:p>
        </w:tc>
        <w:tc>
          <w:tcPr>
            <w:tcW w:w="1589" w:type="dxa"/>
            <w:tcBorders>
              <w:left w:val="single" w:sz="4" w:space="0" w:color="auto"/>
            </w:tcBorders>
          </w:tcPr>
          <w:p w:rsidR="00B224B1" w:rsidRPr="00885A21" w:rsidRDefault="00B224B1" w:rsidP="004826A2">
            <w:pPr>
              <w:jc w:val="center"/>
            </w:pPr>
          </w:p>
        </w:tc>
        <w:tc>
          <w:tcPr>
            <w:tcW w:w="1082" w:type="dxa"/>
          </w:tcPr>
          <w:p w:rsidR="00B224B1" w:rsidRPr="00885A21" w:rsidRDefault="00B224B1" w:rsidP="004826A2">
            <w:pPr>
              <w:jc w:val="center"/>
            </w:pPr>
          </w:p>
        </w:tc>
      </w:tr>
      <w:tr w:rsidR="00B224B1" w:rsidRPr="00885A21" w:rsidTr="003E5CCF">
        <w:trPr>
          <w:trHeight w:val="157"/>
        </w:trPr>
        <w:tc>
          <w:tcPr>
            <w:tcW w:w="426" w:type="dxa"/>
            <w:vMerge/>
            <w:tcMar>
              <w:top w:w="0" w:type="dxa"/>
              <w:left w:w="149" w:type="dxa"/>
              <w:bottom w:w="0" w:type="dxa"/>
              <w:right w:w="149" w:type="dxa"/>
            </w:tcMar>
          </w:tcPr>
          <w:p w:rsidR="00B224B1" w:rsidRDefault="00B224B1" w:rsidP="004826A2">
            <w:pPr>
              <w:pStyle w:val="formattext"/>
              <w:spacing w:before="0" w:beforeAutospacing="0" w:after="0" w:afterAutospacing="0"/>
              <w:jc w:val="center"/>
              <w:textAlignment w:val="baseline"/>
            </w:pPr>
          </w:p>
        </w:tc>
        <w:tc>
          <w:tcPr>
            <w:tcW w:w="5555" w:type="dxa"/>
            <w:tcMar>
              <w:top w:w="0" w:type="dxa"/>
              <w:left w:w="149" w:type="dxa"/>
              <w:bottom w:w="0" w:type="dxa"/>
              <w:right w:w="149" w:type="dxa"/>
            </w:tcMar>
          </w:tcPr>
          <w:p w:rsidR="00B224B1" w:rsidRPr="00885A21" w:rsidRDefault="00B224B1" w:rsidP="004826A2">
            <w:pPr>
              <w:jc w:val="both"/>
            </w:pPr>
            <w:r w:rsidRPr="00885A21">
              <w:t xml:space="preserve">Размещение в сети Интернет </w:t>
            </w:r>
            <w:r w:rsidRPr="00885A21">
              <w:rPr>
                <w:b/>
              </w:rPr>
              <w:t>методических материалов</w:t>
            </w:r>
            <w:r w:rsidRPr="00885A21">
              <w:t xml:space="preserve"> по духовно-нравственному воспитанию детей</w:t>
            </w:r>
          </w:p>
        </w:tc>
        <w:tc>
          <w:tcPr>
            <w:tcW w:w="1219" w:type="dxa"/>
            <w:tcBorders>
              <w:right w:val="single" w:sz="4" w:space="0" w:color="auto"/>
            </w:tcBorders>
            <w:tcMar>
              <w:top w:w="0" w:type="dxa"/>
              <w:left w:w="149" w:type="dxa"/>
              <w:bottom w:w="0" w:type="dxa"/>
              <w:right w:w="149" w:type="dxa"/>
            </w:tcMar>
          </w:tcPr>
          <w:p w:rsidR="00B224B1" w:rsidRPr="00885A21" w:rsidRDefault="002F2E99" w:rsidP="004826A2">
            <w:pPr>
              <w:jc w:val="center"/>
            </w:pPr>
            <w:r>
              <w:t>-</w:t>
            </w:r>
          </w:p>
        </w:tc>
        <w:tc>
          <w:tcPr>
            <w:tcW w:w="1589" w:type="dxa"/>
            <w:tcBorders>
              <w:left w:val="single" w:sz="4" w:space="0" w:color="auto"/>
            </w:tcBorders>
          </w:tcPr>
          <w:p w:rsidR="00B224B1" w:rsidRPr="00885A21" w:rsidRDefault="00B224B1" w:rsidP="004826A2">
            <w:pPr>
              <w:jc w:val="center"/>
            </w:pPr>
          </w:p>
        </w:tc>
        <w:tc>
          <w:tcPr>
            <w:tcW w:w="1082" w:type="dxa"/>
          </w:tcPr>
          <w:p w:rsidR="00B224B1" w:rsidRPr="00885A21" w:rsidRDefault="00B224B1" w:rsidP="004826A2">
            <w:pPr>
              <w:jc w:val="center"/>
            </w:pPr>
          </w:p>
        </w:tc>
      </w:tr>
      <w:tr w:rsidR="00B224B1" w:rsidRPr="00885A21" w:rsidTr="003E5CCF">
        <w:trPr>
          <w:trHeight w:val="593"/>
        </w:trPr>
        <w:tc>
          <w:tcPr>
            <w:tcW w:w="426" w:type="dxa"/>
            <w:vMerge w:val="restart"/>
            <w:tcMar>
              <w:top w:w="0" w:type="dxa"/>
              <w:left w:w="149" w:type="dxa"/>
              <w:bottom w:w="0" w:type="dxa"/>
              <w:right w:w="149" w:type="dxa"/>
            </w:tcMar>
          </w:tcPr>
          <w:p w:rsidR="00B224B1" w:rsidRPr="00885A21" w:rsidRDefault="00B224B1" w:rsidP="004826A2">
            <w:pPr>
              <w:pStyle w:val="formattext"/>
              <w:spacing w:before="0" w:beforeAutospacing="0" w:after="0" w:afterAutospacing="0"/>
              <w:jc w:val="center"/>
              <w:textAlignment w:val="baseline"/>
            </w:pPr>
            <w:r>
              <w:t>2</w:t>
            </w:r>
          </w:p>
        </w:tc>
        <w:tc>
          <w:tcPr>
            <w:tcW w:w="5555" w:type="dxa"/>
            <w:tcMar>
              <w:top w:w="0" w:type="dxa"/>
              <w:left w:w="149" w:type="dxa"/>
              <w:bottom w:w="0" w:type="dxa"/>
              <w:right w:w="149" w:type="dxa"/>
            </w:tcMar>
          </w:tcPr>
          <w:p w:rsidR="00B224B1" w:rsidRPr="00E351B1" w:rsidRDefault="00B224B1" w:rsidP="004826A2">
            <w:pPr>
              <w:jc w:val="both"/>
              <w:rPr>
                <w:b/>
              </w:rPr>
            </w:pPr>
            <w:r w:rsidRPr="00885A21">
              <w:t xml:space="preserve">Распространение успешных </w:t>
            </w:r>
            <w:r w:rsidRPr="00885A21">
              <w:rPr>
                <w:b/>
              </w:rPr>
              <w:t>педагогических проектов</w:t>
            </w:r>
            <w:r>
              <w:rPr>
                <w:b/>
              </w:rPr>
              <w:t xml:space="preserve"> из опыта работы </w:t>
            </w:r>
          </w:p>
        </w:tc>
        <w:tc>
          <w:tcPr>
            <w:tcW w:w="1219" w:type="dxa"/>
            <w:tcBorders>
              <w:right w:val="single" w:sz="4" w:space="0" w:color="auto"/>
            </w:tcBorders>
            <w:tcMar>
              <w:top w:w="0" w:type="dxa"/>
              <w:left w:w="149" w:type="dxa"/>
              <w:bottom w:w="0" w:type="dxa"/>
              <w:right w:w="149" w:type="dxa"/>
            </w:tcMar>
          </w:tcPr>
          <w:p w:rsidR="00B224B1" w:rsidRPr="00885A21" w:rsidRDefault="002F2E99" w:rsidP="004826A2">
            <w:pPr>
              <w:jc w:val="center"/>
            </w:pPr>
            <w:r>
              <w:t>-</w:t>
            </w:r>
          </w:p>
        </w:tc>
        <w:tc>
          <w:tcPr>
            <w:tcW w:w="1589" w:type="dxa"/>
            <w:tcBorders>
              <w:left w:val="single" w:sz="4" w:space="0" w:color="auto"/>
            </w:tcBorders>
          </w:tcPr>
          <w:p w:rsidR="00B224B1" w:rsidRPr="00885A21" w:rsidRDefault="00B224B1" w:rsidP="004826A2">
            <w:pPr>
              <w:jc w:val="center"/>
            </w:pPr>
          </w:p>
        </w:tc>
        <w:tc>
          <w:tcPr>
            <w:tcW w:w="1082" w:type="dxa"/>
          </w:tcPr>
          <w:p w:rsidR="00B224B1" w:rsidRPr="00885A21" w:rsidRDefault="00B224B1" w:rsidP="004826A2">
            <w:pPr>
              <w:jc w:val="center"/>
            </w:pPr>
          </w:p>
        </w:tc>
      </w:tr>
      <w:tr w:rsidR="00B224B1" w:rsidRPr="00885A21" w:rsidTr="003E5CCF">
        <w:trPr>
          <w:trHeight w:val="157"/>
        </w:trPr>
        <w:tc>
          <w:tcPr>
            <w:tcW w:w="426" w:type="dxa"/>
            <w:vMerge/>
            <w:tcMar>
              <w:top w:w="0" w:type="dxa"/>
              <w:left w:w="149" w:type="dxa"/>
              <w:bottom w:w="0" w:type="dxa"/>
              <w:right w:w="149" w:type="dxa"/>
            </w:tcMar>
          </w:tcPr>
          <w:p w:rsidR="00B224B1" w:rsidRDefault="00B224B1" w:rsidP="004826A2">
            <w:pPr>
              <w:pStyle w:val="formattext"/>
              <w:spacing w:before="0" w:beforeAutospacing="0" w:after="0" w:afterAutospacing="0"/>
              <w:jc w:val="center"/>
              <w:textAlignment w:val="baseline"/>
            </w:pPr>
          </w:p>
        </w:tc>
        <w:tc>
          <w:tcPr>
            <w:tcW w:w="5555" w:type="dxa"/>
            <w:tcMar>
              <w:top w:w="0" w:type="dxa"/>
              <w:left w:w="149" w:type="dxa"/>
              <w:bottom w:w="0" w:type="dxa"/>
              <w:right w:w="149" w:type="dxa"/>
            </w:tcMar>
          </w:tcPr>
          <w:p w:rsidR="00B224B1" w:rsidRPr="00885A21" w:rsidRDefault="00B224B1" w:rsidP="004826A2">
            <w:pPr>
              <w:jc w:val="both"/>
            </w:pPr>
            <w:r w:rsidRPr="00885A21">
              <w:t xml:space="preserve">Распространение успешных </w:t>
            </w:r>
            <w:r w:rsidRPr="00885A21">
              <w:rPr>
                <w:b/>
              </w:rPr>
              <w:t>педагогических проектов</w:t>
            </w:r>
            <w:r w:rsidRPr="00885A21">
              <w:t>, направленных на духовно-нравственное воспитание и просвещение детей</w:t>
            </w:r>
          </w:p>
        </w:tc>
        <w:tc>
          <w:tcPr>
            <w:tcW w:w="1219" w:type="dxa"/>
            <w:tcBorders>
              <w:right w:val="single" w:sz="4" w:space="0" w:color="auto"/>
            </w:tcBorders>
            <w:tcMar>
              <w:top w:w="0" w:type="dxa"/>
              <w:left w:w="149" w:type="dxa"/>
              <w:bottom w:w="0" w:type="dxa"/>
              <w:right w:w="149" w:type="dxa"/>
            </w:tcMar>
          </w:tcPr>
          <w:p w:rsidR="00B224B1" w:rsidRPr="00885A21" w:rsidRDefault="002F2E99" w:rsidP="004826A2">
            <w:pPr>
              <w:jc w:val="center"/>
            </w:pPr>
            <w:r>
              <w:t>-</w:t>
            </w:r>
          </w:p>
        </w:tc>
        <w:tc>
          <w:tcPr>
            <w:tcW w:w="1589" w:type="dxa"/>
            <w:tcBorders>
              <w:left w:val="single" w:sz="4" w:space="0" w:color="auto"/>
            </w:tcBorders>
          </w:tcPr>
          <w:p w:rsidR="00B224B1" w:rsidRPr="00885A21" w:rsidRDefault="00B224B1" w:rsidP="004826A2">
            <w:pPr>
              <w:jc w:val="center"/>
            </w:pPr>
          </w:p>
        </w:tc>
        <w:tc>
          <w:tcPr>
            <w:tcW w:w="1082" w:type="dxa"/>
          </w:tcPr>
          <w:p w:rsidR="00B224B1" w:rsidRPr="00885A21" w:rsidRDefault="00B224B1" w:rsidP="004826A2">
            <w:pPr>
              <w:jc w:val="center"/>
            </w:pPr>
          </w:p>
        </w:tc>
      </w:tr>
    </w:tbl>
    <w:p w:rsidR="00903D1D" w:rsidRDefault="00903D1D" w:rsidP="000C4941"/>
    <w:p w:rsidR="00F8341C" w:rsidRDefault="00005910" w:rsidP="000C4941">
      <w:r>
        <w:t>5</w:t>
      </w:r>
      <w:r w:rsidRPr="00005910">
        <w:t>.  Исследовател</w:t>
      </w:r>
      <w:r w:rsidR="0051019C">
        <w:t>ьская  и проектная деятельность педагогов.</w:t>
      </w:r>
    </w:p>
    <w:p w:rsidR="006B54E3" w:rsidRPr="00005910" w:rsidRDefault="00005910" w:rsidP="000C4941">
      <w:r w:rsidRPr="00005910">
        <w:t>Участие в семинарах, конференциях, конкурсах педагогического мастерства</w:t>
      </w:r>
      <w:r w:rsidR="00327016">
        <w:t>.</w:t>
      </w:r>
    </w:p>
    <w:p w:rsidR="00052BF7" w:rsidRPr="00885A21" w:rsidRDefault="00052BF7" w:rsidP="000C4941">
      <w:pPr>
        <w:pStyle w:val="a5"/>
        <w:spacing w:after="0" w:line="240" w:lineRule="auto"/>
        <w:ind w:left="0"/>
        <w:rPr>
          <w:rFonts w:ascii="Times New Roman" w:hAnsi="Times New Roman"/>
          <w:b/>
          <w:sz w:val="24"/>
          <w:szCs w:val="24"/>
        </w:rPr>
      </w:pP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09"/>
        <w:gridCol w:w="8080"/>
        <w:gridCol w:w="992"/>
      </w:tblGrid>
      <w:tr w:rsidR="00FB730D" w:rsidRPr="00F8341C" w:rsidTr="003E5CCF">
        <w:trPr>
          <w:trHeight w:val="425"/>
        </w:trPr>
        <w:tc>
          <w:tcPr>
            <w:tcW w:w="709" w:type="dxa"/>
            <w:tcBorders>
              <w:top w:val="single" w:sz="4" w:space="0" w:color="000000"/>
              <w:left w:val="single" w:sz="4" w:space="0" w:color="000000"/>
              <w:bottom w:val="single" w:sz="4" w:space="0" w:color="000000"/>
              <w:right w:val="single" w:sz="4" w:space="0" w:color="000000"/>
            </w:tcBorders>
          </w:tcPr>
          <w:p w:rsidR="00FB730D" w:rsidRPr="00F8341C" w:rsidRDefault="00E07DE5" w:rsidP="00120C2F">
            <w:pPr>
              <w:pStyle w:val="a5"/>
              <w:spacing w:after="0" w:line="240" w:lineRule="auto"/>
              <w:ind w:left="578"/>
              <w:rPr>
                <w:rFonts w:ascii="Times New Roman" w:hAnsi="Times New Roman"/>
                <w:sz w:val="24"/>
                <w:szCs w:val="24"/>
              </w:rPr>
            </w:pPr>
            <w:r w:rsidRPr="00F8341C">
              <w:rPr>
                <w:rFonts w:ascii="Times New Roman" w:hAnsi="Times New Roman"/>
                <w:sz w:val="24"/>
                <w:szCs w:val="24"/>
              </w:rPr>
              <w:t>№</w:t>
            </w:r>
          </w:p>
        </w:tc>
        <w:tc>
          <w:tcPr>
            <w:tcW w:w="8080" w:type="dxa"/>
            <w:tcBorders>
              <w:top w:val="single" w:sz="4" w:space="0" w:color="000000"/>
              <w:left w:val="single" w:sz="4" w:space="0" w:color="000000"/>
              <w:bottom w:val="single" w:sz="4" w:space="0" w:color="000000"/>
              <w:right w:val="single" w:sz="4" w:space="0" w:color="000000"/>
            </w:tcBorders>
            <w:hideMark/>
          </w:tcPr>
          <w:p w:rsidR="00FB730D" w:rsidRPr="00F8341C" w:rsidRDefault="00120C2F" w:rsidP="000C4941">
            <w:pPr>
              <w:pStyle w:val="a5"/>
              <w:spacing w:after="0" w:line="240" w:lineRule="auto"/>
              <w:ind w:left="0"/>
              <w:rPr>
                <w:rFonts w:ascii="Times New Roman" w:hAnsi="Times New Roman"/>
                <w:b/>
                <w:sz w:val="24"/>
                <w:szCs w:val="24"/>
              </w:rPr>
            </w:pPr>
            <w:r w:rsidRPr="00F8341C">
              <w:rPr>
                <w:rFonts w:ascii="Times New Roman" w:hAnsi="Times New Roman"/>
                <w:b/>
                <w:sz w:val="24"/>
                <w:szCs w:val="24"/>
              </w:rPr>
              <w:t>Исследовательская  и проектная деятельность</w:t>
            </w:r>
            <w:r w:rsidR="00E07DE5" w:rsidRPr="00F8341C">
              <w:rPr>
                <w:rFonts w:ascii="Times New Roman" w:hAnsi="Times New Roman"/>
                <w:b/>
                <w:sz w:val="24"/>
                <w:szCs w:val="24"/>
              </w:rPr>
              <w:t>. Участие в семинарах, конференциях, конкурса</w:t>
            </w:r>
            <w:r w:rsidR="00526ECB" w:rsidRPr="00F8341C">
              <w:rPr>
                <w:rFonts w:ascii="Times New Roman" w:hAnsi="Times New Roman"/>
                <w:b/>
                <w:sz w:val="24"/>
                <w:szCs w:val="24"/>
              </w:rPr>
              <w:t>х</w:t>
            </w:r>
            <w:r w:rsidR="00E07DE5" w:rsidRPr="00F8341C">
              <w:rPr>
                <w:rFonts w:ascii="Times New Roman" w:hAnsi="Times New Roman"/>
                <w:b/>
                <w:sz w:val="24"/>
                <w:szCs w:val="24"/>
              </w:rPr>
              <w:t xml:space="preserve"> педагогического мастерства</w:t>
            </w:r>
          </w:p>
        </w:tc>
        <w:tc>
          <w:tcPr>
            <w:tcW w:w="992" w:type="dxa"/>
            <w:tcBorders>
              <w:top w:val="single" w:sz="4" w:space="0" w:color="000000"/>
              <w:left w:val="single" w:sz="4" w:space="0" w:color="000000"/>
              <w:bottom w:val="single" w:sz="4" w:space="0" w:color="000000"/>
              <w:right w:val="single" w:sz="4" w:space="0" w:color="000000"/>
            </w:tcBorders>
            <w:hideMark/>
          </w:tcPr>
          <w:p w:rsidR="00FB730D" w:rsidRPr="00F8341C" w:rsidRDefault="00FB730D" w:rsidP="000C4941">
            <w:pPr>
              <w:pStyle w:val="a5"/>
              <w:spacing w:after="0" w:line="240" w:lineRule="auto"/>
              <w:ind w:left="-142"/>
              <w:jc w:val="center"/>
              <w:rPr>
                <w:rFonts w:ascii="Times New Roman" w:hAnsi="Times New Roman"/>
                <w:sz w:val="24"/>
                <w:szCs w:val="24"/>
              </w:rPr>
            </w:pPr>
          </w:p>
        </w:tc>
      </w:tr>
      <w:tr w:rsidR="00CD25A1" w:rsidRPr="00F8341C" w:rsidTr="003E5CCF">
        <w:tc>
          <w:tcPr>
            <w:tcW w:w="709" w:type="dxa"/>
            <w:vMerge w:val="restart"/>
            <w:tcBorders>
              <w:top w:val="single" w:sz="4" w:space="0" w:color="000000"/>
              <w:left w:val="single" w:sz="4" w:space="0" w:color="000000"/>
              <w:right w:val="single" w:sz="4" w:space="0" w:color="000000"/>
            </w:tcBorders>
          </w:tcPr>
          <w:p w:rsidR="00CD25A1" w:rsidRPr="00F8341C" w:rsidRDefault="00CD25A1" w:rsidP="000C4941">
            <w:pPr>
              <w:pStyle w:val="a5"/>
              <w:numPr>
                <w:ilvl w:val="0"/>
                <w:numId w:val="4"/>
              </w:numPr>
              <w:spacing w:after="0" w:line="240" w:lineRule="auto"/>
              <w:rPr>
                <w:rFonts w:ascii="Times New Roman" w:hAnsi="Times New Roman"/>
                <w:sz w:val="24"/>
                <w:szCs w:val="24"/>
              </w:rPr>
            </w:pPr>
          </w:p>
        </w:tc>
        <w:tc>
          <w:tcPr>
            <w:tcW w:w="8080" w:type="dxa"/>
            <w:tcBorders>
              <w:top w:val="single" w:sz="4" w:space="0" w:color="000000"/>
              <w:left w:val="single" w:sz="4" w:space="0" w:color="000000"/>
              <w:bottom w:val="single" w:sz="4" w:space="0" w:color="000000"/>
              <w:right w:val="single" w:sz="4" w:space="0" w:color="000000"/>
            </w:tcBorders>
            <w:hideMark/>
          </w:tcPr>
          <w:p w:rsidR="00CD25A1" w:rsidRPr="00F8341C" w:rsidRDefault="00CD25A1" w:rsidP="000C4941">
            <w:pPr>
              <w:pStyle w:val="a5"/>
              <w:spacing w:after="0" w:line="240" w:lineRule="auto"/>
              <w:ind w:left="0"/>
              <w:rPr>
                <w:rFonts w:ascii="Times New Roman" w:hAnsi="Times New Roman"/>
                <w:sz w:val="24"/>
                <w:szCs w:val="24"/>
              </w:rPr>
            </w:pPr>
            <w:r w:rsidRPr="00F8341C">
              <w:rPr>
                <w:rFonts w:ascii="Times New Roman" w:hAnsi="Times New Roman"/>
                <w:sz w:val="24"/>
                <w:szCs w:val="24"/>
              </w:rPr>
              <w:t xml:space="preserve">Количество педагогов, занимающихся исследовательской деятельностью с учащимися. </w:t>
            </w:r>
            <w:r w:rsidRPr="00F8341C">
              <w:rPr>
                <w:rFonts w:ascii="Times New Roman" w:hAnsi="Times New Roman"/>
                <w:b/>
                <w:sz w:val="24"/>
                <w:szCs w:val="24"/>
              </w:rPr>
              <w:t>Всего:</w:t>
            </w:r>
          </w:p>
        </w:tc>
        <w:tc>
          <w:tcPr>
            <w:tcW w:w="992" w:type="dxa"/>
            <w:tcBorders>
              <w:top w:val="single" w:sz="4" w:space="0" w:color="000000"/>
              <w:left w:val="single" w:sz="4" w:space="0" w:color="000000"/>
              <w:bottom w:val="single" w:sz="4" w:space="0" w:color="000000"/>
              <w:right w:val="single" w:sz="4" w:space="0" w:color="000000"/>
            </w:tcBorders>
            <w:hideMark/>
          </w:tcPr>
          <w:p w:rsidR="00CD25A1" w:rsidRPr="00F8341C" w:rsidRDefault="002F2E99" w:rsidP="000C4941">
            <w:pPr>
              <w:pStyle w:val="a5"/>
              <w:spacing w:after="0" w:line="240" w:lineRule="auto"/>
              <w:ind w:left="-142"/>
              <w:jc w:val="center"/>
              <w:rPr>
                <w:rFonts w:ascii="Times New Roman" w:hAnsi="Times New Roman"/>
                <w:sz w:val="24"/>
                <w:szCs w:val="24"/>
              </w:rPr>
            </w:pPr>
            <w:r>
              <w:rPr>
                <w:rFonts w:ascii="Times New Roman" w:hAnsi="Times New Roman"/>
                <w:sz w:val="24"/>
                <w:szCs w:val="24"/>
              </w:rPr>
              <w:t>5</w:t>
            </w:r>
          </w:p>
        </w:tc>
      </w:tr>
      <w:tr w:rsidR="00CD25A1" w:rsidRPr="00F8341C" w:rsidTr="003E5CCF">
        <w:tc>
          <w:tcPr>
            <w:tcW w:w="709" w:type="dxa"/>
            <w:vMerge/>
            <w:tcBorders>
              <w:left w:val="single" w:sz="4" w:space="0" w:color="000000"/>
              <w:right w:val="single" w:sz="4" w:space="0" w:color="000000"/>
            </w:tcBorders>
          </w:tcPr>
          <w:p w:rsidR="00CD25A1" w:rsidRPr="00F8341C" w:rsidRDefault="00CD25A1" w:rsidP="000C4941">
            <w:pPr>
              <w:pStyle w:val="a5"/>
              <w:numPr>
                <w:ilvl w:val="0"/>
                <w:numId w:val="4"/>
              </w:numPr>
              <w:spacing w:after="0" w:line="240" w:lineRule="auto"/>
              <w:rPr>
                <w:rFonts w:ascii="Times New Roman" w:hAnsi="Times New Roman"/>
                <w:sz w:val="24"/>
                <w:szCs w:val="24"/>
              </w:rPr>
            </w:pPr>
          </w:p>
        </w:tc>
        <w:tc>
          <w:tcPr>
            <w:tcW w:w="8080" w:type="dxa"/>
            <w:tcBorders>
              <w:top w:val="single" w:sz="4" w:space="0" w:color="000000"/>
              <w:left w:val="single" w:sz="4" w:space="0" w:color="000000"/>
              <w:bottom w:val="single" w:sz="4" w:space="0" w:color="000000"/>
              <w:right w:val="single" w:sz="4" w:space="0" w:color="000000"/>
            </w:tcBorders>
            <w:hideMark/>
          </w:tcPr>
          <w:p w:rsidR="00CD25A1" w:rsidRPr="00F8341C" w:rsidRDefault="00CD25A1" w:rsidP="000C4941">
            <w:pPr>
              <w:pStyle w:val="a5"/>
              <w:spacing w:after="0" w:line="240" w:lineRule="auto"/>
              <w:ind w:left="0"/>
              <w:rPr>
                <w:rFonts w:ascii="Times New Roman" w:hAnsi="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hideMark/>
          </w:tcPr>
          <w:p w:rsidR="00CD25A1" w:rsidRPr="00F8341C" w:rsidRDefault="00CD25A1" w:rsidP="000C4941">
            <w:pPr>
              <w:pStyle w:val="a5"/>
              <w:spacing w:after="0" w:line="240" w:lineRule="auto"/>
              <w:ind w:left="-142"/>
              <w:jc w:val="center"/>
              <w:rPr>
                <w:rFonts w:ascii="Times New Roman" w:hAnsi="Times New Roman"/>
                <w:sz w:val="24"/>
                <w:szCs w:val="24"/>
              </w:rPr>
            </w:pPr>
          </w:p>
        </w:tc>
      </w:tr>
      <w:tr w:rsidR="00CD25A1" w:rsidRPr="00F8341C" w:rsidTr="003E5CCF">
        <w:tc>
          <w:tcPr>
            <w:tcW w:w="709" w:type="dxa"/>
            <w:vMerge/>
            <w:tcBorders>
              <w:left w:val="single" w:sz="4" w:space="0" w:color="000000"/>
              <w:right w:val="single" w:sz="4" w:space="0" w:color="000000"/>
            </w:tcBorders>
          </w:tcPr>
          <w:p w:rsidR="00CD25A1" w:rsidRPr="00F8341C" w:rsidRDefault="00CD25A1" w:rsidP="00E07DE5">
            <w:pPr>
              <w:pStyle w:val="a5"/>
              <w:spacing w:after="0" w:line="240" w:lineRule="auto"/>
              <w:ind w:left="578"/>
              <w:rPr>
                <w:rFonts w:ascii="Times New Roman" w:hAnsi="Times New Roman"/>
                <w:sz w:val="24"/>
                <w:szCs w:val="24"/>
              </w:rPr>
            </w:pPr>
          </w:p>
        </w:tc>
        <w:tc>
          <w:tcPr>
            <w:tcW w:w="8080" w:type="dxa"/>
            <w:tcBorders>
              <w:top w:val="single" w:sz="4" w:space="0" w:color="000000"/>
              <w:left w:val="single" w:sz="4" w:space="0" w:color="000000"/>
              <w:bottom w:val="single" w:sz="4" w:space="0" w:color="000000"/>
              <w:right w:val="single" w:sz="4" w:space="0" w:color="000000"/>
            </w:tcBorders>
            <w:hideMark/>
          </w:tcPr>
          <w:p w:rsidR="008D372A" w:rsidRPr="00F8341C" w:rsidRDefault="00CD25A1" w:rsidP="008D372A">
            <w:pPr>
              <w:pStyle w:val="a5"/>
              <w:spacing w:after="0" w:line="240" w:lineRule="auto"/>
              <w:ind w:left="0"/>
              <w:rPr>
                <w:rFonts w:ascii="Times New Roman" w:hAnsi="Times New Roman"/>
                <w:sz w:val="24"/>
                <w:szCs w:val="24"/>
              </w:rPr>
            </w:pPr>
            <w:r w:rsidRPr="00F8341C">
              <w:rPr>
                <w:rFonts w:ascii="Times New Roman" w:hAnsi="Times New Roman"/>
                <w:b/>
                <w:sz w:val="24"/>
                <w:szCs w:val="24"/>
              </w:rPr>
              <w:t>Из них</w:t>
            </w:r>
            <w:r w:rsidRPr="00F8341C">
              <w:rPr>
                <w:rFonts w:ascii="Times New Roman" w:hAnsi="Times New Roman"/>
                <w:sz w:val="24"/>
                <w:szCs w:val="24"/>
              </w:rPr>
              <w:t xml:space="preserve"> в рамках реализации национального проекта «Образование»</w:t>
            </w:r>
          </w:p>
          <w:p w:rsidR="00CD25A1" w:rsidRPr="00F8341C" w:rsidRDefault="002F2E99" w:rsidP="00256A0F">
            <w:pPr>
              <w:pStyle w:val="a5"/>
              <w:spacing w:after="0" w:line="240" w:lineRule="auto"/>
              <w:ind w:left="0"/>
              <w:rPr>
                <w:rFonts w:ascii="Times New Roman" w:hAnsi="Times New Roman"/>
                <w:sz w:val="24"/>
                <w:szCs w:val="24"/>
              </w:rPr>
            </w:pPr>
            <w:r w:rsidRPr="005E4A72">
              <w:rPr>
                <w:rFonts w:ascii="Times New Roman" w:hAnsi="Times New Roman"/>
                <w:b/>
                <w:i/>
                <w:sz w:val="24"/>
                <w:szCs w:val="24"/>
              </w:rPr>
              <w:t>«Цифровая образовательная среда»</w:t>
            </w:r>
          </w:p>
        </w:tc>
        <w:tc>
          <w:tcPr>
            <w:tcW w:w="992" w:type="dxa"/>
            <w:tcBorders>
              <w:top w:val="single" w:sz="4" w:space="0" w:color="000000"/>
              <w:left w:val="single" w:sz="4" w:space="0" w:color="000000"/>
              <w:bottom w:val="single" w:sz="4" w:space="0" w:color="000000"/>
              <w:right w:val="single" w:sz="4" w:space="0" w:color="000000"/>
            </w:tcBorders>
            <w:hideMark/>
          </w:tcPr>
          <w:p w:rsidR="00CD25A1" w:rsidRPr="00F8341C" w:rsidRDefault="002F2E99" w:rsidP="000C4941">
            <w:pPr>
              <w:pStyle w:val="a5"/>
              <w:spacing w:after="0" w:line="240" w:lineRule="auto"/>
              <w:ind w:left="-142"/>
              <w:jc w:val="center"/>
              <w:rPr>
                <w:rFonts w:ascii="Times New Roman" w:hAnsi="Times New Roman"/>
                <w:sz w:val="24"/>
                <w:szCs w:val="24"/>
              </w:rPr>
            </w:pPr>
            <w:r>
              <w:rPr>
                <w:rFonts w:ascii="Times New Roman" w:hAnsi="Times New Roman"/>
                <w:sz w:val="24"/>
                <w:szCs w:val="24"/>
              </w:rPr>
              <w:t>4</w:t>
            </w:r>
          </w:p>
        </w:tc>
      </w:tr>
      <w:tr w:rsidR="00CD25A1" w:rsidRPr="00F8341C" w:rsidTr="003E5CCF">
        <w:tc>
          <w:tcPr>
            <w:tcW w:w="709" w:type="dxa"/>
            <w:vMerge/>
            <w:tcBorders>
              <w:left w:val="single" w:sz="4" w:space="0" w:color="000000"/>
              <w:bottom w:val="single" w:sz="4" w:space="0" w:color="000000"/>
              <w:right w:val="single" w:sz="4" w:space="0" w:color="000000"/>
            </w:tcBorders>
          </w:tcPr>
          <w:p w:rsidR="00CD25A1" w:rsidRPr="00F8341C" w:rsidRDefault="00CD25A1" w:rsidP="00E07DE5">
            <w:pPr>
              <w:pStyle w:val="a5"/>
              <w:spacing w:after="0" w:line="240" w:lineRule="auto"/>
              <w:ind w:left="578"/>
              <w:rPr>
                <w:rFonts w:ascii="Times New Roman" w:hAnsi="Times New Roman"/>
                <w:sz w:val="24"/>
                <w:szCs w:val="24"/>
              </w:rPr>
            </w:pPr>
          </w:p>
        </w:tc>
        <w:tc>
          <w:tcPr>
            <w:tcW w:w="8080" w:type="dxa"/>
            <w:tcBorders>
              <w:top w:val="single" w:sz="4" w:space="0" w:color="000000"/>
              <w:left w:val="single" w:sz="4" w:space="0" w:color="000000"/>
              <w:bottom w:val="single" w:sz="4" w:space="0" w:color="000000"/>
              <w:right w:val="single" w:sz="4" w:space="0" w:color="000000"/>
            </w:tcBorders>
            <w:hideMark/>
          </w:tcPr>
          <w:p w:rsidR="00CD25A1" w:rsidRPr="00F8341C" w:rsidRDefault="00CD25A1" w:rsidP="000C4941">
            <w:pPr>
              <w:pStyle w:val="a5"/>
              <w:spacing w:after="0" w:line="240" w:lineRule="auto"/>
              <w:ind w:left="0"/>
              <w:rPr>
                <w:rFonts w:ascii="Times New Roman" w:hAnsi="Times New Roman"/>
                <w:b/>
                <w:sz w:val="24"/>
                <w:szCs w:val="24"/>
              </w:rPr>
            </w:pPr>
            <w:r w:rsidRPr="00F8341C">
              <w:rPr>
                <w:rFonts w:ascii="Times New Roman" w:hAnsi="Times New Roman"/>
                <w:b/>
                <w:sz w:val="24"/>
                <w:szCs w:val="24"/>
              </w:rPr>
              <w:t>Из них</w:t>
            </w:r>
            <w:r w:rsidRPr="00F8341C">
              <w:rPr>
                <w:rFonts w:ascii="Times New Roman" w:hAnsi="Times New Roman"/>
                <w:sz w:val="24"/>
                <w:szCs w:val="24"/>
              </w:rPr>
              <w:t xml:space="preserve"> по духовно-нравственному воспитанию</w:t>
            </w:r>
          </w:p>
        </w:tc>
        <w:tc>
          <w:tcPr>
            <w:tcW w:w="992" w:type="dxa"/>
            <w:tcBorders>
              <w:top w:val="single" w:sz="4" w:space="0" w:color="000000"/>
              <w:left w:val="single" w:sz="4" w:space="0" w:color="000000"/>
              <w:bottom w:val="single" w:sz="4" w:space="0" w:color="000000"/>
              <w:right w:val="single" w:sz="4" w:space="0" w:color="000000"/>
            </w:tcBorders>
            <w:hideMark/>
          </w:tcPr>
          <w:p w:rsidR="00CD25A1" w:rsidRPr="00F8341C" w:rsidRDefault="002F2E99" w:rsidP="000C4941">
            <w:pPr>
              <w:pStyle w:val="a5"/>
              <w:spacing w:after="0" w:line="240" w:lineRule="auto"/>
              <w:ind w:left="-142"/>
              <w:jc w:val="center"/>
              <w:rPr>
                <w:rFonts w:ascii="Times New Roman" w:hAnsi="Times New Roman"/>
                <w:sz w:val="24"/>
                <w:szCs w:val="24"/>
              </w:rPr>
            </w:pPr>
            <w:r>
              <w:rPr>
                <w:rFonts w:ascii="Times New Roman" w:hAnsi="Times New Roman"/>
                <w:sz w:val="24"/>
                <w:szCs w:val="24"/>
              </w:rPr>
              <w:t>1</w:t>
            </w:r>
          </w:p>
        </w:tc>
      </w:tr>
      <w:tr w:rsidR="00CD25A1" w:rsidRPr="00F8341C" w:rsidTr="003E5CCF">
        <w:tc>
          <w:tcPr>
            <w:tcW w:w="709" w:type="dxa"/>
            <w:vMerge w:val="restart"/>
            <w:tcBorders>
              <w:top w:val="single" w:sz="4" w:space="0" w:color="000000"/>
              <w:left w:val="single" w:sz="4" w:space="0" w:color="000000"/>
              <w:right w:val="single" w:sz="4" w:space="0" w:color="000000"/>
            </w:tcBorders>
          </w:tcPr>
          <w:p w:rsidR="00CD25A1" w:rsidRPr="00F8341C" w:rsidRDefault="00CD25A1" w:rsidP="000C4941">
            <w:pPr>
              <w:pStyle w:val="a5"/>
              <w:numPr>
                <w:ilvl w:val="0"/>
                <w:numId w:val="4"/>
              </w:numPr>
              <w:spacing w:after="0" w:line="240" w:lineRule="auto"/>
              <w:rPr>
                <w:rFonts w:ascii="Times New Roman" w:hAnsi="Times New Roman"/>
                <w:sz w:val="24"/>
                <w:szCs w:val="24"/>
              </w:rPr>
            </w:pPr>
          </w:p>
        </w:tc>
        <w:tc>
          <w:tcPr>
            <w:tcW w:w="8080" w:type="dxa"/>
            <w:tcBorders>
              <w:top w:val="single" w:sz="4" w:space="0" w:color="000000"/>
              <w:left w:val="single" w:sz="4" w:space="0" w:color="000000"/>
              <w:bottom w:val="single" w:sz="4" w:space="0" w:color="000000"/>
              <w:right w:val="single" w:sz="4" w:space="0" w:color="000000"/>
            </w:tcBorders>
            <w:hideMark/>
          </w:tcPr>
          <w:p w:rsidR="00CD25A1" w:rsidRPr="00F8341C" w:rsidRDefault="00CD25A1" w:rsidP="000C4941">
            <w:pPr>
              <w:pStyle w:val="a5"/>
              <w:spacing w:after="0" w:line="240" w:lineRule="auto"/>
              <w:ind w:left="0"/>
              <w:rPr>
                <w:rFonts w:ascii="Times New Roman" w:hAnsi="Times New Roman"/>
                <w:sz w:val="24"/>
                <w:szCs w:val="24"/>
              </w:rPr>
            </w:pPr>
            <w:r w:rsidRPr="00F8341C">
              <w:rPr>
                <w:rFonts w:ascii="Times New Roman" w:hAnsi="Times New Roman"/>
                <w:sz w:val="24"/>
                <w:szCs w:val="24"/>
              </w:rPr>
              <w:t>Количество педагогов, занимающихся проектной деятельностью с учащимися.</w:t>
            </w:r>
            <w:r w:rsidRPr="00F8341C">
              <w:rPr>
                <w:rFonts w:ascii="Times New Roman" w:hAnsi="Times New Roman"/>
                <w:b/>
                <w:sz w:val="24"/>
                <w:szCs w:val="24"/>
              </w:rPr>
              <w:t xml:space="preserve"> Всего:</w:t>
            </w:r>
          </w:p>
        </w:tc>
        <w:tc>
          <w:tcPr>
            <w:tcW w:w="992" w:type="dxa"/>
            <w:tcBorders>
              <w:top w:val="single" w:sz="4" w:space="0" w:color="000000"/>
              <w:left w:val="single" w:sz="4" w:space="0" w:color="000000"/>
              <w:bottom w:val="single" w:sz="4" w:space="0" w:color="000000"/>
              <w:right w:val="single" w:sz="4" w:space="0" w:color="000000"/>
            </w:tcBorders>
            <w:hideMark/>
          </w:tcPr>
          <w:p w:rsidR="00CD25A1" w:rsidRPr="00F8341C" w:rsidRDefault="002F2E99" w:rsidP="000C4941">
            <w:pPr>
              <w:pStyle w:val="a5"/>
              <w:spacing w:after="0" w:line="240" w:lineRule="auto"/>
              <w:ind w:left="-142"/>
              <w:jc w:val="center"/>
              <w:rPr>
                <w:rFonts w:ascii="Times New Roman" w:hAnsi="Times New Roman"/>
                <w:sz w:val="24"/>
                <w:szCs w:val="24"/>
              </w:rPr>
            </w:pPr>
            <w:r>
              <w:rPr>
                <w:rFonts w:ascii="Times New Roman" w:hAnsi="Times New Roman"/>
                <w:sz w:val="24"/>
                <w:szCs w:val="24"/>
              </w:rPr>
              <w:t>7</w:t>
            </w:r>
          </w:p>
        </w:tc>
      </w:tr>
      <w:tr w:rsidR="00CD25A1" w:rsidRPr="00F8341C" w:rsidTr="003E5CCF">
        <w:tc>
          <w:tcPr>
            <w:tcW w:w="709" w:type="dxa"/>
            <w:vMerge/>
            <w:tcBorders>
              <w:left w:val="single" w:sz="4" w:space="0" w:color="000000"/>
              <w:right w:val="single" w:sz="4" w:space="0" w:color="000000"/>
            </w:tcBorders>
          </w:tcPr>
          <w:p w:rsidR="00CD25A1" w:rsidRPr="00F8341C" w:rsidRDefault="00CD25A1" w:rsidP="000C4941">
            <w:pPr>
              <w:pStyle w:val="a5"/>
              <w:numPr>
                <w:ilvl w:val="0"/>
                <w:numId w:val="4"/>
              </w:numPr>
              <w:spacing w:after="0" w:line="240" w:lineRule="auto"/>
              <w:rPr>
                <w:rFonts w:ascii="Times New Roman" w:hAnsi="Times New Roman"/>
                <w:sz w:val="24"/>
                <w:szCs w:val="24"/>
              </w:rPr>
            </w:pPr>
          </w:p>
        </w:tc>
        <w:tc>
          <w:tcPr>
            <w:tcW w:w="8080" w:type="dxa"/>
            <w:tcBorders>
              <w:top w:val="single" w:sz="4" w:space="0" w:color="000000"/>
              <w:left w:val="single" w:sz="4" w:space="0" w:color="000000"/>
              <w:bottom w:val="single" w:sz="4" w:space="0" w:color="000000"/>
              <w:right w:val="single" w:sz="4" w:space="0" w:color="000000"/>
            </w:tcBorders>
            <w:hideMark/>
          </w:tcPr>
          <w:p w:rsidR="00CD25A1" w:rsidRDefault="00CD25A1" w:rsidP="000C4941">
            <w:pPr>
              <w:pStyle w:val="a5"/>
              <w:spacing w:after="0" w:line="240" w:lineRule="auto"/>
              <w:ind w:left="0"/>
              <w:rPr>
                <w:rFonts w:ascii="Times New Roman" w:hAnsi="Times New Roman"/>
                <w:sz w:val="24"/>
                <w:szCs w:val="24"/>
              </w:rPr>
            </w:pPr>
            <w:r w:rsidRPr="00F8341C">
              <w:rPr>
                <w:rFonts w:ascii="Times New Roman" w:hAnsi="Times New Roman"/>
                <w:b/>
                <w:sz w:val="24"/>
                <w:szCs w:val="24"/>
              </w:rPr>
              <w:t>Из них</w:t>
            </w:r>
            <w:r w:rsidRPr="00F8341C">
              <w:rPr>
                <w:rFonts w:ascii="Times New Roman" w:hAnsi="Times New Roman"/>
                <w:sz w:val="24"/>
                <w:szCs w:val="24"/>
              </w:rPr>
              <w:t xml:space="preserve"> в рамках реализации национального проекта «Образование»</w:t>
            </w:r>
          </w:p>
          <w:p w:rsidR="008D372A" w:rsidRPr="00F8341C" w:rsidRDefault="002F2E99" w:rsidP="00256A0F">
            <w:pPr>
              <w:pStyle w:val="a5"/>
              <w:spacing w:after="0" w:line="240" w:lineRule="auto"/>
              <w:ind w:left="0"/>
              <w:rPr>
                <w:rFonts w:ascii="Times New Roman" w:hAnsi="Times New Roman"/>
                <w:sz w:val="24"/>
                <w:szCs w:val="24"/>
              </w:rPr>
            </w:pPr>
            <w:r w:rsidRPr="008C2169">
              <w:rPr>
                <w:rFonts w:ascii="Times New Roman" w:hAnsi="Times New Roman"/>
                <w:b/>
                <w:i/>
                <w:sz w:val="24"/>
                <w:szCs w:val="24"/>
              </w:rPr>
              <w:t>«Цифровая образовательная среда»</w:t>
            </w:r>
          </w:p>
        </w:tc>
        <w:tc>
          <w:tcPr>
            <w:tcW w:w="992" w:type="dxa"/>
            <w:tcBorders>
              <w:top w:val="single" w:sz="4" w:space="0" w:color="000000"/>
              <w:left w:val="single" w:sz="4" w:space="0" w:color="000000"/>
              <w:bottom w:val="single" w:sz="4" w:space="0" w:color="000000"/>
              <w:right w:val="single" w:sz="4" w:space="0" w:color="000000"/>
            </w:tcBorders>
            <w:hideMark/>
          </w:tcPr>
          <w:p w:rsidR="00CD25A1" w:rsidRPr="00F8341C" w:rsidRDefault="002F2E99" w:rsidP="000C4941">
            <w:pPr>
              <w:pStyle w:val="a5"/>
              <w:spacing w:after="0" w:line="240" w:lineRule="auto"/>
              <w:ind w:left="-142"/>
              <w:jc w:val="center"/>
              <w:rPr>
                <w:rFonts w:ascii="Times New Roman" w:hAnsi="Times New Roman"/>
                <w:sz w:val="24"/>
                <w:szCs w:val="24"/>
              </w:rPr>
            </w:pPr>
            <w:r>
              <w:rPr>
                <w:rFonts w:ascii="Times New Roman" w:hAnsi="Times New Roman"/>
                <w:sz w:val="24"/>
                <w:szCs w:val="24"/>
              </w:rPr>
              <w:t>5</w:t>
            </w:r>
          </w:p>
        </w:tc>
      </w:tr>
      <w:tr w:rsidR="00CD25A1" w:rsidRPr="00F8341C" w:rsidTr="003E5CCF">
        <w:tc>
          <w:tcPr>
            <w:tcW w:w="709" w:type="dxa"/>
            <w:vMerge/>
            <w:tcBorders>
              <w:left w:val="single" w:sz="4" w:space="0" w:color="000000"/>
              <w:bottom w:val="single" w:sz="4" w:space="0" w:color="000000"/>
              <w:right w:val="single" w:sz="4" w:space="0" w:color="000000"/>
            </w:tcBorders>
          </w:tcPr>
          <w:p w:rsidR="00CD25A1" w:rsidRPr="00F8341C" w:rsidRDefault="00CD25A1" w:rsidP="00CD25A1">
            <w:pPr>
              <w:pStyle w:val="a5"/>
              <w:spacing w:after="0" w:line="240" w:lineRule="auto"/>
              <w:ind w:left="644"/>
              <w:rPr>
                <w:rFonts w:ascii="Times New Roman" w:hAnsi="Times New Roman"/>
                <w:sz w:val="24"/>
                <w:szCs w:val="24"/>
              </w:rPr>
            </w:pPr>
          </w:p>
        </w:tc>
        <w:tc>
          <w:tcPr>
            <w:tcW w:w="8080" w:type="dxa"/>
            <w:tcBorders>
              <w:top w:val="single" w:sz="4" w:space="0" w:color="000000"/>
              <w:left w:val="single" w:sz="4" w:space="0" w:color="000000"/>
              <w:bottom w:val="single" w:sz="4" w:space="0" w:color="000000"/>
              <w:right w:val="single" w:sz="4" w:space="0" w:color="000000"/>
            </w:tcBorders>
            <w:hideMark/>
          </w:tcPr>
          <w:p w:rsidR="00CD25A1" w:rsidRPr="00F8341C" w:rsidRDefault="00CD25A1" w:rsidP="000C4941">
            <w:pPr>
              <w:pStyle w:val="a5"/>
              <w:spacing w:after="0" w:line="240" w:lineRule="auto"/>
              <w:ind w:left="0"/>
              <w:rPr>
                <w:rFonts w:ascii="Times New Roman" w:hAnsi="Times New Roman"/>
                <w:b/>
                <w:sz w:val="24"/>
                <w:szCs w:val="24"/>
              </w:rPr>
            </w:pPr>
            <w:r w:rsidRPr="00F8341C">
              <w:rPr>
                <w:rFonts w:ascii="Times New Roman" w:hAnsi="Times New Roman"/>
                <w:b/>
                <w:sz w:val="24"/>
                <w:szCs w:val="24"/>
              </w:rPr>
              <w:t>Из них</w:t>
            </w:r>
            <w:r w:rsidRPr="00F8341C">
              <w:rPr>
                <w:rFonts w:ascii="Times New Roman" w:hAnsi="Times New Roman"/>
                <w:sz w:val="24"/>
                <w:szCs w:val="24"/>
              </w:rPr>
              <w:t xml:space="preserve"> по духовно-нравственному воспитанию</w:t>
            </w:r>
          </w:p>
        </w:tc>
        <w:tc>
          <w:tcPr>
            <w:tcW w:w="992" w:type="dxa"/>
            <w:tcBorders>
              <w:top w:val="single" w:sz="4" w:space="0" w:color="000000"/>
              <w:left w:val="single" w:sz="4" w:space="0" w:color="000000"/>
              <w:bottom w:val="single" w:sz="4" w:space="0" w:color="000000"/>
              <w:right w:val="single" w:sz="4" w:space="0" w:color="000000"/>
            </w:tcBorders>
            <w:hideMark/>
          </w:tcPr>
          <w:p w:rsidR="00CD25A1" w:rsidRPr="00F8341C" w:rsidRDefault="00256A0F" w:rsidP="000C4941">
            <w:pPr>
              <w:pStyle w:val="a5"/>
              <w:spacing w:after="0" w:line="240" w:lineRule="auto"/>
              <w:ind w:left="-142"/>
              <w:jc w:val="center"/>
              <w:rPr>
                <w:rFonts w:ascii="Times New Roman" w:hAnsi="Times New Roman"/>
                <w:sz w:val="24"/>
                <w:szCs w:val="24"/>
              </w:rPr>
            </w:pPr>
            <w:r>
              <w:rPr>
                <w:rFonts w:ascii="Times New Roman" w:hAnsi="Times New Roman"/>
                <w:sz w:val="24"/>
                <w:szCs w:val="24"/>
              </w:rPr>
              <w:t>2</w:t>
            </w:r>
          </w:p>
        </w:tc>
      </w:tr>
      <w:tr w:rsidR="00E07DE5" w:rsidRPr="00F8341C" w:rsidTr="003E5CCF">
        <w:tc>
          <w:tcPr>
            <w:tcW w:w="709" w:type="dxa"/>
            <w:vMerge w:val="restart"/>
            <w:tcBorders>
              <w:top w:val="single" w:sz="4" w:space="0" w:color="000000"/>
              <w:left w:val="single" w:sz="4" w:space="0" w:color="000000"/>
              <w:right w:val="single" w:sz="4" w:space="0" w:color="000000"/>
            </w:tcBorders>
          </w:tcPr>
          <w:p w:rsidR="00E07DE5" w:rsidRPr="00F8341C" w:rsidRDefault="00E07DE5" w:rsidP="000C4941">
            <w:pPr>
              <w:pStyle w:val="a5"/>
              <w:numPr>
                <w:ilvl w:val="0"/>
                <w:numId w:val="4"/>
              </w:numPr>
              <w:spacing w:after="0" w:line="240" w:lineRule="auto"/>
              <w:rPr>
                <w:rFonts w:ascii="Times New Roman" w:hAnsi="Times New Roman"/>
                <w:sz w:val="24"/>
                <w:szCs w:val="24"/>
              </w:rPr>
            </w:pPr>
          </w:p>
        </w:tc>
        <w:tc>
          <w:tcPr>
            <w:tcW w:w="8080" w:type="dxa"/>
            <w:tcBorders>
              <w:top w:val="single" w:sz="4" w:space="0" w:color="000000"/>
              <w:left w:val="single" w:sz="4" w:space="0" w:color="000000"/>
              <w:bottom w:val="single" w:sz="4" w:space="0" w:color="000000"/>
              <w:right w:val="single" w:sz="4" w:space="0" w:color="000000"/>
            </w:tcBorders>
            <w:hideMark/>
          </w:tcPr>
          <w:p w:rsidR="00B978B3" w:rsidRPr="00F8341C" w:rsidRDefault="00E07DE5" w:rsidP="000F1FFA">
            <w:pPr>
              <w:pStyle w:val="a5"/>
              <w:spacing w:after="0" w:line="240" w:lineRule="auto"/>
              <w:ind w:left="0"/>
              <w:rPr>
                <w:rFonts w:ascii="Times New Roman" w:hAnsi="Times New Roman"/>
                <w:sz w:val="24"/>
                <w:szCs w:val="24"/>
              </w:rPr>
            </w:pPr>
            <w:r w:rsidRPr="00F8341C">
              <w:rPr>
                <w:rFonts w:ascii="Times New Roman" w:hAnsi="Times New Roman"/>
                <w:sz w:val="24"/>
                <w:szCs w:val="24"/>
              </w:rPr>
              <w:t>Количество педагогов, участвующих в р</w:t>
            </w:r>
            <w:r w:rsidR="00BB06DF" w:rsidRPr="00F8341C">
              <w:rPr>
                <w:rFonts w:ascii="Times New Roman" w:hAnsi="Times New Roman"/>
                <w:sz w:val="24"/>
                <w:szCs w:val="24"/>
              </w:rPr>
              <w:t>егиональных, зональных совещаниях</w:t>
            </w:r>
            <w:r w:rsidRPr="00F8341C">
              <w:rPr>
                <w:rFonts w:ascii="Times New Roman" w:hAnsi="Times New Roman"/>
                <w:sz w:val="24"/>
                <w:szCs w:val="24"/>
              </w:rPr>
              <w:t xml:space="preserve">, семинарах, конференциях  по актуальным </w:t>
            </w:r>
            <w:r w:rsidR="00BB06DF" w:rsidRPr="00F8341C">
              <w:rPr>
                <w:rFonts w:ascii="Times New Roman" w:hAnsi="Times New Roman"/>
                <w:sz w:val="24"/>
                <w:szCs w:val="24"/>
              </w:rPr>
              <w:t xml:space="preserve">вопросам </w:t>
            </w:r>
            <w:r w:rsidRPr="00F8341C">
              <w:rPr>
                <w:rFonts w:ascii="Times New Roman" w:hAnsi="Times New Roman"/>
                <w:sz w:val="24"/>
                <w:szCs w:val="24"/>
              </w:rPr>
              <w:t>образования (в том числе дистанционно)</w:t>
            </w:r>
            <w:r w:rsidR="00B978B3" w:rsidRPr="00F8341C">
              <w:rPr>
                <w:rFonts w:ascii="Times New Roman" w:hAnsi="Times New Roman"/>
                <w:b/>
                <w:sz w:val="24"/>
                <w:szCs w:val="24"/>
              </w:rPr>
              <w:t>Всего:</w:t>
            </w:r>
          </w:p>
        </w:tc>
        <w:tc>
          <w:tcPr>
            <w:tcW w:w="992" w:type="dxa"/>
            <w:tcBorders>
              <w:top w:val="single" w:sz="4" w:space="0" w:color="000000"/>
              <w:left w:val="single" w:sz="4" w:space="0" w:color="000000"/>
              <w:bottom w:val="single" w:sz="4" w:space="0" w:color="000000"/>
              <w:right w:val="single" w:sz="4" w:space="0" w:color="000000"/>
            </w:tcBorders>
            <w:hideMark/>
          </w:tcPr>
          <w:p w:rsidR="00E07DE5" w:rsidRPr="00F8341C" w:rsidRDefault="00256A0F" w:rsidP="000C4941">
            <w:pPr>
              <w:pStyle w:val="a5"/>
              <w:spacing w:after="0" w:line="240" w:lineRule="auto"/>
              <w:ind w:left="-142"/>
              <w:jc w:val="center"/>
              <w:rPr>
                <w:rFonts w:ascii="Times New Roman" w:hAnsi="Times New Roman"/>
                <w:sz w:val="24"/>
                <w:szCs w:val="24"/>
              </w:rPr>
            </w:pPr>
            <w:r>
              <w:rPr>
                <w:rFonts w:ascii="Times New Roman" w:hAnsi="Times New Roman"/>
                <w:sz w:val="24"/>
                <w:szCs w:val="24"/>
              </w:rPr>
              <w:t>0</w:t>
            </w:r>
          </w:p>
        </w:tc>
      </w:tr>
      <w:tr w:rsidR="00E07DE5" w:rsidRPr="00F8341C" w:rsidTr="003E5CCF">
        <w:tc>
          <w:tcPr>
            <w:tcW w:w="709" w:type="dxa"/>
            <w:vMerge/>
            <w:tcBorders>
              <w:left w:val="single" w:sz="4" w:space="0" w:color="000000"/>
              <w:right w:val="single" w:sz="4" w:space="0" w:color="000000"/>
            </w:tcBorders>
          </w:tcPr>
          <w:p w:rsidR="00E07DE5" w:rsidRPr="00F8341C" w:rsidRDefault="00E07DE5" w:rsidP="000C4941">
            <w:pPr>
              <w:pStyle w:val="a5"/>
              <w:numPr>
                <w:ilvl w:val="0"/>
                <w:numId w:val="4"/>
              </w:numPr>
              <w:spacing w:after="0" w:line="240" w:lineRule="auto"/>
              <w:rPr>
                <w:rFonts w:ascii="Times New Roman" w:hAnsi="Times New Roman"/>
                <w:sz w:val="24"/>
                <w:szCs w:val="24"/>
              </w:rPr>
            </w:pPr>
          </w:p>
        </w:tc>
        <w:tc>
          <w:tcPr>
            <w:tcW w:w="8080" w:type="dxa"/>
            <w:tcBorders>
              <w:top w:val="single" w:sz="4" w:space="0" w:color="000000"/>
              <w:left w:val="single" w:sz="4" w:space="0" w:color="000000"/>
              <w:bottom w:val="single" w:sz="4" w:space="0" w:color="000000"/>
              <w:right w:val="single" w:sz="4" w:space="0" w:color="000000"/>
            </w:tcBorders>
            <w:hideMark/>
          </w:tcPr>
          <w:p w:rsidR="00C50D2C" w:rsidRPr="00F8341C" w:rsidRDefault="00E07DE5" w:rsidP="00CD25A1">
            <w:pPr>
              <w:pStyle w:val="a5"/>
              <w:spacing w:after="0" w:line="240" w:lineRule="auto"/>
              <w:ind w:left="0"/>
              <w:rPr>
                <w:rFonts w:ascii="Times New Roman" w:hAnsi="Times New Roman"/>
                <w:sz w:val="24"/>
                <w:szCs w:val="24"/>
              </w:rPr>
            </w:pPr>
            <w:r w:rsidRPr="00F8341C">
              <w:rPr>
                <w:rFonts w:ascii="Times New Roman" w:hAnsi="Times New Roman"/>
                <w:b/>
                <w:sz w:val="24"/>
                <w:szCs w:val="24"/>
              </w:rPr>
              <w:t>Из них</w:t>
            </w:r>
            <w:r w:rsidR="00CD25A1" w:rsidRPr="00F8341C">
              <w:rPr>
                <w:rFonts w:ascii="Times New Roman" w:hAnsi="Times New Roman"/>
                <w:sz w:val="24"/>
                <w:szCs w:val="24"/>
              </w:rPr>
              <w:t xml:space="preserve"> по вопросам  реализации национального проекта «Образование»</w:t>
            </w:r>
          </w:p>
          <w:p w:rsidR="008D372A" w:rsidRPr="00F8341C" w:rsidRDefault="008D372A" w:rsidP="00CD25A1">
            <w:pPr>
              <w:pStyle w:val="a5"/>
              <w:spacing w:after="0" w:line="240" w:lineRule="auto"/>
              <w:ind w:left="0"/>
              <w:rPr>
                <w:rFonts w:ascii="Times New Roman" w:hAnsi="Times New Roman"/>
                <w:sz w:val="24"/>
                <w:szCs w:val="24"/>
              </w:rPr>
            </w:pPr>
            <w:r w:rsidRPr="00F8341C">
              <w:rPr>
                <w:rFonts w:ascii="Times New Roman" w:hAnsi="Times New Roman"/>
                <w:i/>
                <w:sz w:val="24"/>
                <w:szCs w:val="24"/>
              </w:rPr>
              <w:t>(с указанием проекта)</w:t>
            </w:r>
          </w:p>
        </w:tc>
        <w:tc>
          <w:tcPr>
            <w:tcW w:w="992" w:type="dxa"/>
            <w:tcBorders>
              <w:top w:val="single" w:sz="4" w:space="0" w:color="000000"/>
              <w:left w:val="single" w:sz="4" w:space="0" w:color="000000"/>
              <w:bottom w:val="single" w:sz="4" w:space="0" w:color="000000"/>
              <w:right w:val="single" w:sz="4" w:space="0" w:color="000000"/>
            </w:tcBorders>
            <w:hideMark/>
          </w:tcPr>
          <w:p w:rsidR="00E07DE5" w:rsidRPr="00F8341C" w:rsidRDefault="00256A0F" w:rsidP="000C4941">
            <w:pPr>
              <w:pStyle w:val="a5"/>
              <w:spacing w:after="0" w:line="240" w:lineRule="auto"/>
              <w:ind w:left="-142"/>
              <w:jc w:val="center"/>
              <w:rPr>
                <w:rFonts w:ascii="Times New Roman" w:hAnsi="Times New Roman"/>
                <w:sz w:val="24"/>
                <w:szCs w:val="24"/>
              </w:rPr>
            </w:pPr>
            <w:r>
              <w:rPr>
                <w:rFonts w:ascii="Times New Roman" w:hAnsi="Times New Roman"/>
                <w:sz w:val="24"/>
                <w:szCs w:val="24"/>
              </w:rPr>
              <w:t>0</w:t>
            </w:r>
          </w:p>
        </w:tc>
      </w:tr>
      <w:tr w:rsidR="00E07DE5" w:rsidRPr="00F8341C" w:rsidTr="003E5CCF">
        <w:tc>
          <w:tcPr>
            <w:tcW w:w="709" w:type="dxa"/>
            <w:vMerge/>
            <w:tcBorders>
              <w:left w:val="single" w:sz="4" w:space="0" w:color="000000"/>
              <w:bottom w:val="single" w:sz="4" w:space="0" w:color="000000"/>
              <w:right w:val="single" w:sz="4" w:space="0" w:color="000000"/>
            </w:tcBorders>
          </w:tcPr>
          <w:p w:rsidR="00E07DE5" w:rsidRPr="00F8341C" w:rsidRDefault="00E07DE5" w:rsidP="00E07DE5">
            <w:pPr>
              <w:pStyle w:val="a5"/>
              <w:spacing w:after="0" w:line="240" w:lineRule="auto"/>
              <w:ind w:left="578"/>
              <w:rPr>
                <w:rFonts w:ascii="Times New Roman" w:hAnsi="Times New Roman"/>
                <w:sz w:val="24"/>
                <w:szCs w:val="24"/>
              </w:rPr>
            </w:pPr>
          </w:p>
        </w:tc>
        <w:tc>
          <w:tcPr>
            <w:tcW w:w="8080" w:type="dxa"/>
            <w:tcBorders>
              <w:top w:val="single" w:sz="4" w:space="0" w:color="000000"/>
              <w:left w:val="single" w:sz="4" w:space="0" w:color="000000"/>
              <w:bottom w:val="single" w:sz="4" w:space="0" w:color="000000"/>
              <w:right w:val="single" w:sz="4" w:space="0" w:color="000000"/>
            </w:tcBorders>
            <w:hideMark/>
          </w:tcPr>
          <w:p w:rsidR="00E07DE5" w:rsidRPr="00F8341C" w:rsidRDefault="00E07DE5" w:rsidP="000C4941">
            <w:pPr>
              <w:pStyle w:val="a5"/>
              <w:spacing w:after="0" w:line="240" w:lineRule="auto"/>
              <w:ind w:left="0"/>
              <w:rPr>
                <w:rFonts w:ascii="Times New Roman" w:hAnsi="Times New Roman"/>
                <w:b/>
                <w:sz w:val="24"/>
                <w:szCs w:val="24"/>
              </w:rPr>
            </w:pPr>
            <w:r w:rsidRPr="00F8341C">
              <w:rPr>
                <w:rFonts w:ascii="Times New Roman" w:hAnsi="Times New Roman"/>
                <w:b/>
                <w:sz w:val="24"/>
                <w:szCs w:val="24"/>
              </w:rPr>
              <w:t>Из них</w:t>
            </w:r>
            <w:r w:rsidRPr="00F8341C">
              <w:rPr>
                <w:rFonts w:ascii="Times New Roman" w:hAnsi="Times New Roman"/>
                <w:sz w:val="24"/>
                <w:szCs w:val="24"/>
              </w:rPr>
              <w:t xml:space="preserve"> по духовно-нравственному воспитанию</w:t>
            </w:r>
          </w:p>
        </w:tc>
        <w:tc>
          <w:tcPr>
            <w:tcW w:w="992" w:type="dxa"/>
            <w:tcBorders>
              <w:top w:val="single" w:sz="4" w:space="0" w:color="000000"/>
              <w:left w:val="single" w:sz="4" w:space="0" w:color="000000"/>
              <w:bottom w:val="single" w:sz="4" w:space="0" w:color="000000"/>
              <w:right w:val="single" w:sz="4" w:space="0" w:color="000000"/>
            </w:tcBorders>
            <w:hideMark/>
          </w:tcPr>
          <w:p w:rsidR="00E07DE5" w:rsidRPr="00F8341C" w:rsidRDefault="00256A0F" w:rsidP="000C4941">
            <w:pPr>
              <w:pStyle w:val="a5"/>
              <w:spacing w:after="0" w:line="240" w:lineRule="auto"/>
              <w:ind w:left="-142"/>
              <w:jc w:val="center"/>
              <w:rPr>
                <w:rFonts w:ascii="Times New Roman" w:hAnsi="Times New Roman"/>
                <w:sz w:val="24"/>
                <w:szCs w:val="24"/>
              </w:rPr>
            </w:pPr>
            <w:r>
              <w:rPr>
                <w:rFonts w:ascii="Times New Roman" w:hAnsi="Times New Roman"/>
                <w:sz w:val="24"/>
                <w:szCs w:val="24"/>
              </w:rPr>
              <w:t>0</w:t>
            </w:r>
          </w:p>
        </w:tc>
      </w:tr>
      <w:tr w:rsidR="00526ECB" w:rsidRPr="00F8341C" w:rsidTr="003E5CCF">
        <w:tc>
          <w:tcPr>
            <w:tcW w:w="709" w:type="dxa"/>
            <w:vMerge w:val="restart"/>
            <w:tcBorders>
              <w:top w:val="single" w:sz="4" w:space="0" w:color="000000"/>
              <w:left w:val="single" w:sz="4" w:space="0" w:color="000000"/>
              <w:right w:val="single" w:sz="4" w:space="0" w:color="000000"/>
            </w:tcBorders>
          </w:tcPr>
          <w:p w:rsidR="00526ECB" w:rsidRPr="00F8341C" w:rsidRDefault="00526ECB" w:rsidP="000C4941">
            <w:pPr>
              <w:pStyle w:val="a5"/>
              <w:numPr>
                <w:ilvl w:val="0"/>
                <w:numId w:val="4"/>
              </w:numPr>
              <w:spacing w:after="0" w:line="240" w:lineRule="auto"/>
              <w:rPr>
                <w:rFonts w:ascii="Times New Roman" w:hAnsi="Times New Roman"/>
                <w:sz w:val="24"/>
                <w:szCs w:val="24"/>
              </w:rPr>
            </w:pPr>
          </w:p>
        </w:tc>
        <w:tc>
          <w:tcPr>
            <w:tcW w:w="8080" w:type="dxa"/>
            <w:tcBorders>
              <w:top w:val="single" w:sz="4" w:space="0" w:color="000000"/>
              <w:left w:val="single" w:sz="4" w:space="0" w:color="000000"/>
              <w:bottom w:val="single" w:sz="4" w:space="0" w:color="000000"/>
              <w:right w:val="single" w:sz="4" w:space="0" w:color="000000"/>
            </w:tcBorders>
            <w:hideMark/>
          </w:tcPr>
          <w:p w:rsidR="00526ECB" w:rsidRPr="00F8341C" w:rsidRDefault="00526ECB" w:rsidP="000C4941">
            <w:pPr>
              <w:pStyle w:val="a5"/>
              <w:spacing w:after="0" w:line="240" w:lineRule="auto"/>
              <w:ind w:left="0"/>
              <w:rPr>
                <w:rFonts w:ascii="Times New Roman" w:hAnsi="Times New Roman"/>
                <w:sz w:val="24"/>
                <w:szCs w:val="24"/>
              </w:rPr>
            </w:pPr>
            <w:r w:rsidRPr="00F8341C">
              <w:rPr>
                <w:rFonts w:ascii="Times New Roman" w:hAnsi="Times New Roman"/>
                <w:sz w:val="24"/>
                <w:szCs w:val="24"/>
              </w:rPr>
              <w:t xml:space="preserve">Количество педагогов, обобщивших опыт работы на школьном и муниципальном уровнях. </w:t>
            </w:r>
            <w:r w:rsidRPr="00F8341C">
              <w:rPr>
                <w:rFonts w:ascii="Times New Roman" w:hAnsi="Times New Roman"/>
                <w:b/>
                <w:sz w:val="24"/>
                <w:szCs w:val="24"/>
              </w:rPr>
              <w:t>Всего:</w:t>
            </w:r>
          </w:p>
        </w:tc>
        <w:tc>
          <w:tcPr>
            <w:tcW w:w="992" w:type="dxa"/>
            <w:tcBorders>
              <w:top w:val="single" w:sz="4" w:space="0" w:color="000000"/>
              <w:left w:val="single" w:sz="4" w:space="0" w:color="000000"/>
              <w:bottom w:val="single" w:sz="4" w:space="0" w:color="000000"/>
              <w:right w:val="single" w:sz="4" w:space="0" w:color="000000"/>
            </w:tcBorders>
            <w:hideMark/>
          </w:tcPr>
          <w:p w:rsidR="00526ECB" w:rsidRPr="00F8341C" w:rsidRDefault="00256A0F" w:rsidP="000C4941">
            <w:pPr>
              <w:pStyle w:val="a5"/>
              <w:spacing w:after="0" w:line="240" w:lineRule="auto"/>
              <w:ind w:left="-142"/>
              <w:jc w:val="center"/>
              <w:rPr>
                <w:rFonts w:ascii="Times New Roman" w:hAnsi="Times New Roman"/>
                <w:sz w:val="24"/>
                <w:szCs w:val="24"/>
              </w:rPr>
            </w:pPr>
            <w:r>
              <w:rPr>
                <w:rFonts w:ascii="Times New Roman" w:hAnsi="Times New Roman"/>
                <w:sz w:val="24"/>
                <w:szCs w:val="24"/>
              </w:rPr>
              <w:t>3</w:t>
            </w:r>
          </w:p>
        </w:tc>
      </w:tr>
      <w:tr w:rsidR="00526ECB" w:rsidRPr="00F8341C" w:rsidTr="003E5CCF">
        <w:tc>
          <w:tcPr>
            <w:tcW w:w="709" w:type="dxa"/>
            <w:vMerge/>
            <w:tcBorders>
              <w:left w:val="single" w:sz="4" w:space="0" w:color="000000"/>
              <w:right w:val="single" w:sz="4" w:space="0" w:color="000000"/>
            </w:tcBorders>
          </w:tcPr>
          <w:p w:rsidR="00526ECB" w:rsidRPr="00F8341C" w:rsidRDefault="00526ECB" w:rsidP="000C4941">
            <w:pPr>
              <w:pStyle w:val="a5"/>
              <w:numPr>
                <w:ilvl w:val="0"/>
                <w:numId w:val="4"/>
              </w:numPr>
              <w:spacing w:after="0" w:line="240" w:lineRule="auto"/>
              <w:rPr>
                <w:rFonts w:ascii="Times New Roman" w:hAnsi="Times New Roman"/>
                <w:sz w:val="24"/>
                <w:szCs w:val="24"/>
              </w:rPr>
            </w:pPr>
          </w:p>
        </w:tc>
        <w:tc>
          <w:tcPr>
            <w:tcW w:w="8080" w:type="dxa"/>
            <w:tcBorders>
              <w:top w:val="single" w:sz="4" w:space="0" w:color="000000"/>
              <w:left w:val="single" w:sz="4" w:space="0" w:color="000000"/>
              <w:bottom w:val="single" w:sz="4" w:space="0" w:color="000000"/>
              <w:right w:val="single" w:sz="4" w:space="0" w:color="000000"/>
            </w:tcBorders>
            <w:hideMark/>
          </w:tcPr>
          <w:p w:rsidR="00526ECB" w:rsidRPr="00F8341C" w:rsidRDefault="00526ECB" w:rsidP="00533192">
            <w:pPr>
              <w:pStyle w:val="a5"/>
              <w:spacing w:after="0" w:line="240" w:lineRule="auto"/>
              <w:ind w:left="0"/>
              <w:rPr>
                <w:rFonts w:ascii="Times New Roman" w:hAnsi="Times New Roman"/>
                <w:sz w:val="24"/>
                <w:szCs w:val="24"/>
              </w:rPr>
            </w:pPr>
            <w:r w:rsidRPr="00F8341C">
              <w:rPr>
                <w:rFonts w:ascii="Times New Roman" w:hAnsi="Times New Roman"/>
                <w:b/>
                <w:sz w:val="24"/>
                <w:szCs w:val="24"/>
              </w:rPr>
              <w:t>Из них</w:t>
            </w:r>
            <w:r w:rsidR="00533192" w:rsidRPr="00F8341C">
              <w:rPr>
                <w:rFonts w:ascii="Times New Roman" w:hAnsi="Times New Roman"/>
                <w:sz w:val="24"/>
                <w:szCs w:val="24"/>
              </w:rPr>
              <w:t xml:space="preserve"> по темам в рамках</w:t>
            </w:r>
            <w:r w:rsidRPr="00F8341C">
              <w:rPr>
                <w:rFonts w:ascii="Times New Roman" w:hAnsi="Times New Roman"/>
                <w:sz w:val="24"/>
                <w:szCs w:val="24"/>
              </w:rPr>
              <w:t xml:space="preserve">  реализации национального проекта «Образование»</w:t>
            </w:r>
            <w:r w:rsidR="008D372A" w:rsidRPr="00F8341C">
              <w:rPr>
                <w:rFonts w:ascii="Times New Roman" w:hAnsi="Times New Roman"/>
                <w:i/>
                <w:sz w:val="24"/>
                <w:szCs w:val="24"/>
              </w:rPr>
              <w:t xml:space="preserve"> (с указанием проекта)</w:t>
            </w:r>
          </w:p>
        </w:tc>
        <w:tc>
          <w:tcPr>
            <w:tcW w:w="992" w:type="dxa"/>
            <w:tcBorders>
              <w:top w:val="single" w:sz="4" w:space="0" w:color="000000"/>
              <w:left w:val="single" w:sz="4" w:space="0" w:color="000000"/>
              <w:bottom w:val="single" w:sz="4" w:space="0" w:color="000000"/>
              <w:right w:val="single" w:sz="4" w:space="0" w:color="000000"/>
            </w:tcBorders>
            <w:hideMark/>
          </w:tcPr>
          <w:p w:rsidR="00526ECB" w:rsidRPr="00F8341C" w:rsidRDefault="00256A0F" w:rsidP="000C4941">
            <w:pPr>
              <w:pStyle w:val="a5"/>
              <w:spacing w:after="0" w:line="240" w:lineRule="auto"/>
              <w:ind w:left="-142"/>
              <w:jc w:val="center"/>
              <w:rPr>
                <w:rFonts w:ascii="Times New Roman" w:hAnsi="Times New Roman"/>
                <w:sz w:val="24"/>
                <w:szCs w:val="24"/>
              </w:rPr>
            </w:pPr>
            <w:r>
              <w:rPr>
                <w:rFonts w:ascii="Times New Roman" w:hAnsi="Times New Roman"/>
                <w:sz w:val="24"/>
                <w:szCs w:val="24"/>
              </w:rPr>
              <w:t>0</w:t>
            </w:r>
          </w:p>
        </w:tc>
      </w:tr>
      <w:tr w:rsidR="00526ECB" w:rsidRPr="00F8341C" w:rsidTr="003E5CCF">
        <w:tc>
          <w:tcPr>
            <w:tcW w:w="709" w:type="dxa"/>
            <w:vMerge/>
            <w:tcBorders>
              <w:left w:val="single" w:sz="4" w:space="0" w:color="000000"/>
              <w:bottom w:val="single" w:sz="4" w:space="0" w:color="000000"/>
              <w:right w:val="single" w:sz="4" w:space="0" w:color="000000"/>
            </w:tcBorders>
          </w:tcPr>
          <w:p w:rsidR="00526ECB" w:rsidRPr="00F8341C" w:rsidRDefault="00526ECB" w:rsidP="000C4941">
            <w:pPr>
              <w:pStyle w:val="a5"/>
              <w:numPr>
                <w:ilvl w:val="0"/>
                <w:numId w:val="4"/>
              </w:numPr>
              <w:spacing w:after="0" w:line="240" w:lineRule="auto"/>
              <w:rPr>
                <w:rFonts w:ascii="Times New Roman" w:hAnsi="Times New Roman"/>
                <w:sz w:val="24"/>
                <w:szCs w:val="24"/>
              </w:rPr>
            </w:pPr>
          </w:p>
        </w:tc>
        <w:tc>
          <w:tcPr>
            <w:tcW w:w="8080" w:type="dxa"/>
            <w:tcBorders>
              <w:top w:val="single" w:sz="4" w:space="0" w:color="000000"/>
              <w:left w:val="single" w:sz="4" w:space="0" w:color="000000"/>
              <w:bottom w:val="single" w:sz="4" w:space="0" w:color="000000"/>
              <w:right w:val="single" w:sz="4" w:space="0" w:color="000000"/>
            </w:tcBorders>
            <w:hideMark/>
          </w:tcPr>
          <w:p w:rsidR="00526ECB" w:rsidRPr="00F8341C" w:rsidRDefault="00526ECB" w:rsidP="000C4941">
            <w:pPr>
              <w:pStyle w:val="a5"/>
              <w:spacing w:after="0" w:line="240" w:lineRule="auto"/>
              <w:ind w:left="0"/>
              <w:rPr>
                <w:rFonts w:ascii="Times New Roman" w:hAnsi="Times New Roman"/>
                <w:b/>
                <w:sz w:val="24"/>
                <w:szCs w:val="24"/>
              </w:rPr>
            </w:pPr>
            <w:r w:rsidRPr="00F8341C">
              <w:rPr>
                <w:rFonts w:ascii="Times New Roman" w:hAnsi="Times New Roman"/>
                <w:b/>
                <w:sz w:val="24"/>
                <w:szCs w:val="24"/>
              </w:rPr>
              <w:t>Из них</w:t>
            </w:r>
            <w:r w:rsidRPr="00F8341C">
              <w:rPr>
                <w:rFonts w:ascii="Times New Roman" w:hAnsi="Times New Roman"/>
                <w:sz w:val="24"/>
                <w:szCs w:val="24"/>
              </w:rPr>
              <w:t xml:space="preserve"> по духовно-нравственному воспитанию</w:t>
            </w:r>
          </w:p>
        </w:tc>
        <w:tc>
          <w:tcPr>
            <w:tcW w:w="992" w:type="dxa"/>
            <w:tcBorders>
              <w:top w:val="single" w:sz="4" w:space="0" w:color="000000"/>
              <w:left w:val="single" w:sz="4" w:space="0" w:color="000000"/>
              <w:bottom w:val="single" w:sz="4" w:space="0" w:color="000000"/>
              <w:right w:val="single" w:sz="4" w:space="0" w:color="000000"/>
            </w:tcBorders>
            <w:hideMark/>
          </w:tcPr>
          <w:p w:rsidR="00526ECB" w:rsidRPr="00F8341C" w:rsidRDefault="00256A0F" w:rsidP="000C4941">
            <w:pPr>
              <w:pStyle w:val="a5"/>
              <w:spacing w:after="0" w:line="240" w:lineRule="auto"/>
              <w:ind w:left="-142"/>
              <w:jc w:val="center"/>
              <w:rPr>
                <w:rFonts w:ascii="Times New Roman" w:hAnsi="Times New Roman"/>
                <w:sz w:val="24"/>
                <w:szCs w:val="24"/>
              </w:rPr>
            </w:pPr>
            <w:r>
              <w:rPr>
                <w:rFonts w:ascii="Times New Roman" w:hAnsi="Times New Roman"/>
                <w:sz w:val="24"/>
                <w:szCs w:val="24"/>
              </w:rPr>
              <w:t>3</w:t>
            </w:r>
          </w:p>
        </w:tc>
      </w:tr>
      <w:tr w:rsidR="00526ECB" w:rsidRPr="00F8341C" w:rsidTr="003E5CCF">
        <w:tc>
          <w:tcPr>
            <w:tcW w:w="709" w:type="dxa"/>
            <w:tcBorders>
              <w:top w:val="single" w:sz="4" w:space="0" w:color="000000"/>
              <w:left w:val="single" w:sz="4" w:space="0" w:color="000000"/>
              <w:bottom w:val="single" w:sz="4" w:space="0" w:color="000000"/>
              <w:right w:val="single" w:sz="4" w:space="0" w:color="000000"/>
            </w:tcBorders>
          </w:tcPr>
          <w:p w:rsidR="00526ECB" w:rsidRPr="00F8341C" w:rsidRDefault="00526ECB" w:rsidP="000C4941">
            <w:pPr>
              <w:pStyle w:val="a5"/>
              <w:numPr>
                <w:ilvl w:val="0"/>
                <w:numId w:val="4"/>
              </w:numPr>
              <w:spacing w:after="0" w:line="240" w:lineRule="auto"/>
              <w:rPr>
                <w:rFonts w:ascii="Times New Roman" w:hAnsi="Times New Roman"/>
                <w:sz w:val="24"/>
                <w:szCs w:val="24"/>
              </w:rPr>
            </w:pPr>
          </w:p>
        </w:tc>
        <w:tc>
          <w:tcPr>
            <w:tcW w:w="8080" w:type="dxa"/>
            <w:tcBorders>
              <w:top w:val="single" w:sz="4" w:space="0" w:color="000000"/>
              <w:left w:val="single" w:sz="4" w:space="0" w:color="000000"/>
              <w:bottom w:val="single" w:sz="4" w:space="0" w:color="000000"/>
              <w:right w:val="single" w:sz="4" w:space="0" w:color="000000"/>
            </w:tcBorders>
            <w:hideMark/>
          </w:tcPr>
          <w:p w:rsidR="00526ECB" w:rsidRPr="00F8341C" w:rsidRDefault="00526ECB" w:rsidP="006156A8">
            <w:pPr>
              <w:pStyle w:val="a5"/>
              <w:spacing w:after="0" w:line="240" w:lineRule="auto"/>
              <w:ind w:left="0"/>
              <w:rPr>
                <w:rFonts w:ascii="Times New Roman" w:hAnsi="Times New Roman"/>
                <w:sz w:val="24"/>
                <w:szCs w:val="24"/>
              </w:rPr>
            </w:pPr>
            <w:r w:rsidRPr="00F8341C">
              <w:rPr>
                <w:rFonts w:ascii="Times New Roman" w:hAnsi="Times New Roman"/>
                <w:sz w:val="24"/>
                <w:szCs w:val="24"/>
              </w:rPr>
              <w:t xml:space="preserve">Количество педагогов, участвующих в конкурсах педагогического мастерства. </w:t>
            </w:r>
            <w:r w:rsidRPr="00F8341C">
              <w:rPr>
                <w:rFonts w:ascii="Times New Roman" w:hAnsi="Times New Roman"/>
                <w:b/>
                <w:sz w:val="24"/>
                <w:szCs w:val="24"/>
              </w:rPr>
              <w:t>(Муниципальный уровень)</w:t>
            </w:r>
          </w:p>
        </w:tc>
        <w:tc>
          <w:tcPr>
            <w:tcW w:w="992" w:type="dxa"/>
            <w:tcBorders>
              <w:top w:val="single" w:sz="4" w:space="0" w:color="000000"/>
              <w:left w:val="single" w:sz="4" w:space="0" w:color="000000"/>
              <w:bottom w:val="single" w:sz="4" w:space="0" w:color="000000"/>
              <w:right w:val="single" w:sz="4" w:space="0" w:color="000000"/>
            </w:tcBorders>
            <w:hideMark/>
          </w:tcPr>
          <w:p w:rsidR="00526ECB" w:rsidRPr="00F8341C" w:rsidRDefault="00256A0F" w:rsidP="000C4941">
            <w:pPr>
              <w:pStyle w:val="a5"/>
              <w:spacing w:after="0" w:line="240" w:lineRule="auto"/>
              <w:ind w:left="-142"/>
              <w:jc w:val="center"/>
              <w:rPr>
                <w:rFonts w:ascii="Times New Roman" w:hAnsi="Times New Roman"/>
                <w:sz w:val="24"/>
                <w:szCs w:val="24"/>
              </w:rPr>
            </w:pPr>
            <w:r>
              <w:rPr>
                <w:rFonts w:ascii="Times New Roman" w:hAnsi="Times New Roman"/>
                <w:sz w:val="24"/>
                <w:szCs w:val="24"/>
              </w:rPr>
              <w:t>0</w:t>
            </w:r>
          </w:p>
        </w:tc>
      </w:tr>
      <w:tr w:rsidR="00526ECB" w:rsidRPr="00F8341C" w:rsidTr="003E5CCF">
        <w:tc>
          <w:tcPr>
            <w:tcW w:w="709" w:type="dxa"/>
            <w:tcBorders>
              <w:top w:val="single" w:sz="4" w:space="0" w:color="000000"/>
              <w:left w:val="single" w:sz="4" w:space="0" w:color="000000"/>
              <w:bottom w:val="single" w:sz="4" w:space="0" w:color="000000"/>
              <w:right w:val="single" w:sz="4" w:space="0" w:color="000000"/>
            </w:tcBorders>
          </w:tcPr>
          <w:p w:rsidR="00526ECB" w:rsidRPr="00F8341C" w:rsidRDefault="00526ECB" w:rsidP="000C4941">
            <w:pPr>
              <w:pStyle w:val="a5"/>
              <w:numPr>
                <w:ilvl w:val="0"/>
                <w:numId w:val="4"/>
              </w:numPr>
              <w:spacing w:after="0" w:line="240" w:lineRule="auto"/>
              <w:rPr>
                <w:rFonts w:ascii="Times New Roman" w:hAnsi="Times New Roman"/>
                <w:sz w:val="24"/>
                <w:szCs w:val="24"/>
              </w:rPr>
            </w:pPr>
          </w:p>
        </w:tc>
        <w:tc>
          <w:tcPr>
            <w:tcW w:w="8080" w:type="dxa"/>
            <w:tcBorders>
              <w:top w:val="single" w:sz="4" w:space="0" w:color="000000"/>
              <w:left w:val="single" w:sz="4" w:space="0" w:color="000000"/>
              <w:bottom w:val="single" w:sz="4" w:space="0" w:color="000000"/>
              <w:right w:val="single" w:sz="4" w:space="0" w:color="000000"/>
            </w:tcBorders>
            <w:hideMark/>
          </w:tcPr>
          <w:p w:rsidR="00526ECB" w:rsidRPr="00F8341C" w:rsidRDefault="00526ECB" w:rsidP="006156A8">
            <w:pPr>
              <w:pStyle w:val="a5"/>
              <w:spacing w:after="0" w:line="240" w:lineRule="auto"/>
              <w:ind w:left="0"/>
              <w:rPr>
                <w:rFonts w:ascii="Times New Roman" w:hAnsi="Times New Roman"/>
                <w:b/>
                <w:sz w:val="24"/>
                <w:szCs w:val="24"/>
              </w:rPr>
            </w:pPr>
            <w:r w:rsidRPr="00F8341C">
              <w:rPr>
                <w:rFonts w:ascii="Times New Roman" w:hAnsi="Times New Roman"/>
                <w:sz w:val="24"/>
                <w:szCs w:val="24"/>
              </w:rPr>
              <w:t xml:space="preserve">Количество педагогов, участвующих в конкурсах педагогического мастерства. </w:t>
            </w:r>
            <w:r w:rsidRPr="00F8341C">
              <w:rPr>
                <w:rFonts w:ascii="Times New Roman" w:hAnsi="Times New Roman"/>
                <w:b/>
                <w:sz w:val="24"/>
                <w:szCs w:val="24"/>
              </w:rPr>
              <w:t>(Региональный уровень)</w:t>
            </w:r>
          </w:p>
        </w:tc>
        <w:tc>
          <w:tcPr>
            <w:tcW w:w="992" w:type="dxa"/>
            <w:tcBorders>
              <w:top w:val="single" w:sz="4" w:space="0" w:color="000000"/>
              <w:left w:val="single" w:sz="4" w:space="0" w:color="000000"/>
              <w:bottom w:val="single" w:sz="4" w:space="0" w:color="000000"/>
              <w:right w:val="single" w:sz="4" w:space="0" w:color="000000"/>
            </w:tcBorders>
            <w:hideMark/>
          </w:tcPr>
          <w:p w:rsidR="00526ECB" w:rsidRPr="00F8341C" w:rsidRDefault="00256A0F" w:rsidP="000C4941">
            <w:pPr>
              <w:pStyle w:val="a5"/>
              <w:spacing w:after="0" w:line="240" w:lineRule="auto"/>
              <w:ind w:left="-142"/>
              <w:jc w:val="center"/>
              <w:rPr>
                <w:rFonts w:ascii="Times New Roman" w:hAnsi="Times New Roman"/>
                <w:sz w:val="24"/>
                <w:szCs w:val="24"/>
              </w:rPr>
            </w:pPr>
            <w:r>
              <w:rPr>
                <w:rFonts w:ascii="Times New Roman" w:hAnsi="Times New Roman"/>
                <w:sz w:val="24"/>
                <w:szCs w:val="24"/>
              </w:rPr>
              <w:t>0</w:t>
            </w:r>
          </w:p>
        </w:tc>
      </w:tr>
      <w:tr w:rsidR="00526ECB" w:rsidRPr="00F8341C" w:rsidTr="003E5CCF">
        <w:tc>
          <w:tcPr>
            <w:tcW w:w="709" w:type="dxa"/>
            <w:tcBorders>
              <w:top w:val="single" w:sz="4" w:space="0" w:color="000000"/>
              <w:left w:val="single" w:sz="4" w:space="0" w:color="000000"/>
              <w:bottom w:val="single" w:sz="4" w:space="0" w:color="000000"/>
              <w:right w:val="single" w:sz="4" w:space="0" w:color="000000"/>
            </w:tcBorders>
          </w:tcPr>
          <w:p w:rsidR="00526ECB" w:rsidRPr="00F8341C" w:rsidRDefault="00526ECB" w:rsidP="000C4941">
            <w:pPr>
              <w:pStyle w:val="a5"/>
              <w:numPr>
                <w:ilvl w:val="0"/>
                <w:numId w:val="4"/>
              </w:numPr>
              <w:spacing w:after="0" w:line="240" w:lineRule="auto"/>
              <w:rPr>
                <w:rFonts w:ascii="Times New Roman" w:hAnsi="Times New Roman"/>
                <w:sz w:val="24"/>
                <w:szCs w:val="24"/>
              </w:rPr>
            </w:pPr>
          </w:p>
        </w:tc>
        <w:tc>
          <w:tcPr>
            <w:tcW w:w="8080" w:type="dxa"/>
            <w:tcBorders>
              <w:top w:val="single" w:sz="4" w:space="0" w:color="000000"/>
              <w:left w:val="single" w:sz="4" w:space="0" w:color="000000"/>
              <w:bottom w:val="single" w:sz="4" w:space="0" w:color="000000"/>
              <w:right w:val="single" w:sz="4" w:space="0" w:color="000000"/>
            </w:tcBorders>
            <w:hideMark/>
          </w:tcPr>
          <w:p w:rsidR="00526ECB" w:rsidRPr="00F8341C" w:rsidRDefault="00526ECB" w:rsidP="006156A8">
            <w:pPr>
              <w:pStyle w:val="a5"/>
              <w:spacing w:after="0" w:line="240" w:lineRule="auto"/>
              <w:ind w:left="0"/>
              <w:rPr>
                <w:rFonts w:ascii="Times New Roman" w:hAnsi="Times New Roman"/>
                <w:sz w:val="24"/>
                <w:szCs w:val="24"/>
              </w:rPr>
            </w:pPr>
            <w:r w:rsidRPr="00F8341C">
              <w:rPr>
                <w:rFonts w:ascii="Times New Roman" w:hAnsi="Times New Roman"/>
                <w:sz w:val="24"/>
                <w:szCs w:val="24"/>
              </w:rPr>
              <w:t xml:space="preserve">Количество педагогов, участвующих в конкурсах педагогического мастерства. </w:t>
            </w:r>
            <w:r w:rsidRPr="00F8341C">
              <w:rPr>
                <w:rFonts w:ascii="Times New Roman" w:hAnsi="Times New Roman"/>
                <w:b/>
                <w:sz w:val="24"/>
                <w:szCs w:val="24"/>
              </w:rPr>
              <w:t>(Всероссийский уровень)</w:t>
            </w:r>
          </w:p>
        </w:tc>
        <w:tc>
          <w:tcPr>
            <w:tcW w:w="992" w:type="dxa"/>
            <w:tcBorders>
              <w:top w:val="single" w:sz="4" w:space="0" w:color="000000"/>
              <w:left w:val="single" w:sz="4" w:space="0" w:color="000000"/>
              <w:bottom w:val="single" w:sz="4" w:space="0" w:color="000000"/>
              <w:right w:val="single" w:sz="4" w:space="0" w:color="000000"/>
            </w:tcBorders>
            <w:hideMark/>
          </w:tcPr>
          <w:p w:rsidR="00526ECB" w:rsidRPr="00F8341C" w:rsidRDefault="00256A0F" w:rsidP="000C4941">
            <w:pPr>
              <w:pStyle w:val="a5"/>
              <w:spacing w:after="0" w:line="240" w:lineRule="auto"/>
              <w:ind w:left="-142"/>
              <w:jc w:val="center"/>
              <w:rPr>
                <w:rFonts w:ascii="Times New Roman" w:hAnsi="Times New Roman"/>
                <w:sz w:val="24"/>
                <w:szCs w:val="24"/>
              </w:rPr>
            </w:pPr>
            <w:r>
              <w:rPr>
                <w:rFonts w:ascii="Times New Roman" w:hAnsi="Times New Roman"/>
                <w:sz w:val="24"/>
                <w:szCs w:val="24"/>
              </w:rPr>
              <w:t>0</w:t>
            </w:r>
          </w:p>
        </w:tc>
      </w:tr>
      <w:tr w:rsidR="00526ECB" w:rsidRPr="00F8341C" w:rsidTr="003E5CCF">
        <w:tc>
          <w:tcPr>
            <w:tcW w:w="709" w:type="dxa"/>
            <w:tcBorders>
              <w:top w:val="single" w:sz="4" w:space="0" w:color="000000"/>
              <w:left w:val="single" w:sz="4" w:space="0" w:color="000000"/>
              <w:bottom w:val="single" w:sz="4" w:space="0" w:color="000000"/>
              <w:right w:val="single" w:sz="4" w:space="0" w:color="000000"/>
            </w:tcBorders>
          </w:tcPr>
          <w:p w:rsidR="00526ECB" w:rsidRPr="00F8341C" w:rsidRDefault="00526ECB" w:rsidP="000C4941">
            <w:pPr>
              <w:pStyle w:val="a5"/>
              <w:numPr>
                <w:ilvl w:val="0"/>
                <w:numId w:val="4"/>
              </w:numPr>
              <w:spacing w:after="0" w:line="240" w:lineRule="auto"/>
              <w:rPr>
                <w:rFonts w:ascii="Times New Roman" w:hAnsi="Times New Roman"/>
                <w:sz w:val="24"/>
                <w:szCs w:val="24"/>
              </w:rPr>
            </w:pPr>
          </w:p>
        </w:tc>
        <w:tc>
          <w:tcPr>
            <w:tcW w:w="8080" w:type="dxa"/>
            <w:tcBorders>
              <w:top w:val="single" w:sz="4" w:space="0" w:color="000000"/>
              <w:left w:val="single" w:sz="4" w:space="0" w:color="000000"/>
              <w:bottom w:val="single" w:sz="4" w:space="0" w:color="000000"/>
              <w:right w:val="single" w:sz="4" w:space="0" w:color="000000"/>
            </w:tcBorders>
            <w:hideMark/>
          </w:tcPr>
          <w:p w:rsidR="00526ECB" w:rsidRPr="00F8341C" w:rsidRDefault="00526ECB" w:rsidP="006156A8">
            <w:pPr>
              <w:pStyle w:val="a5"/>
              <w:spacing w:after="0" w:line="240" w:lineRule="auto"/>
              <w:ind w:left="0"/>
              <w:rPr>
                <w:rFonts w:ascii="Times New Roman" w:hAnsi="Times New Roman"/>
                <w:sz w:val="24"/>
                <w:szCs w:val="24"/>
              </w:rPr>
            </w:pPr>
            <w:r w:rsidRPr="00F8341C">
              <w:rPr>
                <w:rFonts w:ascii="Times New Roman" w:hAnsi="Times New Roman"/>
                <w:sz w:val="24"/>
                <w:szCs w:val="24"/>
              </w:rPr>
              <w:t>Количество педагогов, участвующих в конкурсах педагогического мастерства</w:t>
            </w:r>
            <w:r w:rsidRPr="00F8341C">
              <w:rPr>
                <w:rFonts w:ascii="Times New Roman" w:hAnsi="Times New Roman"/>
                <w:b/>
                <w:sz w:val="24"/>
                <w:szCs w:val="24"/>
              </w:rPr>
              <w:t>. (Международный уровень)</w:t>
            </w:r>
          </w:p>
        </w:tc>
        <w:tc>
          <w:tcPr>
            <w:tcW w:w="992" w:type="dxa"/>
            <w:tcBorders>
              <w:top w:val="single" w:sz="4" w:space="0" w:color="000000"/>
              <w:left w:val="single" w:sz="4" w:space="0" w:color="000000"/>
              <w:bottom w:val="single" w:sz="4" w:space="0" w:color="000000"/>
              <w:right w:val="single" w:sz="4" w:space="0" w:color="000000"/>
            </w:tcBorders>
            <w:hideMark/>
          </w:tcPr>
          <w:p w:rsidR="00526ECB" w:rsidRPr="00F8341C" w:rsidRDefault="00256A0F" w:rsidP="000C4941">
            <w:pPr>
              <w:pStyle w:val="a5"/>
              <w:spacing w:after="0" w:line="240" w:lineRule="auto"/>
              <w:ind w:left="-142"/>
              <w:jc w:val="center"/>
              <w:rPr>
                <w:rFonts w:ascii="Times New Roman" w:hAnsi="Times New Roman"/>
                <w:sz w:val="24"/>
                <w:szCs w:val="24"/>
              </w:rPr>
            </w:pPr>
            <w:r>
              <w:rPr>
                <w:rFonts w:ascii="Times New Roman" w:hAnsi="Times New Roman"/>
                <w:sz w:val="24"/>
                <w:szCs w:val="24"/>
              </w:rPr>
              <w:t>0</w:t>
            </w:r>
          </w:p>
        </w:tc>
      </w:tr>
    </w:tbl>
    <w:p w:rsidR="00526ECB" w:rsidRPr="00F8341C" w:rsidRDefault="00526ECB" w:rsidP="00526ECB">
      <w:pPr>
        <w:pStyle w:val="a5"/>
        <w:spacing w:after="0" w:line="240" w:lineRule="auto"/>
        <w:jc w:val="both"/>
        <w:rPr>
          <w:rFonts w:ascii="Times New Roman" w:hAnsi="Times New Roman"/>
          <w:b/>
          <w:sz w:val="24"/>
          <w:szCs w:val="24"/>
        </w:rPr>
      </w:pPr>
    </w:p>
    <w:p w:rsidR="00526ECB" w:rsidRPr="00F8341C" w:rsidRDefault="00526ECB" w:rsidP="00526ECB">
      <w:pPr>
        <w:pStyle w:val="a5"/>
        <w:spacing w:after="0" w:line="240" w:lineRule="auto"/>
        <w:jc w:val="both"/>
        <w:rPr>
          <w:rFonts w:ascii="Times New Roman" w:hAnsi="Times New Roman"/>
          <w:b/>
          <w:sz w:val="24"/>
          <w:szCs w:val="24"/>
        </w:rPr>
      </w:pPr>
    </w:p>
    <w:p w:rsidR="00526ECB" w:rsidRPr="002F2E99" w:rsidRDefault="00885A21" w:rsidP="003E5CCF">
      <w:pPr>
        <w:pStyle w:val="a5"/>
        <w:numPr>
          <w:ilvl w:val="0"/>
          <w:numId w:val="15"/>
        </w:numPr>
        <w:spacing w:after="0" w:line="240" w:lineRule="auto"/>
        <w:ind w:left="0" w:firstLine="709"/>
        <w:jc w:val="both"/>
        <w:rPr>
          <w:rFonts w:ascii="Times New Roman" w:hAnsi="Times New Roman"/>
          <w:b/>
          <w:sz w:val="24"/>
          <w:szCs w:val="24"/>
        </w:rPr>
      </w:pPr>
      <w:r w:rsidRPr="00C7773D">
        <w:rPr>
          <w:rFonts w:ascii="Times New Roman" w:hAnsi="Times New Roman"/>
          <w:b/>
          <w:sz w:val="24"/>
          <w:szCs w:val="24"/>
        </w:rPr>
        <w:t xml:space="preserve">Анализ </w:t>
      </w:r>
      <w:r w:rsidR="000926EA" w:rsidRPr="00C7773D">
        <w:rPr>
          <w:rFonts w:ascii="Times New Roman" w:hAnsi="Times New Roman"/>
          <w:b/>
          <w:sz w:val="24"/>
          <w:szCs w:val="24"/>
        </w:rPr>
        <w:t xml:space="preserve">методической работы в ОО, в том числе </w:t>
      </w:r>
      <w:r w:rsidRPr="00C7773D">
        <w:rPr>
          <w:rFonts w:ascii="Times New Roman" w:hAnsi="Times New Roman"/>
          <w:b/>
          <w:sz w:val="24"/>
          <w:szCs w:val="24"/>
        </w:rPr>
        <w:t>работыструктурных методических объединений</w:t>
      </w:r>
      <w:r w:rsidR="00690DE7" w:rsidRPr="00C7773D">
        <w:rPr>
          <w:rFonts w:ascii="Times New Roman" w:hAnsi="Times New Roman"/>
          <w:sz w:val="24"/>
          <w:szCs w:val="24"/>
        </w:rPr>
        <w:t xml:space="preserve">с указанием самого существенного и ценного, что удалось найти или освоить, </w:t>
      </w:r>
      <w:r w:rsidR="001D3362">
        <w:rPr>
          <w:rFonts w:ascii="Times New Roman" w:hAnsi="Times New Roman"/>
          <w:sz w:val="24"/>
          <w:szCs w:val="24"/>
        </w:rPr>
        <w:t xml:space="preserve">технологии, </w:t>
      </w:r>
      <w:r w:rsidR="00690DE7" w:rsidRPr="00C7773D">
        <w:rPr>
          <w:rFonts w:ascii="Times New Roman" w:hAnsi="Times New Roman"/>
          <w:sz w:val="24"/>
          <w:szCs w:val="24"/>
        </w:rPr>
        <w:t xml:space="preserve">формы и методы, которые оказались наиболее эффективными </w:t>
      </w:r>
      <w:r w:rsidRPr="00C7773D">
        <w:rPr>
          <w:rFonts w:ascii="Times New Roman" w:hAnsi="Times New Roman"/>
          <w:sz w:val="24"/>
          <w:szCs w:val="24"/>
        </w:rPr>
        <w:t>(ШМО, кафедр</w:t>
      </w:r>
      <w:r w:rsidR="00690DE7" w:rsidRPr="00C7773D">
        <w:rPr>
          <w:rFonts w:ascii="Times New Roman" w:hAnsi="Times New Roman"/>
          <w:sz w:val="24"/>
          <w:szCs w:val="24"/>
        </w:rPr>
        <w:t>ы, творческие и проблемные</w:t>
      </w:r>
      <w:r w:rsidRPr="00C7773D">
        <w:rPr>
          <w:rFonts w:ascii="Times New Roman" w:hAnsi="Times New Roman"/>
          <w:sz w:val="24"/>
          <w:szCs w:val="24"/>
        </w:rPr>
        <w:t xml:space="preserve"> групп</w:t>
      </w:r>
      <w:r w:rsidR="00690DE7" w:rsidRPr="00C7773D">
        <w:rPr>
          <w:rFonts w:ascii="Times New Roman" w:hAnsi="Times New Roman"/>
          <w:sz w:val="24"/>
          <w:szCs w:val="24"/>
        </w:rPr>
        <w:t>ы</w:t>
      </w:r>
      <w:r w:rsidR="001D3362">
        <w:rPr>
          <w:rFonts w:ascii="Times New Roman" w:hAnsi="Times New Roman"/>
          <w:sz w:val="24"/>
          <w:szCs w:val="24"/>
        </w:rPr>
        <w:t>, другие формы методической работы</w:t>
      </w:r>
      <w:r w:rsidR="00C7773D" w:rsidRPr="00C7773D">
        <w:rPr>
          <w:rFonts w:ascii="Times New Roman" w:hAnsi="Times New Roman"/>
          <w:sz w:val="24"/>
          <w:szCs w:val="24"/>
        </w:rPr>
        <w:t>)</w:t>
      </w:r>
      <w:r w:rsidR="00C7773D">
        <w:rPr>
          <w:rFonts w:ascii="Times New Roman" w:hAnsi="Times New Roman"/>
          <w:sz w:val="24"/>
          <w:szCs w:val="24"/>
        </w:rPr>
        <w:t>.</w:t>
      </w:r>
    </w:p>
    <w:p w:rsidR="002F2E99" w:rsidRPr="002F2E99" w:rsidRDefault="002F2E99" w:rsidP="003E5CCF">
      <w:pPr>
        <w:pStyle w:val="a5"/>
        <w:spacing w:after="0" w:line="240" w:lineRule="auto"/>
        <w:ind w:left="0" w:firstLine="709"/>
        <w:jc w:val="both"/>
        <w:rPr>
          <w:rFonts w:ascii="Times New Roman" w:hAnsi="Times New Roman"/>
          <w:b/>
          <w:sz w:val="24"/>
          <w:szCs w:val="24"/>
        </w:rPr>
      </w:pPr>
    </w:p>
    <w:p w:rsidR="002F2E99" w:rsidRDefault="002F2E99" w:rsidP="003E5CCF">
      <w:pPr>
        <w:pStyle w:val="a5"/>
        <w:spacing w:after="0" w:line="240" w:lineRule="auto"/>
        <w:ind w:left="0" w:firstLine="709"/>
        <w:jc w:val="both"/>
        <w:rPr>
          <w:rFonts w:ascii="Times New Roman" w:hAnsi="Times New Roman"/>
          <w:sz w:val="24"/>
          <w:szCs w:val="24"/>
        </w:rPr>
      </w:pPr>
      <w:r w:rsidRPr="00290752">
        <w:rPr>
          <w:rFonts w:ascii="Times New Roman" w:hAnsi="Times New Roman"/>
          <w:sz w:val="24"/>
          <w:szCs w:val="24"/>
        </w:rPr>
        <w:t>Ме</w:t>
      </w:r>
      <w:r w:rsidR="001E097C">
        <w:rPr>
          <w:rFonts w:ascii="Times New Roman" w:hAnsi="Times New Roman"/>
          <w:sz w:val="24"/>
          <w:szCs w:val="24"/>
        </w:rPr>
        <w:t>тодическая работа в ОО в  2022-2023</w:t>
      </w:r>
      <w:r>
        <w:rPr>
          <w:rFonts w:ascii="Times New Roman" w:hAnsi="Times New Roman"/>
          <w:sz w:val="24"/>
          <w:szCs w:val="24"/>
        </w:rPr>
        <w:t xml:space="preserve"> уч.</w:t>
      </w:r>
      <w:r w:rsidRPr="00290752">
        <w:rPr>
          <w:rFonts w:ascii="Times New Roman" w:hAnsi="Times New Roman"/>
          <w:sz w:val="24"/>
          <w:szCs w:val="24"/>
        </w:rPr>
        <w:t xml:space="preserve"> г</w:t>
      </w:r>
      <w:r>
        <w:rPr>
          <w:rFonts w:ascii="Times New Roman" w:hAnsi="Times New Roman"/>
          <w:sz w:val="24"/>
          <w:szCs w:val="24"/>
        </w:rPr>
        <w:t>г</w:t>
      </w:r>
      <w:r w:rsidRPr="00290752">
        <w:rPr>
          <w:rFonts w:ascii="Times New Roman" w:hAnsi="Times New Roman"/>
          <w:sz w:val="24"/>
          <w:szCs w:val="24"/>
        </w:rPr>
        <w:t xml:space="preserve">. </w:t>
      </w:r>
      <w:r>
        <w:rPr>
          <w:rFonts w:ascii="Times New Roman" w:hAnsi="Times New Roman"/>
          <w:sz w:val="24"/>
          <w:szCs w:val="24"/>
        </w:rPr>
        <w:t xml:space="preserve"> была </w:t>
      </w:r>
      <w:r w:rsidRPr="00290752">
        <w:rPr>
          <w:rFonts w:ascii="Times New Roman" w:hAnsi="Times New Roman"/>
          <w:sz w:val="24"/>
          <w:szCs w:val="24"/>
        </w:rPr>
        <w:t xml:space="preserve">организована в рамках методической темы школы, выбор которой был обусловлен актуальными для школы </w:t>
      </w:r>
      <w:r w:rsidRPr="00290752">
        <w:rPr>
          <w:rFonts w:ascii="Times New Roman" w:hAnsi="Times New Roman"/>
          <w:sz w:val="24"/>
          <w:szCs w:val="24"/>
        </w:rPr>
        <w:lastRenderedPageBreak/>
        <w:t>проблемами и образовательными запросами педагогов школы, выявленными в результате диагностики профессиональных затруднений</w:t>
      </w:r>
      <w:r>
        <w:rPr>
          <w:rFonts w:ascii="Times New Roman" w:hAnsi="Times New Roman"/>
          <w:sz w:val="24"/>
          <w:szCs w:val="24"/>
        </w:rPr>
        <w:t>.</w:t>
      </w:r>
    </w:p>
    <w:p w:rsidR="002F2E99" w:rsidRPr="00290752" w:rsidRDefault="002F2E99" w:rsidP="003E5CCF">
      <w:pPr>
        <w:pStyle w:val="a5"/>
        <w:spacing w:after="0" w:line="240" w:lineRule="auto"/>
        <w:ind w:left="0" w:firstLine="709"/>
        <w:jc w:val="both"/>
        <w:rPr>
          <w:rFonts w:ascii="Times New Roman" w:hAnsi="Times New Roman"/>
          <w:sz w:val="24"/>
          <w:szCs w:val="24"/>
        </w:rPr>
      </w:pPr>
    </w:p>
    <w:p w:rsidR="002F2E99" w:rsidRDefault="002F2E99" w:rsidP="003E5CCF">
      <w:pPr>
        <w:widowControl w:val="0"/>
        <w:autoSpaceDE w:val="0"/>
        <w:autoSpaceDN w:val="0"/>
        <w:ind w:firstLine="709"/>
        <w:jc w:val="both"/>
        <w:rPr>
          <w:lang w:eastAsia="en-US"/>
        </w:rPr>
      </w:pPr>
      <w:r w:rsidRPr="00290752">
        <w:rPr>
          <w:lang w:eastAsia="en-US"/>
        </w:rPr>
        <w:t>Всоответствииспоставленнымицелямиизадачамиметодическаяработаосуществляласьпоследующимнаправлениямдеятельности:</w:t>
      </w:r>
    </w:p>
    <w:p w:rsidR="002F2E99" w:rsidRPr="00290752" w:rsidRDefault="002F2E99" w:rsidP="003E5CCF">
      <w:pPr>
        <w:widowControl w:val="0"/>
        <w:autoSpaceDE w:val="0"/>
        <w:autoSpaceDN w:val="0"/>
        <w:ind w:firstLine="709"/>
        <w:jc w:val="both"/>
        <w:rPr>
          <w:lang w:eastAsia="en-US"/>
        </w:rPr>
      </w:pPr>
    </w:p>
    <w:p w:rsidR="002F2E99" w:rsidRPr="00290752" w:rsidRDefault="002F2E99" w:rsidP="003E5CCF">
      <w:pPr>
        <w:widowControl w:val="0"/>
        <w:numPr>
          <w:ilvl w:val="0"/>
          <w:numId w:val="27"/>
        </w:numPr>
        <w:tabs>
          <w:tab w:val="left" w:pos="386"/>
        </w:tabs>
        <w:autoSpaceDE w:val="0"/>
        <w:autoSpaceDN w:val="0"/>
        <w:ind w:left="0" w:firstLine="709"/>
        <w:jc w:val="both"/>
        <w:rPr>
          <w:szCs w:val="22"/>
          <w:lang w:eastAsia="en-US"/>
        </w:rPr>
      </w:pPr>
      <w:r w:rsidRPr="00290752">
        <w:rPr>
          <w:szCs w:val="22"/>
          <w:lang w:eastAsia="en-US"/>
        </w:rPr>
        <w:t>работапедагогическогосоветакакколлективнаяметодическаядеятельность;</w:t>
      </w:r>
    </w:p>
    <w:p w:rsidR="002F2E99" w:rsidRPr="00290752" w:rsidRDefault="002F2E99" w:rsidP="003E5CCF">
      <w:pPr>
        <w:widowControl w:val="0"/>
        <w:numPr>
          <w:ilvl w:val="0"/>
          <w:numId w:val="27"/>
        </w:numPr>
        <w:tabs>
          <w:tab w:val="left" w:pos="386"/>
        </w:tabs>
        <w:autoSpaceDE w:val="0"/>
        <w:autoSpaceDN w:val="0"/>
        <w:ind w:left="0" w:firstLine="709"/>
        <w:jc w:val="both"/>
        <w:rPr>
          <w:szCs w:val="22"/>
          <w:lang w:eastAsia="en-US"/>
        </w:rPr>
      </w:pPr>
      <w:r w:rsidRPr="00290752">
        <w:rPr>
          <w:szCs w:val="22"/>
          <w:lang w:eastAsia="en-US"/>
        </w:rPr>
        <w:t>работаметодическогосовета–коллективнаяметодическаядеятельностьучителей;</w:t>
      </w:r>
    </w:p>
    <w:p w:rsidR="002F2E99" w:rsidRPr="00290752" w:rsidRDefault="002F2E99" w:rsidP="003E5CCF">
      <w:pPr>
        <w:widowControl w:val="0"/>
        <w:numPr>
          <w:ilvl w:val="0"/>
          <w:numId w:val="27"/>
        </w:numPr>
        <w:tabs>
          <w:tab w:val="left" w:pos="386"/>
        </w:tabs>
        <w:autoSpaceDE w:val="0"/>
        <w:autoSpaceDN w:val="0"/>
        <w:ind w:left="0" w:firstLine="709"/>
        <w:jc w:val="both"/>
        <w:rPr>
          <w:szCs w:val="22"/>
          <w:lang w:eastAsia="en-US"/>
        </w:rPr>
      </w:pPr>
      <w:r w:rsidRPr="00290752">
        <w:rPr>
          <w:szCs w:val="22"/>
          <w:lang w:eastAsia="en-US"/>
        </w:rPr>
        <w:t>повышениеквалификации,педагогическогомастерстваикатегорийности</w:t>
      </w:r>
      <w:r>
        <w:rPr>
          <w:szCs w:val="22"/>
          <w:lang w:eastAsia="en-US"/>
        </w:rPr>
        <w:t>кадров;</w:t>
      </w:r>
    </w:p>
    <w:p w:rsidR="002F2E99" w:rsidRPr="00290752" w:rsidRDefault="002F2E99" w:rsidP="003E5CCF">
      <w:pPr>
        <w:widowControl w:val="0"/>
        <w:numPr>
          <w:ilvl w:val="0"/>
          <w:numId w:val="27"/>
        </w:numPr>
        <w:tabs>
          <w:tab w:val="left" w:pos="386"/>
        </w:tabs>
        <w:autoSpaceDE w:val="0"/>
        <w:autoSpaceDN w:val="0"/>
        <w:ind w:left="0" w:firstLine="709"/>
        <w:jc w:val="both"/>
        <w:rPr>
          <w:szCs w:val="22"/>
          <w:lang w:eastAsia="en-US"/>
        </w:rPr>
      </w:pPr>
      <w:r w:rsidRPr="00290752">
        <w:rPr>
          <w:szCs w:val="22"/>
          <w:lang w:eastAsia="en-US"/>
        </w:rPr>
        <w:t>диагностико-аналитическаядеятельность,психолого-педагогическая</w:t>
      </w:r>
      <w:r>
        <w:rPr>
          <w:szCs w:val="22"/>
          <w:lang w:eastAsia="en-US"/>
        </w:rPr>
        <w:t>диагностика.</w:t>
      </w:r>
    </w:p>
    <w:p w:rsidR="002F2E99" w:rsidRPr="00290752" w:rsidRDefault="002F2E99" w:rsidP="003E5CCF">
      <w:pPr>
        <w:widowControl w:val="0"/>
        <w:tabs>
          <w:tab w:val="left" w:pos="386"/>
        </w:tabs>
        <w:autoSpaceDE w:val="0"/>
        <w:autoSpaceDN w:val="0"/>
        <w:ind w:firstLine="709"/>
        <w:jc w:val="both"/>
        <w:rPr>
          <w:szCs w:val="22"/>
          <w:lang w:eastAsia="en-US"/>
        </w:rPr>
      </w:pPr>
    </w:p>
    <w:p w:rsidR="002F2E99" w:rsidRDefault="002F2E99" w:rsidP="003E5CCF">
      <w:pPr>
        <w:widowControl w:val="0"/>
        <w:autoSpaceDE w:val="0"/>
        <w:autoSpaceDN w:val="0"/>
        <w:ind w:firstLine="709"/>
        <w:jc w:val="both"/>
        <w:rPr>
          <w:lang w:eastAsia="en-US"/>
        </w:rPr>
      </w:pPr>
      <w:r>
        <w:rPr>
          <w:lang w:eastAsia="en-US"/>
        </w:rPr>
        <w:t>М</w:t>
      </w:r>
      <w:r w:rsidRPr="00290752">
        <w:rPr>
          <w:lang w:eastAsia="en-US"/>
        </w:rPr>
        <w:t>етодическая работа в ОУ была направлена на создание условий длясовершенствования профессионализма ипедагогического мастерства педагоговс цельюобеспеченияреализацииФГОСНООи ФГОСООО.</w:t>
      </w:r>
    </w:p>
    <w:p w:rsidR="001E097C" w:rsidRPr="001E097C" w:rsidRDefault="001E097C" w:rsidP="003E5CCF">
      <w:pPr>
        <w:widowControl w:val="0"/>
        <w:autoSpaceDE w:val="0"/>
        <w:autoSpaceDN w:val="0"/>
        <w:ind w:firstLine="709"/>
        <w:jc w:val="both"/>
        <w:rPr>
          <w:b/>
          <w:i/>
          <w:szCs w:val="22"/>
          <w:lang w:eastAsia="en-US"/>
        </w:rPr>
      </w:pPr>
      <w:r w:rsidRPr="001E097C">
        <w:rPr>
          <w:b/>
          <w:i/>
          <w:szCs w:val="22"/>
          <w:lang w:eastAsia="en-US"/>
        </w:rPr>
        <w:t>Приоритетныминаправлениямиметодическойработы</w:t>
      </w:r>
      <w:r w:rsidRPr="001E097C">
        <w:rPr>
          <w:szCs w:val="22"/>
          <w:lang w:eastAsia="en-US"/>
        </w:rPr>
        <w:t>школыявляются</w:t>
      </w:r>
      <w:r w:rsidRPr="001E097C">
        <w:rPr>
          <w:b/>
          <w:i/>
          <w:szCs w:val="22"/>
          <w:lang w:eastAsia="en-US"/>
        </w:rPr>
        <w:t>:</w:t>
      </w:r>
    </w:p>
    <w:p w:rsidR="001E097C" w:rsidRPr="001E097C" w:rsidRDefault="001E097C" w:rsidP="003E5CCF">
      <w:pPr>
        <w:widowControl w:val="0"/>
        <w:numPr>
          <w:ilvl w:val="1"/>
          <w:numId w:val="27"/>
        </w:numPr>
        <w:tabs>
          <w:tab w:val="left" w:pos="954"/>
          <w:tab w:val="left" w:pos="955"/>
        </w:tabs>
        <w:autoSpaceDE w:val="0"/>
        <w:autoSpaceDN w:val="0"/>
        <w:ind w:left="0" w:firstLine="709"/>
        <w:jc w:val="both"/>
        <w:rPr>
          <w:szCs w:val="22"/>
          <w:lang w:eastAsia="en-US"/>
        </w:rPr>
      </w:pPr>
      <w:r w:rsidRPr="001E097C">
        <w:rPr>
          <w:szCs w:val="22"/>
          <w:lang w:eastAsia="en-US"/>
        </w:rPr>
        <w:t>обеспечение условий для непрерывного совершенствования профессионального мастерстваучителя с целью достижения современного качества образования в условиях реализации ФГОСОООи НОО;</w:t>
      </w:r>
    </w:p>
    <w:p w:rsidR="001E097C" w:rsidRPr="001E097C" w:rsidRDefault="001E097C" w:rsidP="003E5CCF">
      <w:pPr>
        <w:widowControl w:val="0"/>
        <w:numPr>
          <w:ilvl w:val="1"/>
          <w:numId w:val="27"/>
        </w:numPr>
        <w:tabs>
          <w:tab w:val="left" w:pos="954"/>
          <w:tab w:val="left" w:pos="955"/>
        </w:tabs>
        <w:autoSpaceDE w:val="0"/>
        <w:autoSpaceDN w:val="0"/>
        <w:ind w:left="0" w:firstLine="709"/>
        <w:jc w:val="both"/>
        <w:rPr>
          <w:szCs w:val="22"/>
          <w:lang w:eastAsia="en-US"/>
        </w:rPr>
      </w:pPr>
      <w:r w:rsidRPr="001E097C">
        <w:rPr>
          <w:szCs w:val="22"/>
          <w:lang w:eastAsia="en-US"/>
        </w:rPr>
        <w:t>информационноеобеспечениеобразовательногопроцесса;</w:t>
      </w:r>
    </w:p>
    <w:p w:rsidR="001E097C" w:rsidRPr="001E097C" w:rsidRDefault="001E097C" w:rsidP="003E5CCF">
      <w:pPr>
        <w:widowControl w:val="0"/>
        <w:numPr>
          <w:ilvl w:val="1"/>
          <w:numId w:val="27"/>
        </w:numPr>
        <w:tabs>
          <w:tab w:val="left" w:pos="954"/>
          <w:tab w:val="left" w:pos="955"/>
        </w:tabs>
        <w:autoSpaceDE w:val="0"/>
        <w:autoSpaceDN w:val="0"/>
        <w:ind w:left="0" w:firstLine="709"/>
        <w:jc w:val="both"/>
        <w:rPr>
          <w:szCs w:val="22"/>
          <w:lang w:eastAsia="en-US"/>
        </w:rPr>
      </w:pPr>
      <w:r w:rsidRPr="001E097C">
        <w:rPr>
          <w:szCs w:val="22"/>
          <w:lang w:eastAsia="en-US"/>
        </w:rPr>
        <w:t>обеспечениевнекласснойработыпоучебнымпредметам;</w:t>
      </w:r>
    </w:p>
    <w:p w:rsidR="001E097C" w:rsidRPr="001E097C" w:rsidRDefault="001E097C" w:rsidP="003E5CCF">
      <w:pPr>
        <w:widowControl w:val="0"/>
        <w:numPr>
          <w:ilvl w:val="1"/>
          <w:numId w:val="27"/>
        </w:numPr>
        <w:tabs>
          <w:tab w:val="left" w:pos="954"/>
          <w:tab w:val="left" w:pos="955"/>
        </w:tabs>
        <w:autoSpaceDE w:val="0"/>
        <w:autoSpaceDN w:val="0"/>
        <w:ind w:left="0" w:firstLine="709"/>
        <w:jc w:val="both"/>
        <w:rPr>
          <w:szCs w:val="22"/>
          <w:lang w:eastAsia="en-US"/>
        </w:rPr>
      </w:pPr>
      <w:r w:rsidRPr="001E097C">
        <w:rPr>
          <w:szCs w:val="22"/>
          <w:lang w:eastAsia="en-US"/>
        </w:rPr>
        <w:t>совершенствованиеметодовотслеживаниякачестваобразования;</w:t>
      </w:r>
    </w:p>
    <w:p w:rsidR="001E097C" w:rsidRPr="001E097C" w:rsidRDefault="001E097C" w:rsidP="003E5CCF">
      <w:pPr>
        <w:widowControl w:val="0"/>
        <w:numPr>
          <w:ilvl w:val="1"/>
          <w:numId w:val="27"/>
        </w:numPr>
        <w:tabs>
          <w:tab w:val="left" w:pos="954"/>
          <w:tab w:val="left" w:pos="955"/>
        </w:tabs>
        <w:autoSpaceDE w:val="0"/>
        <w:autoSpaceDN w:val="0"/>
        <w:ind w:left="0" w:firstLine="709"/>
        <w:jc w:val="both"/>
        <w:rPr>
          <w:szCs w:val="22"/>
          <w:lang w:eastAsia="en-US"/>
        </w:rPr>
      </w:pPr>
      <w:r w:rsidRPr="001E097C">
        <w:rPr>
          <w:szCs w:val="22"/>
          <w:lang w:eastAsia="en-US"/>
        </w:rPr>
        <w:t>работанадповышениемпрофессиональногоимиджаучителяишколы;</w:t>
      </w:r>
    </w:p>
    <w:p w:rsidR="001E097C" w:rsidRPr="001E097C" w:rsidRDefault="001E097C" w:rsidP="003E5CCF">
      <w:pPr>
        <w:widowControl w:val="0"/>
        <w:numPr>
          <w:ilvl w:val="1"/>
          <w:numId w:val="27"/>
        </w:numPr>
        <w:tabs>
          <w:tab w:val="left" w:pos="954"/>
          <w:tab w:val="left" w:pos="955"/>
        </w:tabs>
        <w:autoSpaceDE w:val="0"/>
        <w:autoSpaceDN w:val="0"/>
        <w:ind w:left="0" w:firstLine="709"/>
        <w:jc w:val="both"/>
        <w:rPr>
          <w:szCs w:val="22"/>
          <w:lang w:eastAsia="en-US"/>
        </w:rPr>
      </w:pPr>
      <w:r w:rsidRPr="001E097C">
        <w:rPr>
          <w:szCs w:val="22"/>
          <w:lang w:eastAsia="en-US"/>
        </w:rPr>
        <w:t>работасвновьприбывшимипедагогами.</w:t>
      </w:r>
    </w:p>
    <w:p w:rsidR="001E097C" w:rsidRPr="001E097C" w:rsidRDefault="001E097C" w:rsidP="001E097C">
      <w:pPr>
        <w:widowControl w:val="0"/>
        <w:autoSpaceDE w:val="0"/>
        <w:autoSpaceDN w:val="0"/>
        <w:rPr>
          <w:sz w:val="28"/>
          <w:lang w:eastAsia="en-US"/>
        </w:rPr>
      </w:pPr>
    </w:p>
    <w:p w:rsidR="001E097C" w:rsidRPr="001E097C" w:rsidRDefault="001E097C" w:rsidP="001E097C">
      <w:pPr>
        <w:spacing w:after="200" w:line="276" w:lineRule="auto"/>
        <w:ind w:left="720"/>
        <w:contextualSpacing/>
        <w:jc w:val="both"/>
        <w:rPr>
          <w:b/>
        </w:rPr>
      </w:pPr>
      <w:r w:rsidRPr="001E097C">
        <w:rPr>
          <w:b/>
        </w:rPr>
        <w:t>Анализ методической работы по направлениям деятельности</w:t>
      </w:r>
    </w:p>
    <w:p w:rsidR="001E097C" w:rsidRPr="001E097C" w:rsidRDefault="001E097C" w:rsidP="001E097C">
      <w:pPr>
        <w:spacing w:after="200" w:line="276" w:lineRule="auto"/>
        <w:ind w:left="720"/>
        <w:contextualSpacing/>
        <w:jc w:val="both"/>
        <w:rPr>
          <w:b/>
        </w:rPr>
      </w:pPr>
      <w:r w:rsidRPr="001E097C">
        <w:rPr>
          <w:b/>
        </w:rPr>
        <w:t>1.</w:t>
      </w:r>
      <w:r w:rsidRPr="001E097C">
        <w:rPr>
          <w:b/>
        </w:rPr>
        <w:tab/>
        <w:t>Проведение педсоветов</w:t>
      </w:r>
    </w:p>
    <w:p w:rsidR="001E097C" w:rsidRPr="001E097C" w:rsidRDefault="001E097C" w:rsidP="001E097C">
      <w:pPr>
        <w:widowControl w:val="0"/>
        <w:autoSpaceDE w:val="0"/>
        <w:autoSpaceDN w:val="0"/>
        <w:ind w:firstLine="708"/>
        <w:jc w:val="both"/>
        <w:rPr>
          <w:lang w:eastAsia="en-US"/>
        </w:rPr>
      </w:pPr>
      <w:r w:rsidRPr="001E097C">
        <w:rPr>
          <w:lang w:eastAsia="en-US"/>
        </w:rPr>
        <w:t>Высшей формой коллективной методической работы всегда был и остается педагогический совет.Педагогическийсоветявляется органомсамоуправления коллектива педагогов, на котором педагогисочетаютвсебефункцииобъектаисубъектаадминистративноговнутришкольногоуправлениявсоответствиисзакрепленнымизакаждымизнихдолжностнымиполномочиямииобязанностями.Тематикапроведенияпедагогическихсоветовбылаактуальнойивостребованной,соотносиласьспоставленнойпроблемой школы.</w:t>
      </w:r>
    </w:p>
    <w:p w:rsidR="001E097C" w:rsidRPr="001E097C" w:rsidRDefault="001E097C" w:rsidP="001E097C">
      <w:pPr>
        <w:widowControl w:val="0"/>
        <w:autoSpaceDE w:val="0"/>
        <w:autoSpaceDN w:val="0"/>
        <w:rPr>
          <w:lang w:eastAsia="en-US"/>
        </w:rPr>
      </w:pPr>
    </w:p>
    <w:p w:rsidR="001E097C" w:rsidRPr="001E097C" w:rsidRDefault="001E097C" w:rsidP="001E097C">
      <w:pPr>
        <w:widowControl w:val="0"/>
        <w:autoSpaceDE w:val="0"/>
        <w:autoSpaceDN w:val="0"/>
        <w:ind w:left="606"/>
        <w:jc w:val="both"/>
        <w:rPr>
          <w:lang w:eastAsia="en-US"/>
        </w:rPr>
      </w:pPr>
      <w:r w:rsidRPr="001E097C">
        <w:rPr>
          <w:lang w:eastAsia="en-US"/>
        </w:rPr>
        <w:t>В</w:t>
      </w:r>
      <w:r>
        <w:rPr>
          <w:lang w:eastAsia="en-US"/>
        </w:rPr>
        <w:t>2022/2023</w:t>
      </w:r>
      <w:r w:rsidRPr="001E097C">
        <w:rPr>
          <w:lang w:eastAsia="en-US"/>
        </w:rPr>
        <w:t>учебномгодубыли проведены следующие заседанияпедсоветов:</w:t>
      </w:r>
    </w:p>
    <w:p w:rsidR="001E097C" w:rsidRPr="001E097C" w:rsidRDefault="001E097C" w:rsidP="001E097C">
      <w:pPr>
        <w:widowControl w:val="0"/>
        <w:autoSpaceDE w:val="0"/>
        <w:autoSpaceDN w:val="0"/>
        <w:ind w:left="606"/>
        <w:jc w:val="both"/>
        <w:rPr>
          <w:lang w:eastAsia="en-US"/>
        </w:rPr>
      </w:pPr>
    </w:p>
    <w:p w:rsidR="001E097C" w:rsidRPr="001E097C" w:rsidRDefault="001E097C" w:rsidP="001E097C">
      <w:pPr>
        <w:widowControl w:val="0"/>
        <w:autoSpaceDE w:val="0"/>
        <w:autoSpaceDN w:val="0"/>
        <w:ind w:left="606"/>
        <w:jc w:val="both"/>
        <w:rPr>
          <w:lang w:eastAsia="en-US"/>
        </w:rPr>
      </w:pPr>
    </w:p>
    <w:tbl>
      <w:tblPr>
        <w:tblStyle w:val="1"/>
        <w:tblW w:w="9762" w:type="dxa"/>
        <w:tblInd w:w="-34" w:type="dxa"/>
        <w:tblLayout w:type="fixed"/>
        <w:tblLook w:val="04A0"/>
      </w:tblPr>
      <w:tblGrid>
        <w:gridCol w:w="568"/>
        <w:gridCol w:w="1663"/>
        <w:gridCol w:w="7531"/>
      </w:tblGrid>
      <w:tr w:rsidR="001E097C" w:rsidRPr="001E097C" w:rsidTr="003E5CCF">
        <w:trPr>
          <w:trHeight w:val="144"/>
        </w:trPr>
        <w:tc>
          <w:tcPr>
            <w:tcW w:w="568" w:type="dxa"/>
          </w:tcPr>
          <w:p w:rsidR="001E097C" w:rsidRPr="001E097C" w:rsidRDefault="001E097C" w:rsidP="003E5CCF">
            <w:pPr>
              <w:widowControl w:val="0"/>
              <w:autoSpaceDE w:val="0"/>
              <w:autoSpaceDN w:val="0"/>
              <w:ind w:left="-250" w:firstLine="108"/>
              <w:jc w:val="both"/>
              <w:rPr>
                <w:spacing w:val="-1"/>
                <w:sz w:val="24"/>
                <w:szCs w:val="24"/>
                <w:lang w:eastAsia="en-US"/>
              </w:rPr>
            </w:pPr>
            <w:r w:rsidRPr="001E097C">
              <w:rPr>
                <w:spacing w:val="-1"/>
                <w:sz w:val="24"/>
                <w:szCs w:val="24"/>
                <w:lang w:eastAsia="en-US"/>
              </w:rPr>
              <w:t>№ п/п</w:t>
            </w:r>
          </w:p>
        </w:tc>
        <w:tc>
          <w:tcPr>
            <w:tcW w:w="1663" w:type="dxa"/>
          </w:tcPr>
          <w:p w:rsidR="001E097C" w:rsidRPr="001E097C" w:rsidRDefault="001E097C" w:rsidP="001E097C">
            <w:pPr>
              <w:widowControl w:val="0"/>
              <w:autoSpaceDE w:val="0"/>
              <w:autoSpaceDN w:val="0"/>
              <w:jc w:val="both"/>
              <w:rPr>
                <w:spacing w:val="-1"/>
                <w:sz w:val="24"/>
                <w:szCs w:val="24"/>
                <w:lang w:eastAsia="en-US"/>
              </w:rPr>
            </w:pPr>
            <w:r w:rsidRPr="001E097C">
              <w:rPr>
                <w:spacing w:val="-1"/>
                <w:sz w:val="24"/>
                <w:szCs w:val="24"/>
                <w:lang w:eastAsia="en-US"/>
              </w:rPr>
              <w:t>Дата</w:t>
            </w:r>
          </w:p>
        </w:tc>
        <w:tc>
          <w:tcPr>
            <w:tcW w:w="7531" w:type="dxa"/>
          </w:tcPr>
          <w:p w:rsidR="001E097C" w:rsidRPr="001E097C" w:rsidRDefault="001E097C" w:rsidP="001E097C">
            <w:pPr>
              <w:widowControl w:val="0"/>
              <w:autoSpaceDE w:val="0"/>
              <w:autoSpaceDN w:val="0"/>
              <w:jc w:val="center"/>
              <w:rPr>
                <w:spacing w:val="-1"/>
                <w:sz w:val="24"/>
                <w:szCs w:val="24"/>
                <w:lang w:eastAsia="en-US"/>
              </w:rPr>
            </w:pPr>
            <w:r w:rsidRPr="001E097C">
              <w:rPr>
                <w:spacing w:val="-1"/>
                <w:sz w:val="24"/>
                <w:szCs w:val="24"/>
                <w:lang w:eastAsia="en-US"/>
              </w:rPr>
              <w:t>Вопросы</w:t>
            </w:r>
          </w:p>
        </w:tc>
      </w:tr>
      <w:tr w:rsidR="001E097C" w:rsidRPr="001E097C" w:rsidTr="003E5CCF">
        <w:trPr>
          <w:trHeight w:val="144"/>
        </w:trPr>
        <w:tc>
          <w:tcPr>
            <w:tcW w:w="568" w:type="dxa"/>
          </w:tcPr>
          <w:p w:rsidR="001E097C" w:rsidRPr="001E097C" w:rsidRDefault="001E097C" w:rsidP="001E097C">
            <w:pPr>
              <w:widowControl w:val="0"/>
              <w:autoSpaceDE w:val="0"/>
              <w:autoSpaceDN w:val="0"/>
              <w:jc w:val="both"/>
              <w:rPr>
                <w:spacing w:val="-1"/>
                <w:sz w:val="24"/>
                <w:szCs w:val="24"/>
                <w:lang w:eastAsia="en-US"/>
              </w:rPr>
            </w:pPr>
            <w:r w:rsidRPr="001E097C">
              <w:rPr>
                <w:spacing w:val="-1"/>
                <w:sz w:val="24"/>
                <w:szCs w:val="24"/>
                <w:lang w:eastAsia="en-US"/>
              </w:rPr>
              <w:t>1</w:t>
            </w:r>
          </w:p>
        </w:tc>
        <w:tc>
          <w:tcPr>
            <w:tcW w:w="1663" w:type="dxa"/>
          </w:tcPr>
          <w:p w:rsidR="001E097C" w:rsidRPr="001E097C" w:rsidRDefault="001E097C" w:rsidP="001E097C">
            <w:pPr>
              <w:widowControl w:val="0"/>
              <w:autoSpaceDE w:val="0"/>
              <w:autoSpaceDN w:val="0"/>
              <w:jc w:val="both"/>
              <w:rPr>
                <w:spacing w:val="-1"/>
                <w:sz w:val="24"/>
                <w:szCs w:val="24"/>
                <w:lang w:eastAsia="en-US"/>
              </w:rPr>
            </w:pPr>
            <w:r>
              <w:rPr>
                <w:spacing w:val="-1"/>
                <w:sz w:val="24"/>
                <w:szCs w:val="24"/>
                <w:lang w:eastAsia="en-US"/>
              </w:rPr>
              <w:t>30.08.2022</w:t>
            </w:r>
            <w:r w:rsidRPr="001E097C">
              <w:rPr>
                <w:spacing w:val="-1"/>
                <w:sz w:val="24"/>
                <w:szCs w:val="24"/>
                <w:lang w:eastAsia="en-US"/>
              </w:rPr>
              <w:t>г.</w:t>
            </w:r>
          </w:p>
        </w:tc>
        <w:tc>
          <w:tcPr>
            <w:tcW w:w="7531" w:type="dxa"/>
          </w:tcPr>
          <w:p w:rsidR="001E097C" w:rsidRPr="001E097C" w:rsidRDefault="00823D4B" w:rsidP="001E097C">
            <w:pPr>
              <w:rPr>
                <w:sz w:val="24"/>
                <w:szCs w:val="24"/>
                <w:lang w:eastAsia="en-US"/>
              </w:rPr>
            </w:pPr>
            <w:r>
              <w:rPr>
                <w:sz w:val="24"/>
                <w:szCs w:val="24"/>
                <w:lang w:eastAsia="en-US"/>
              </w:rPr>
              <w:t>1.</w:t>
            </w:r>
            <w:r w:rsidR="001E097C" w:rsidRPr="001E097C">
              <w:rPr>
                <w:sz w:val="24"/>
                <w:szCs w:val="24"/>
                <w:lang w:eastAsia="en-US"/>
              </w:rPr>
              <w:t>Анализ образовательного и воспитательного</w:t>
            </w:r>
            <w:r w:rsidR="001E097C">
              <w:rPr>
                <w:sz w:val="24"/>
                <w:szCs w:val="24"/>
                <w:lang w:eastAsia="en-US"/>
              </w:rPr>
              <w:t>процессов за 2021-2022</w:t>
            </w:r>
            <w:r w:rsidR="001E097C" w:rsidRPr="001E097C">
              <w:rPr>
                <w:sz w:val="24"/>
                <w:szCs w:val="24"/>
                <w:lang w:eastAsia="en-US"/>
              </w:rPr>
              <w:t xml:space="preserve"> учебный год. </w:t>
            </w:r>
            <w:r w:rsidR="001E097C">
              <w:rPr>
                <w:sz w:val="24"/>
                <w:szCs w:val="24"/>
                <w:lang w:eastAsia="en-US"/>
              </w:rPr>
              <w:t>Условия реализации образовательных программ 2022-2023 учебном году.</w:t>
            </w:r>
          </w:p>
        </w:tc>
      </w:tr>
      <w:tr w:rsidR="001E097C" w:rsidRPr="001E097C" w:rsidTr="003E5CCF">
        <w:trPr>
          <w:trHeight w:val="144"/>
        </w:trPr>
        <w:tc>
          <w:tcPr>
            <w:tcW w:w="568" w:type="dxa"/>
          </w:tcPr>
          <w:p w:rsidR="001E097C" w:rsidRPr="001E097C" w:rsidRDefault="001E097C" w:rsidP="001E097C">
            <w:pPr>
              <w:widowControl w:val="0"/>
              <w:autoSpaceDE w:val="0"/>
              <w:autoSpaceDN w:val="0"/>
              <w:jc w:val="both"/>
              <w:rPr>
                <w:spacing w:val="-1"/>
                <w:sz w:val="24"/>
                <w:szCs w:val="24"/>
                <w:lang w:eastAsia="en-US"/>
              </w:rPr>
            </w:pPr>
            <w:r w:rsidRPr="001E097C">
              <w:rPr>
                <w:spacing w:val="-1"/>
                <w:sz w:val="24"/>
                <w:szCs w:val="24"/>
                <w:lang w:eastAsia="en-US"/>
              </w:rPr>
              <w:t>2</w:t>
            </w:r>
          </w:p>
        </w:tc>
        <w:tc>
          <w:tcPr>
            <w:tcW w:w="1663" w:type="dxa"/>
          </w:tcPr>
          <w:p w:rsidR="001E097C" w:rsidRPr="001E097C" w:rsidRDefault="00823D4B" w:rsidP="001E097C">
            <w:pPr>
              <w:widowControl w:val="0"/>
              <w:autoSpaceDE w:val="0"/>
              <w:autoSpaceDN w:val="0"/>
              <w:jc w:val="both"/>
              <w:rPr>
                <w:spacing w:val="-1"/>
                <w:sz w:val="24"/>
                <w:szCs w:val="24"/>
                <w:lang w:eastAsia="en-US"/>
              </w:rPr>
            </w:pPr>
            <w:r>
              <w:rPr>
                <w:sz w:val="24"/>
                <w:szCs w:val="24"/>
              </w:rPr>
              <w:t>16.09.2022</w:t>
            </w:r>
            <w:r w:rsidR="001E097C" w:rsidRPr="001E097C">
              <w:rPr>
                <w:sz w:val="24"/>
                <w:szCs w:val="24"/>
              </w:rPr>
              <w:t xml:space="preserve"> г.</w:t>
            </w:r>
          </w:p>
        </w:tc>
        <w:tc>
          <w:tcPr>
            <w:tcW w:w="7531" w:type="dxa"/>
          </w:tcPr>
          <w:p w:rsidR="001E097C" w:rsidRPr="001E097C" w:rsidRDefault="001E097C" w:rsidP="001E097C">
            <w:pPr>
              <w:contextualSpacing/>
              <w:rPr>
                <w:sz w:val="24"/>
                <w:szCs w:val="24"/>
              </w:rPr>
            </w:pPr>
            <w:r w:rsidRPr="001E097C">
              <w:rPr>
                <w:sz w:val="24"/>
                <w:szCs w:val="24"/>
              </w:rPr>
              <w:t>1.Утверждение Положе</w:t>
            </w:r>
            <w:r w:rsidR="00823D4B">
              <w:rPr>
                <w:sz w:val="24"/>
                <w:szCs w:val="24"/>
              </w:rPr>
              <w:t>ния о школьном музее</w:t>
            </w:r>
            <w:r w:rsidRPr="001E097C">
              <w:rPr>
                <w:sz w:val="24"/>
                <w:szCs w:val="24"/>
              </w:rPr>
              <w:t>.</w:t>
            </w:r>
          </w:p>
          <w:p w:rsidR="001E097C" w:rsidRPr="001E097C" w:rsidRDefault="001E097C" w:rsidP="001E097C">
            <w:pPr>
              <w:contextualSpacing/>
              <w:rPr>
                <w:sz w:val="24"/>
                <w:szCs w:val="24"/>
              </w:rPr>
            </w:pPr>
            <w:r w:rsidRPr="001E097C">
              <w:rPr>
                <w:sz w:val="24"/>
                <w:szCs w:val="24"/>
              </w:rPr>
              <w:t>2.Утверждение плана работы кружков и внеурочной деятельности.</w:t>
            </w:r>
          </w:p>
          <w:p w:rsidR="001E097C" w:rsidRPr="00823D4B" w:rsidRDefault="001E097C" w:rsidP="00823D4B">
            <w:pPr>
              <w:contextualSpacing/>
              <w:rPr>
                <w:sz w:val="24"/>
                <w:szCs w:val="24"/>
              </w:rPr>
            </w:pPr>
            <w:r w:rsidRPr="001E097C">
              <w:rPr>
                <w:sz w:val="24"/>
                <w:szCs w:val="24"/>
              </w:rPr>
              <w:t>3.Утверждение  программы «Методическое сопровождение педагогов по повышению профессионального мастерст</w:t>
            </w:r>
            <w:r w:rsidR="00823D4B">
              <w:rPr>
                <w:sz w:val="24"/>
                <w:szCs w:val="24"/>
              </w:rPr>
              <w:t xml:space="preserve">ва и  творческого потенциала». </w:t>
            </w:r>
          </w:p>
        </w:tc>
      </w:tr>
      <w:tr w:rsidR="001E097C" w:rsidRPr="001E097C" w:rsidTr="003E5CCF">
        <w:trPr>
          <w:trHeight w:val="556"/>
        </w:trPr>
        <w:tc>
          <w:tcPr>
            <w:tcW w:w="568" w:type="dxa"/>
          </w:tcPr>
          <w:p w:rsidR="001E097C" w:rsidRPr="001E097C" w:rsidRDefault="001E097C" w:rsidP="001E097C">
            <w:pPr>
              <w:widowControl w:val="0"/>
              <w:autoSpaceDE w:val="0"/>
              <w:autoSpaceDN w:val="0"/>
              <w:jc w:val="both"/>
              <w:rPr>
                <w:spacing w:val="-1"/>
                <w:sz w:val="24"/>
                <w:szCs w:val="24"/>
                <w:lang w:eastAsia="en-US"/>
              </w:rPr>
            </w:pPr>
            <w:r w:rsidRPr="001E097C">
              <w:rPr>
                <w:spacing w:val="-1"/>
                <w:sz w:val="24"/>
                <w:szCs w:val="24"/>
                <w:lang w:eastAsia="en-US"/>
              </w:rPr>
              <w:t>3</w:t>
            </w:r>
          </w:p>
        </w:tc>
        <w:tc>
          <w:tcPr>
            <w:tcW w:w="1663" w:type="dxa"/>
          </w:tcPr>
          <w:p w:rsidR="001E097C" w:rsidRPr="001E097C" w:rsidRDefault="00823D4B" w:rsidP="001E097C">
            <w:pPr>
              <w:widowControl w:val="0"/>
              <w:autoSpaceDE w:val="0"/>
              <w:autoSpaceDN w:val="0"/>
              <w:jc w:val="both"/>
              <w:rPr>
                <w:spacing w:val="-1"/>
                <w:sz w:val="24"/>
                <w:szCs w:val="24"/>
                <w:lang w:eastAsia="en-US"/>
              </w:rPr>
            </w:pPr>
            <w:r>
              <w:rPr>
                <w:sz w:val="24"/>
                <w:szCs w:val="24"/>
              </w:rPr>
              <w:t>28.11.2022</w:t>
            </w:r>
            <w:r w:rsidR="001E097C" w:rsidRPr="001E097C">
              <w:rPr>
                <w:sz w:val="24"/>
                <w:szCs w:val="24"/>
              </w:rPr>
              <w:t xml:space="preserve"> г.</w:t>
            </w:r>
          </w:p>
        </w:tc>
        <w:tc>
          <w:tcPr>
            <w:tcW w:w="7531" w:type="dxa"/>
          </w:tcPr>
          <w:p w:rsidR="001E097C" w:rsidRPr="001E097C" w:rsidRDefault="001E097C" w:rsidP="00823D4B">
            <w:pPr>
              <w:rPr>
                <w:sz w:val="24"/>
                <w:szCs w:val="24"/>
              </w:rPr>
            </w:pPr>
            <w:r w:rsidRPr="001E097C">
              <w:rPr>
                <w:sz w:val="24"/>
                <w:szCs w:val="24"/>
              </w:rPr>
              <w:t xml:space="preserve">1. </w:t>
            </w:r>
            <w:r w:rsidR="00823D4B">
              <w:rPr>
                <w:sz w:val="24"/>
                <w:szCs w:val="24"/>
              </w:rPr>
              <w:t>Качество образования как основной показатель работы школы</w:t>
            </w:r>
          </w:p>
          <w:p w:rsidR="001E097C" w:rsidRPr="001E097C" w:rsidRDefault="001E097C" w:rsidP="00823D4B">
            <w:pPr>
              <w:rPr>
                <w:spacing w:val="-1"/>
                <w:sz w:val="24"/>
                <w:szCs w:val="24"/>
                <w:lang w:eastAsia="en-US"/>
              </w:rPr>
            </w:pPr>
          </w:p>
        </w:tc>
      </w:tr>
      <w:tr w:rsidR="001E097C" w:rsidRPr="001E097C" w:rsidTr="003E5CCF">
        <w:trPr>
          <w:trHeight w:val="541"/>
        </w:trPr>
        <w:tc>
          <w:tcPr>
            <w:tcW w:w="568" w:type="dxa"/>
          </w:tcPr>
          <w:p w:rsidR="001E097C" w:rsidRPr="001E097C" w:rsidRDefault="001E097C" w:rsidP="001E097C">
            <w:pPr>
              <w:widowControl w:val="0"/>
              <w:autoSpaceDE w:val="0"/>
              <w:autoSpaceDN w:val="0"/>
              <w:jc w:val="both"/>
              <w:rPr>
                <w:spacing w:val="-1"/>
                <w:sz w:val="24"/>
                <w:szCs w:val="24"/>
                <w:lang w:eastAsia="en-US"/>
              </w:rPr>
            </w:pPr>
            <w:r w:rsidRPr="001E097C">
              <w:rPr>
                <w:spacing w:val="-1"/>
                <w:sz w:val="24"/>
                <w:szCs w:val="24"/>
                <w:lang w:eastAsia="en-US"/>
              </w:rPr>
              <w:t>4</w:t>
            </w:r>
          </w:p>
        </w:tc>
        <w:tc>
          <w:tcPr>
            <w:tcW w:w="1663" w:type="dxa"/>
          </w:tcPr>
          <w:p w:rsidR="001E097C" w:rsidRPr="001E097C" w:rsidRDefault="00823D4B" w:rsidP="001E097C">
            <w:pPr>
              <w:widowControl w:val="0"/>
              <w:autoSpaceDE w:val="0"/>
              <w:autoSpaceDN w:val="0"/>
              <w:jc w:val="both"/>
              <w:rPr>
                <w:spacing w:val="-1"/>
                <w:sz w:val="24"/>
                <w:szCs w:val="24"/>
                <w:lang w:eastAsia="en-US"/>
              </w:rPr>
            </w:pPr>
            <w:r>
              <w:rPr>
                <w:sz w:val="24"/>
                <w:szCs w:val="24"/>
              </w:rPr>
              <w:t>09.01.2023</w:t>
            </w:r>
            <w:r w:rsidR="001E097C" w:rsidRPr="001E097C">
              <w:rPr>
                <w:sz w:val="24"/>
                <w:szCs w:val="24"/>
              </w:rPr>
              <w:t xml:space="preserve"> г.</w:t>
            </w:r>
          </w:p>
        </w:tc>
        <w:tc>
          <w:tcPr>
            <w:tcW w:w="7531" w:type="dxa"/>
          </w:tcPr>
          <w:p w:rsidR="001E097C" w:rsidRPr="001E097C" w:rsidRDefault="001E097C" w:rsidP="00823D4B">
            <w:pPr>
              <w:tabs>
                <w:tab w:val="left" w:pos="284"/>
                <w:tab w:val="left" w:pos="567"/>
              </w:tabs>
              <w:rPr>
                <w:spacing w:val="-1"/>
                <w:sz w:val="24"/>
                <w:szCs w:val="24"/>
                <w:lang w:eastAsia="en-US"/>
              </w:rPr>
            </w:pPr>
            <w:r w:rsidRPr="001E097C">
              <w:rPr>
                <w:rFonts w:eastAsia="Times-Bold"/>
                <w:sz w:val="24"/>
                <w:szCs w:val="24"/>
              </w:rPr>
              <w:t xml:space="preserve">1. </w:t>
            </w:r>
            <w:r w:rsidR="00823D4B">
              <w:rPr>
                <w:rFonts w:eastAsia="Times-Bold"/>
                <w:sz w:val="24"/>
                <w:szCs w:val="24"/>
              </w:rPr>
              <w:t>Профессиональный стандарт педагога – образовательный ориентир школы.</w:t>
            </w:r>
          </w:p>
        </w:tc>
      </w:tr>
      <w:tr w:rsidR="001E097C" w:rsidRPr="001E097C" w:rsidTr="003E5CCF">
        <w:trPr>
          <w:trHeight w:val="1384"/>
        </w:trPr>
        <w:tc>
          <w:tcPr>
            <w:tcW w:w="568" w:type="dxa"/>
          </w:tcPr>
          <w:p w:rsidR="001E097C" w:rsidRPr="001E097C" w:rsidRDefault="001E097C" w:rsidP="001E097C">
            <w:pPr>
              <w:widowControl w:val="0"/>
              <w:autoSpaceDE w:val="0"/>
              <w:autoSpaceDN w:val="0"/>
              <w:jc w:val="both"/>
              <w:rPr>
                <w:spacing w:val="-1"/>
                <w:sz w:val="24"/>
                <w:szCs w:val="24"/>
                <w:lang w:eastAsia="en-US"/>
              </w:rPr>
            </w:pPr>
            <w:r w:rsidRPr="001E097C">
              <w:rPr>
                <w:spacing w:val="-1"/>
                <w:sz w:val="24"/>
                <w:szCs w:val="24"/>
                <w:lang w:eastAsia="en-US"/>
              </w:rPr>
              <w:lastRenderedPageBreak/>
              <w:t>5</w:t>
            </w:r>
          </w:p>
        </w:tc>
        <w:tc>
          <w:tcPr>
            <w:tcW w:w="1663" w:type="dxa"/>
          </w:tcPr>
          <w:p w:rsidR="001E097C" w:rsidRPr="001E097C" w:rsidRDefault="00823D4B" w:rsidP="001E097C">
            <w:pPr>
              <w:widowControl w:val="0"/>
              <w:autoSpaceDE w:val="0"/>
              <w:autoSpaceDN w:val="0"/>
              <w:contextualSpacing/>
              <w:rPr>
                <w:spacing w:val="-1"/>
                <w:sz w:val="24"/>
                <w:szCs w:val="24"/>
                <w:lang w:eastAsia="en-US"/>
              </w:rPr>
            </w:pPr>
            <w:r>
              <w:rPr>
                <w:spacing w:val="-1"/>
                <w:sz w:val="24"/>
                <w:szCs w:val="24"/>
                <w:lang w:eastAsia="en-US"/>
              </w:rPr>
              <w:t>01.03.2023</w:t>
            </w:r>
            <w:r w:rsidR="001E097C" w:rsidRPr="001E097C">
              <w:rPr>
                <w:spacing w:val="-1"/>
                <w:sz w:val="24"/>
                <w:szCs w:val="24"/>
                <w:lang w:eastAsia="en-US"/>
              </w:rPr>
              <w:t xml:space="preserve"> г.</w:t>
            </w:r>
          </w:p>
        </w:tc>
        <w:tc>
          <w:tcPr>
            <w:tcW w:w="7531" w:type="dxa"/>
          </w:tcPr>
          <w:p w:rsidR="00823D4B" w:rsidRPr="001E097C" w:rsidRDefault="001E097C" w:rsidP="00823D4B">
            <w:pPr>
              <w:rPr>
                <w:sz w:val="24"/>
                <w:szCs w:val="24"/>
              </w:rPr>
            </w:pPr>
            <w:r w:rsidRPr="001E097C">
              <w:rPr>
                <w:sz w:val="24"/>
                <w:szCs w:val="24"/>
              </w:rPr>
              <w:t>1.</w:t>
            </w:r>
            <w:r w:rsidR="00823D4B">
              <w:rPr>
                <w:sz w:val="24"/>
                <w:szCs w:val="24"/>
              </w:rPr>
              <w:t>Утверждение Положений о профессиональной этике педработников, о домашнем задании, о правилах общения в родительских чатах, о проведении ВПР, о Порядке приема в школу с 1 марта 2023 года.</w:t>
            </w:r>
          </w:p>
          <w:p w:rsidR="001E097C" w:rsidRPr="001E097C" w:rsidRDefault="001E097C" w:rsidP="001E097C">
            <w:pPr>
              <w:rPr>
                <w:sz w:val="24"/>
                <w:szCs w:val="24"/>
              </w:rPr>
            </w:pPr>
            <w:r w:rsidRPr="001E097C">
              <w:rPr>
                <w:sz w:val="24"/>
                <w:szCs w:val="24"/>
              </w:rPr>
              <w:tab/>
            </w:r>
          </w:p>
          <w:p w:rsidR="001E097C" w:rsidRPr="001E097C" w:rsidRDefault="001E097C" w:rsidP="001E097C">
            <w:pPr>
              <w:widowControl w:val="0"/>
              <w:autoSpaceDE w:val="0"/>
              <w:autoSpaceDN w:val="0"/>
              <w:rPr>
                <w:spacing w:val="-1"/>
                <w:sz w:val="24"/>
                <w:szCs w:val="24"/>
                <w:lang w:eastAsia="en-US"/>
              </w:rPr>
            </w:pPr>
          </w:p>
        </w:tc>
      </w:tr>
      <w:tr w:rsidR="001E097C" w:rsidRPr="001E097C" w:rsidTr="003E5CCF">
        <w:trPr>
          <w:trHeight w:val="541"/>
        </w:trPr>
        <w:tc>
          <w:tcPr>
            <w:tcW w:w="568" w:type="dxa"/>
          </w:tcPr>
          <w:p w:rsidR="001E097C" w:rsidRPr="001E097C" w:rsidRDefault="00823D4B" w:rsidP="001E097C">
            <w:pPr>
              <w:widowControl w:val="0"/>
              <w:autoSpaceDE w:val="0"/>
              <w:autoSpaceDN w:val="0"/>
              <w:jc w:val="both"/>
              <w:rPr>
                <w:spacing w:val="-1"/>
                <w:sz w:val="24"/>
                <w:szCs w:val="24"/>
                <w:lang w:eastAsia="en-US"/>
              </w:rPr>
            </w:pPr>
            <w:r>
              <w:rPr>
                <w:spacing w:val="-1"/>
                <w:sz w:val="24"/>
                <w:szCs w:val="24"/>
                <w:lang w:eastAsia="en-US"/>
              </w:rPr>
              <w:t>6</w:t>
            </w:r>
          </w:p>
        </w:tc>
        <w:tc>
          <w:tcPr>
            <w:tcW w:w="1663" w:type="dxa"/>
          </w:tcPr>
          <w:p w:rsidR="001E097C" w:rsidRPr="001E097C" w:rsidRDefault="00823D4B" w:rsidP="001E097C">
            <w:pPr>
              <w:widowControl w:val="0"/>
              <w:autoSpaceDE w:val="0"/>
              <w:autoSpaceDN w:val="0"/>
              <w:jc w:val="both"/>
              <w:rPr>
                <w:spacing w:val="-1"/>
                <w:sz w:val="24"/>
                <w:szCs w:val="24"/>
                <w:lang w:eastAsia="en-US"/>
              </w:rPr>
            </w:pPr>
            <w:r>
              <w:rPr>
                <w:sz w:val="24"/>
                <w:szCs w:val="24"/>
              </w:rPr>
              <w:t>15.04.2023</w:t>
            </w:r>
            <w:r w:rsidR="001E097C" w:rsidRPr="001E097C">
              <w:rPr>
                <w:sz w:val="24"/>
                <w:szCs w:val="24"/>
              </w:rPr>
              <w:t xml:space="preserve"> г.</w:t>
            </w:r>
          </w:p>
        </w:tc>
        <w:tc>
          <w:tcPr>
            <w:tcW w:w="7531" w:type="dxa"/>
          </w:tcPr>
          <w:p w:rsidR="001E097C" w:rsidRPr="001E097C" w:rsidRDefault="00823D4B" w:rsidP="00823D4B">
            <w:pPr>
              <w:tabs>
                <w:tab w:val="left" w:pos="284"/>
                <w:tab w:val="left" w:pos="567"/>
              </w:tabs>
              <w:rPr>
                <w:rFonts w:eastAsia="Times-Bold"/>
                <w:sz w:val="24"/>
                <w:szCs w:val="24"/>
              </w:rPr>
            </w:pPr>
            <w:r>
              <w:rPr>
                <w:rFonts w:eastAsia="Times-Bold"/>
                <w:sz w:val="24"/>
                <w:szCs w:val="24"/>
              </w:rPr>
              <w:t xml:space="preserve">1. </w:t>
            </w:r>
            <w:r w:rsidR="001E097C" w:rsidRPr="001E097C">
              <w:rPr>
                <w:rFonts w:eastAsia="Times-Bold"/>
                <w:sz w:val="24"/>
                <w:szCs w:val="24"/>
              </w:rPr>
              <w:t>Об утверждении Отчета са</w:t>
            </w:r>
            <w:r>
              <w:rPr>
                <w:rFonts w:eastAsia="Times-Bold"/>
                <w:sz w:val="24"/>
                <w:szCs w:val="24"/>
              </w:rPr>
              <w:t>мообследования за 2022</w:t>
            </w:r>
            <w:r w:rsidR="001E097C" w:rsidRPr="001E097C">
              <w:rPr>
                <w:rFonts w:eastAsia="Times-Bold"/>
                <w:sz w:val="24"/>
                <w:szCs w:val="24"/>
              </w:rPr>
              <w:t xml:space="preserve"> г.</w:t>
            </w:r>
          </w:p>
          <w:p w:rsidR="001E097C" w:rsidRPr="001E097C" w:rsidRDefault="001E097C" w:rsidP="001E097C">
            <w:pPr>
              <w:widowControl w:val="0"/>
              <w:autoSpaceDE w:val="0"/>
              <w:autoSpaceDN w:val="0"/>
              <w:rPr>
                <w:spacing w:val="-1"/>
                <w:sz w:val="24"/>
                <w:szCs w:val="24"/>
                <w:lang w:eastAsia="en-US"/>
              </w:rPr>
            </w:pPr>
          </w:p>
        </w:tc>
      </w:tr>
      <w:tr w:rsidR="001E097C" w:rsidRPr="001E097C" w:rsidTr="003E5CCF">
        <w:trPr>
          <w:trHeight w:val="1654"/>
        </w:trPr>
        <w:tc>
          <w:tcPr>
            <w:tcW w:w="568" w:type="dxa"/>
          </w:tcPr>
          <w:p w:rsidR="001E097C" w:rsidRPr="001E097C" w:rsidRDefault="00823D4B" w:rsidP="001E097C">
            <w:pPr>
              <w:widowControl w:val="0"/>
              <w:autoSpaceDE w:val="0"/>
              <w:autoSpaceDN w:val="0"/>
              <w:jc w:val="both"/>
              <w:rPr>
                <w:spacing w:val="-1"/>
                <w:sz w:val="24"/>
                <w:szCs w:val="24"/>
                <w:lang w:eastAsia="en-US"/>
              </w:rPr>
            </w:pPr>
            <w:r>
              <w:rPr>
                <w:spacing w:val="-1"/>
                <w:sz w:val="24"/>
                <w:szCs w:val="24"/>
                <w:lang w:eastAsia="en-US"/>
              </w:rPr>
              <w:t>7</w:t>
            </w:r>
          </w:p>
        </w:tc>
        <w:tc>
          <w:tcPr>
            <w:tcW w:w="1663" w:type="dxa"/>
          </w:tcPr>
          <w:p w:rsidR="001E097C" w:rsidRPr="001E097C" w:rsidRDefault="00823D4B" w:rsidP="001E097C">
            <w:pPr>
              <w:widowControl w:val="0"/>
              <w:autoSpaceDE w:val="0"/>
              <w:autoSpaceDN w:val="0"/>
              <w:jc w:val="both"/>
              <w:rPr>
                <w:spacing w:val="-1"/>
                <w:sz w:val="24"/>
                <w:szCs w:val="24"/>
                <w:lang w:eastAsia="en-US"/>
              </w:rPr>
            </w:pPr>
            <w:r>
              <w:rPr>
                <w:rFonts w:eastAsia="Times-Bold"/>
                <w:sz w:val="24"/>
                <w:szCs w:val="24"/>
              </w:rPr>
              <w:t>12.05.2023</w:t>
            </w:r>
            <w:r w:rsidR="001E097C" w:rsidRPr="001E097C">
              <w:rPr>
                <w:rFonts w:eastAsia="Times-Bold"/>
                <w:sz w:val="24"/>
                <w:szCs w:val="24"/>
              </w:rPr>
              <w:t xml:space="preserve"> г.</w:t>
            </w:r>
          </w:p>
        </w:tc>
        <w:tc>
          <w:tcPr>
            <w:tcW w:w="7531" w:type="dxa"/>
          </w:tcPr>
          <w:p w:rsidR="001E097C" w:rsidRPr="001E097C" w:rsidRDefault="001E097C" w:rsidP="001E097C">
            <w:pPr>
              <w:contextualSpacing/>
              <w:rPr>
                <w:color w:val="000000"/>
                <w:sz w:val="24"/>
                <w:szCs w:val="24"/>
                <w:lang w:eastAsia="en-US"/>
              </w:rPr>
            </w:pPr>
            <w:r w:rsidRPr="001E097C">
              <w:rPr>
                <w:color w:val="000000"/>
                <w:sz w:val="24"/>
                <w:szCs w:val="24"/>
                <w:lang w:eastAsia="en-US"/>
              </w:rPr>
              <w:t>1.Об</w:t>
            </w:r>
            <w:r w:rsidRPr="001E097C">
              <w:rPr>
                <w:color w:val="000000"/>
                <w:sz w:val="24"/>
                <w:szCs w:val="24"/>
                <w:lang w:val="en-US" w:eastAsia="en-US"/>
              </w:rPr>
              <w:t> </w:t>
            </w:r>
            <w:r w:rsidRPr="001E097C">
              <w:rPr>
                <w:color w:val="000000"/>
                <w:sz w:val="24"/>
                <w:szCs w:val="24"/>
                <w:lang w:eastAsia="en-US"/>
              </w:rPr>
              <w:t>организации и</w:t>
            </w:r>
            <w:r w:rsidRPr="001E097C">
              <w:rPr>
                <w:color w:val="000000"/>
                <w:sz w:val="24"/>
                <w:szCs w:val="24"/>
                <w:lang w:val="en-US" w:eastAsia="en-US"/>
              </w:rPr>
              <w:t> </w:t>
            </w:r>
            <w:r w:rsidRPr="001E097C">
              <w:rPr>
                <w:color w:val="000000"/>
                <w:sz w:val="24"/>
                <w:szCs w:val="24"/>
                <w:lang w:eastAsia="en-US"/>
              </w:rPr>
              <w:t>порядке проведения ГИА.</w:t>
            </w:r>
          </w:p>
          <w:p w:rsidR="001E097C" w:rsidRPr="001E097C" w:rsidRDefault="001E097C" w:rsidP="001E097C">
            <w:pPr>
              <w:contextualSpacing/>
              <w:rPr>
                <w:color w:val="000000"/>
                <w:sz w:val="24"/>
                <w:szCs w:val="24"/>
                <w:lang w:eastAsia="en-US"/>
              </w:rPr>
            </w:pPr>
            <w:r w:rsidRPr="001E097C">
              <w:rPr>
                <w:color w:val="000000"/>
                <w:sz w:val="24"/>
                <w:szCs w:val="24"/>
                <w:lang w:eastAsia="en-US"/>
              </w:rPr>
              <w:t>2.Об</w:t>
            </w:r>
            <w:r w:rsidRPr="001E097C">
              <w:rPr>
                <w:color w:val="000000"/>
                <w:sz w:val="24"/>
                <w:szCs w:val="24"/>
                <w:lang w:val="en-US" w:eastAsia="en-US"/>
              </w:rPr>
              <w:t> </w:t>
            </w:r>
            <w:r w:rsidRPr="001E097C">
              <w:rPr>
                <w:color w:val="000000"/>
                <w:sz w:val="24"/>
                <w:szCs w:val="24"/>
                <w:lang w:eastAsia="en-US"/>
              </w:rPr>
              <w:t>особенностях заполнения и</w:t>
            </w:r>
            <w:r w:rsidRPr="001E097C">
              <w:rPr>
                <w:color w:val="000000"/>
                <w:sz w:val="24"/>
                <w:szCs w:val="24"/>
                <w:lang w:val="en-US" w:eastAsia="en-US"/>
              </w:rPr>
              <w:t> </w:t>
            </w:r>
            <w:r w:rsidRPr="001E097C">
              <w:rPr>
                <w:color w:val="000000"/>
                <w:sz w:val="24"/>
                <w:szCs w:val="24"/>
                <w:lang w:eastAsia="en-US"/>
              </w:rPr>
              <w:t>выдачи аттестатов об</w:t>
            </w:r>
            <w:r w:rsidRPr="001E097C">
              <w:rPr>
                <w:color w:val="000000"/>
                <w:sz w:val="24"/>
                <w:szCs w:val="24"/>
                <w:lang w:val="en-US" w:eastAsia="en-US"/>
              </w:rPr>
              <w:t> </w:t>
            </w:r>
            <w:r w:rsidRPr="001E097C">
              <w:rPr>
                <w:color w:val="000000"/>
                <w:sz w:val="24"/>
                <w:szCs w:val="24"/>
                <w:lang w:eastAsia="en-US"/>
              </w:rPr>
              <w:t>основном общем и</w:t>
            </w:r>
            <w:r w:rsidRPr="001E097C">
              <w:rPr>
                <w:color w:val="000000"/>
                <w:sz w:val="24"/>
                <w:szCs w:val="24"/>
                <w:lang w:val="en-US" w:eastAsia="en-US"/>
              </w:rPr>
              <w:t> </w:t>
            </w:r>
            <w:r w:rsidRPr="001E097C">
              <w:rPr>
                <w:color w:val="000000"/>
                <w:sz w:val="24"/>
                <w:szCs w:val="24"/>
                <w:lang w:eastAsia="en-US"/>
              </w:rPr>
              <w:t>среднем общем образовании.</w:t>
            </w:r>
          </w:p>
          <w:p w:rsidR="001E097C" w:rsidRPr="001E097C" w:rsidRDefault="001E097C" w:rsidP="001E097C">
            <w:pPr>
              <w:contextualSpacing/>
              <w:rPr>
                <w:color w:val="000000"/>
                <w:sz w:val="24"/>
                <w:szCs w:val="24"/>
                <w:lang w:eastAsia="en-US"/>
              </w:rPr>
            </w:pPr>
            <w:r w:rsidRPr="001E097C">
              <w:rPr>
                <w:color w:val="000000"/>
                <w:sz w:val="24"/>
                <w:szCs w:val="24"/>
                <w:lang w:eastAsia="en-US"/>
              </w:rPr>
              <w:t>3.О</w:t>
            </w:r>
            <w:r w:rsidRPr="001E097C">
              <w:rPr>
                <w:color w:val="000000"/>
                <w:sz w:val="24"/>
                <w:szCs w:val="24"/>
                <w:lang w:val="en-US" w:eastAsia="en-US"/>
              </w:rPr>
              <w:t> </w:t>
            </w:r>
            <w:r w:rsidRPr="001E097C">
              <w:rPr>
                <w:color w:val="000000"/>
                <w:sz w:val="24"/>
                <w:szCs w:val="24"/>
                <w:lang w:eastAsia="en-US"/>
              </w:rPr>
              <w:t>допуске обучающихся 9-х классов к</w:t>
            </w:r>
            <w:r w:rsidRPr="001E097C">
              <w:rPr>
                <w:color w:val="000000"/>
                <w:sz w:val="24"/>
                <w:szCs w:val="24"/>
                <w:lang w:val="en-US" w:eastAsia="en-US"/>
              </w:rPr>
              <w:t> </w:t>
            </w:r>
            <w:r w:rsidRPr="001E097C">
              <w:rPr>
                <w:color w:val="000000"/>
                <w:sz w:val="24"/>
                <w:szCs w:val="24"/>
                <w:lang w:eastAsia="en-US"/>
              </w:rPr>
              <w:t>ГИА.</w:t>
            </w:r>
          </w:p>
          <w:p w:rsidR="001E097C" w:rsidRPr="001E097C" w:rsidRDefault="001E097C" w:rsidP="001E097C">
            <w:pPr>
              <w:contextualSpacing/>
              <w:rPr>
                <w:color w:val="000000"/>
                <w:sz w:val="24"/>
                <w:szCs w:val="24"/>
                <w:lang w:eastAsia="en-US"/>
              </w:rPr>
            </w:pPr>
            <w:r w:rsidRPr="001E097C">
              <w:rPr>
                <w:color w:val="000000"/>
                <w:sz w:val="24"/>
                <w:szCs w:val="24"/>
                <w:lang w:eastAsia="en-US"/>
              </w:rPr>
              <w:t>4.О</w:t>
            </w:r>
            <w:r w:rsidRPr="001E097C">
              <w:rPr>
                <w:color w:val="000000"/>
                <w:sz w:val="24"/>
                <w:szCs w:val="24"/>
                <w:lang w:val="en-US" w:eastAsia="en-US"/>
              </w:rPr>
              <w:t> </w:t>
            </w:r>
            <w:r w:rsidRPr="001E097C">
              <w:rPr>
                <w:color w:val="000000"/>
                <w:sz w:val="24"/>
                <w:szCs w:val="24"/>
                <w:lang w:eastAsia="en-US"/>
              </w:rPr>
              <w:t>допуске обучающихся 11-х классов к</w:t>
            </w:r>
            <w:r w:rsidRPr="001E097C">
              <w:rPr>
                <w:color w:val="000000"/>
                <w:sz w:val="24"/>
                <w:szCs w:val="24"/>
                <w:lang w:val="en-US" w:eastAsia="en-US"/>
              </w:rPr>
              <w:t> </w:t>
            </w:r>
            <w:r w:rsidRPr="001E097C">
              <w:rPr>
                <w:color w:val="000000"/>
                <w:sz w:val="24"/>
                <w:szCs w:val="24"/>
                <w:lang w:eastAsia="en-US"/>
              </w:rPr>
              <w:t>ГИА.</w:t>
            </w:r>
          </w:p>
          <w:p w:rsidR="001E097C" w:rsidRPr="001E097C" w:rsidRDefault="001E097C" w:rsidP="001E097C">
            <w:pPr>
              <w:widowControl w:val="0"/>
              <w:autoSpaceDE w:val="0"/>
              <w:autoSpaceDN w:val="0"/>
              <w:rPr>
                <w:spacing w:val="-1"/>
                <w:sz w:val="24"/>
                <w:szCs w:val="24"/>
                <w:lang w:eastAsia="en-US"/>
              </w:rPr>
            </w:pPr>
          </w:p>
        </w:tc>
      </w:tr>
      <w:tr w:rsidR="001E097C" w:rsidRPr="001E097C" w:rsidTr="003E5CCF">
        <w:trPr>
          <w:trHeight w:val="842"/>
        </w:trPr>
        <w:tc>
          <w:tcPr>
            <w:tcW w:w="568" w:type="dxa"/>
          </w:tcPr>
          <w:p w:rsidR="001E097C" w:rsidRPr="001E097C" w:rsidRDefault="00823D4B" w:rsidP="001E097C">
            <w:pPr>
              <w:widowControl w:val="0"/>
              <w:autoSpaceDE w:val="0"/>
              <w:autoSpaceDN w:val="0"/>
              <w:jc w:val="both"/>
              <w:rPr>
                <w:spacing w:val="-1"/>
                <w:sz w:val="24"/>
                <w:szCs w:val="24"/>
                <w:lang w:eastAsia="en-US"/>
              </w:rPr>
            </w:pPr>
            <w:r>
              <w:rPr>
                <w:spacing w:val="-1"/>
                <w:sz w:val="24"/>
                <w:szCs w:val="24"/>
                <w:lang w:eastAsia="en-US"/>
              </w:rPr>
              <w:t>8</w:t>
            </w:r>
          </w:p>
        </w:tc>
        <w:tc>
          <w:tcPr>
            <w:tcW w:w="1663" w:type="dxa"/>
          </w:tcPr>
          <w:p w:rsidR="001E097C" w:rsidRPr="001E097C" w:rsidRDefault="001E097C" w:rsidP="00823D4B">
            <w:pPr>
              <w:widowControl w:val="0"/>
              <w:autoSpaceDE w:val="0"/>
              <w:autoSpaceDN w:val="0"/>
              <w:jc w:val="both"/>
              <w:rPr>
                <w:spacing w:val="-1"/>
                <w:sz w:val="24"/>
                <w:szCs w:val="24"/>
                <w:lang w:eastAsia="en-US"/>
              </w:rPr>
            </w:pPr>
            <w:r w:rsidRPr="001E097C">
              <w:rPr>
                <w:rFonts w:eastAsia="Times-Bold"/>
                <w:sz w:val="24"/>
                <w:szCs w:val="24"/>
              </w:rPr>
              <w:t>31.05.202</w:t>
            </w:r>
            <w:r w:rsidR="00823D4B">
              <w:rPr>
                <w:rFonts w:eastAsia="Times-Bold"/>
                <w:sz w:val="24"/>
                <w:szCs w:val="24"/>
              </w:rPr>
              <w:t>3</w:t>
            </w:r>
            <w:r w:rsidRPr="001E097C">
              <w:rPr>
                <w:rFonts w:eastAsia="Times-Bold"/>
                <w:sz w:val="24"/>
                <w:szCs w:val="24"/>
              </w:rPr>
              <w:t xml:space="preserve"> г.</w:t>
            </w:r>
          </w:p>
        </w:tc>
        <w:tc>
          <w:tcPr>
            <w:tcW w:w="7531" w:type="dxa"/>
          </w:tcPr>
          <w:p w:rsidR="001E097C" w:rsidRPr="001E097C" w:rsidRDefault="001E097C" w:rsidP="001E097C">
            <w:pPr>
              <w:suppressAutoHyphens/>
              <w:rPr>
                <w:sz w:val="24"/>
                <w:szCs w:val="24"/>
                <w:lang w:eastAsia="ar-SA"/>
              </w:rPr>
            </w:pPr>
            <w:r w:rsidRPr="001E097C">
              <w:rPr>
                <w:sz w:val="24"/>
                <w:szCs w:val="24"/>
                <w:lang w:eastAsia="ar-SA"/>
              </w:rPr>
              <w:t>1.О переводе учащихся 1-8, 10 классов в следующий класс.</w:t>
            </w:r>
          </w:p>
          <w:p w:rsidR="001E097C" w:rsidRPr="001E097C" w:rsidRDefault="001E097C" w:rsidP="001E097C">
            <w:pPr>
              <w:suppressAutoHyphens/>
              <w:rPr>
                <w:sz w:val="24"/>
                <w:szCs w:val="24"/>
                <w:lang w:eastAsia="ar-SA"/>
              </w:rPr>
            </w:pPr>
            <w:r w:rsidRPr="001E097C">
              <w:rPr>
                <w:sz w:val="24"/>
                <w:szCs w:val="24"/>
                <w:lang w:eastAsia="ar-SA"/>
              </w:rPr>
              <w:t>2.О награждении учащихся Похвальными листами.</w:t>
            </w:r>
          </w:p>
          <w:p w:rsidR="001E097C" w:rsidRPr="001E097C" w:rsidRDefault="001E097C" w:rsidP="001E097C">
            <w:pPr>
              <w:widowControl w:val="0"/>
              <w:autoSpaceDE w:val="0"/>
              <w:autoSpaceDN w:val="0"/>
              <w:rPr>
                <w:spacing w:val="-1"/>
                <w:sz w:val="24"/>
                <w:szCs w:val="24"/>
                <w:lang w:eastAsia="en-US"/>
              </w:rPr>
            </w:pPr>
          </w:p>
        </w:tc>
      </w:tr>
    </w:tbl>
    <w:p w:rsidR="001E097C" w:rsidRPr="001E097C" w:rsidRDefault="001E097C" w:rsidP="001E097C">
      <w:pPr>
        <w:widowControl w:val="0"/>
        <w:autoSpaceDE w:val="0"/>
        <w:autoSpaceDN w:val="0"/>
        <w:ind w:left="606"/>
        <w:jc w:val="both"/>
        <w:rPr>
          <w:spacing w:val="-1"/>
          <w:lang w:eastAsia="en-US"/>
        </w:rPr>
      </w:pPr>
    </w:p>
    <w:p w:rsidR="001E097C" w:rsidRPr="001E097C" w:rsidRDefault="001E097C" w:rsidP="003E5CCF">
      <w:pPr>
        <w:ind w:firstLine="709"/>
        <w:jc w:val="both"/>
        <w:rPr>
          <w:rFonts w:eastAsia="Times-Bold"/>
        </w:rPr>
      </w:pPr>
      <w:r w:rsidRPr="001E097C">
        <w:rPr>
          <w:rFonts w:eastAsia="Times-Bold"/>
        </w:rPr>
        <w:t>К подготовке педсоветов, к выработке их решений привлекались учителя, что способствовало повышению их эффективности, созданию атмосферы заинтересованного обсуждения. Содержание педсоветов включало в себя изучение лучших традиционных и новых образцов педагогической деятельности по проблеме школы, аналитический материал всех образовательных областей, анализ использования учителями в практической деятельности современных педагогических технологий, обсуждение проблемных ситуаций, возникающих в ходе реализации ФГОС НОО и ФГОС ООО. Помимо аналитических материалов, включающих в себя результаты контроля по направлениям деятельности школы, основной акцент был сделан на развитие творческой инициативы педагогов в решении актуальных задач и проблем, стоящих перед школой и определении перспектив роста педагогического и ученического коллективов. Решения педсовета в большинстве своем носили конкретный характер, соответствовали выводам и предложениям, содержащимся в выступлениях по обсуждаемым вопросам, определялись сроки и ответственные за исполнение решений.</w:t>
      </w:r>
    </w:p>
    <w:p w:rsidR="001E097C" w:rsidRPr="001E097C" w:rsidRDefault="001E097C" w:rsidP="003E5CCF">
      <w:pPr>
        <w:ind w:firstLine="709"/>
        <w:jc w:val="both"/>
        <w:rPr>
          <w:rFonts w:eastAsia="Times-Bold"/>
        </w:rPr>
      </w:pPr>
    </w:p>
    <w:p w:rsidR="001E097C" w:rsidRPr="001E097C" w:rsidRDefault="001E097C" w:rsidP="003E5CCF">
      <w:pPr>
        <w:tabs>
          <w:tab w:val="left" w:pos="284"/>
          <w:tab w:val="left" w:pos="567"/>
        </w:tabs>
        <w:ind w:firstLine="709"/>
        <w:jc w:val="both"/>
        <w:rPr>
          <w:rFonts w:eastAsia="Times-Bold"/>
        </w:rPr>
      </w:pPr>
      <w:r w:rsidRPr="001E097C">
        <w:rPr>
          <w:rFonts w:eastAsia="Times-Bold"/>
          <w:b/>
        </w:rPr>
        <w:t xml:space="preserve">Выводы: </w:t>
      </w:r>
      <w:r w:rsidRPr="001E097C">
        <w:rPr>
          <w:rFonts w:eastAsia="Times-Bold"/>
        </w:rPr>
        <w:t>Вопросы методической работы постоянно выносятся на педагогический совет, где принимаются решения, связанные, в том числе с организацией работы над единой методической темой, внедрением в практику достижений психолого-педагогической науки и передового опыта. На заседаниях педсоветов рассматриваются и решаются проблемы повышения профессионального мастерства учителей в тесной связи с результатами учебно-воспитательного процесса, заслушиваются выступления учителей с материалами из опыта работы. В школе сложилась система отбора проблем для изучения и подготовки педсоветов, учитывающая приоритетные направления деятельности педагогического коллектива.</w:t>
      </w:r>
    </w:p>
    <w:p w:rsidR="001E097C" w:rsidRPr="001E097C" w:rsidRDefault="001E097C" w:rsidP="003E5CCF">
      <w:pPr>
        <w:tabs>
          <w:tab w:val="left" w:pos="284"/>
          <w:tab w:val="left" w:pos="567"/>
        </w:tabs>
        <w:ind w:firstLine="709"/>
        <w:jc w:val="both"/>
        <w:rPr>
          <w:rFonts w:eastAsia="Times-Bold"/>
        </w:rPr>
      </w:pPr>
      <w:r w:rsidRPr="001E097C">
        <w:rPr>
          <w:rFonts w:eastAsia="Times-Bold"/>
          <w:b/>
        </w:rPr>
        <w:t>Задача</w:t>
      </w:r>
      <w:r w:rsidRPr="001E097C">
        <w:rPr>
          <w:rFonts w:eastAsia="Times-Bold"/>
        </w:rPr>
        <w:t>: вовлекать в проведение педагогических советов большее количество педагогов.</w:t>
      </w:r>
    </w:p>
    <w:p w:rsidR="001E097C" w:rsidRPr="001E097C" w:rsidRDefault="001E097C" w:rsidP="001E097C">
      <w:pPr>
        <w:tabs>
          <w:tab w:val="left" w:pos="284"/>
          <w:tab w:val="left" w:pos="567"/>
        </w:tabs>
        <w:rPr>
          <w:rFonts w:eastAsia="Times-Bold"/>
        </w:rPr>
      </w:pPr>
    </w:p>
    <w:p w:rsidR="001E097C" w:rsidRPr="001E097C" w:rsidRDefault="001E097C" w:rsidP="001E097C">
      <w:pPr>
        <w:tabs>
          <w:tab w:val="left" w:pos="284"/>
          <w:tab w:val="left" w:pos="567"/>
        </w:tabs>
        <w:spacing w:line="276" w:lineRule="auto"/>
        <w:ind w:firstLine="284"/>
        <w:rPr>
          <w:rFonts w:eastAsia="Times-Bold"/>
        </w:rPr>
      </w:pPr>
    </w:p>
    <w:p w:rsidR="001E097C" w:rsidRPr="001E097C" w:rsidRDefault="001E097C" w:rsidP="003E5CCF">
      <w:pPr>
        <w:tabs>
          <w:tab w:val="left" w:pos="284"/>
          <w:tab w:val="left" w:pos="567"/>
        </w:tabs>
        <w:ind w:firstLine="284"/>
        <w:jc w:val="both"/>
        <w:rPr>
          <w:rFonts w:eastAsia="Times-Bold"/>
          <w:b/>
        </w:rPr>
      </w:pPr>
      <w:r w:rsidRPr="001E097C">
        <w:rPr>
          <w:rFonts w:eastAsia="Times-Bold"/>
          <w:b/>
        </w:rPr>
        <w:t>2.</w:t>
      </w:r>
      <w:r w:rsidRPr="001E097C">
        <w:rPr>
          <w:rFonts w:eastAsia="Times-Bold"/>
          <w:b/>
        </w:rPr>
        <w:tab/>
        <w:t>Деятельность методического совета.</w:t>
      </w:r>
    </w:p>
    <w:p w:rsidR="001E097C" w:rsidRPr="001E097C" w:rsidRDefault="001E097C" w:rsidP="003E5CCF">
      <w:pPr>
        <w:ind w:firstLine="284"/>
        <w:jc w:val="both"/>
        <w:rPr>
          <w:rFonts w:eastAsia="Times-Bold"/>
        </w:rPr>
      </w:pPr>
    </w:p>
    <w:p w:rsidR="001E097C" w:rsidRPr="001E097C" w:rsidRDefault="001E097C" w:rsidP="003E5CCF">
      <w:pPr>
        <w:tabs>
          <w:tab w:val="left" w:pos="284"/>
          <w:tab w:val="left" w:pos="567"/>
        </w:tabs>
        <w:spacing w:line="276" w:lineRule="auto"/>
        <w:ind w:firstLine="284"/>
        <w:jc w:val="both"/>
        <w:rPr>
          <w:rFonts w:eastAsia="Times-Bold"/>
        </w:rPr>
      </w:pPr>
      <w:r w:rsidRPr="001E097C">
        <w:rPr>
          <w:rFonts w:eastAsia="Times-Bold"/>
        </w:rPr>
        <w:t>Ведущая роль в управлении методической работой в МБОУ «Солнечная СОШ » принадлежит методическому совету - совещательному и коллегиальному органу при педагогическом совете, который организует, направляет работу учителей, создает условия для развития их творчества. Методический совет координирует профессиональную деятельность всего педагогического коллектива школы и школьных методических объединений.</w:t>
      </w:r>
    </w:p>
    <w:p w:rsidR="001E097C" w:rsidRPr="001E097C" w:rsidRDefault="001E097C" w:rsidP="003E5CCF">
      <w:pPr>
        <w:tabs>
          <w:tab w:val="left" w:pos="284"/>
          <w:tab w:val="left" w:pos="567"/>
        </w:tabs>
        <w:spacing w:line="276" w:lineRule="auto"/>
        <w:ind w:firstLine="284"/>
        <w:jc w:val="both"/>
        <w:rPr>
          <w:rFonts w:eastAsia="Times-Bold"/>
          <w:b/>
          <w:bCs/>
          <w:i/>
          <w:iCs/>
        </w:rPr>
      </w:pPr>
      <w:r w:rsidRPr="001E097C">
        <w:rPr>
          <w:rFonts w:eastAsia="Times-Bold"/>
          <w:b/>
          <w:bCs/>
          <w:i/>
          <w:iCs/>
        </w:rPr>
        <w:lastRenderedPageBreak/>
        <w:t>Функции методического совета:</w:t>
      </w:r>
    </w:p>
    <w:p w:rsidR="001E097C" w:rsidRPr="001E097C" w:rsidRDefault="001E097C" w:rsidP="003E5CCF">
      <w:pPr>
        <w:tabs>
          <w:tab w:val="left" w:pos="284"/>
          <w:tab w:val="left" w:pos="567"/>
        </w:tabs>
        <w:spacing w:line="276" w:lineRule="auto"/>
        <w:ind w:firstLine="284"/>
        <w:jc w:val="both"/>
        <w:rPr>
          <w:rFonts w:eastAsia="Times-Bold"/>
          <w:b/>
          <w:i/>
        </w:rPr>
      </w:pPr>
    </w:p>
    <w:p w:rsidR="001E097C" w:rsidRPr="001E097C" w:rsidRDefault="001E097C" w:rsidP="003E5CCF">
      <w:pPr>
        <w:tabs>
          <w:tab w:val="left" w:pos="284"/>
          <w:tab w:val="left" w:pos="567"/>
        </w:tabs>
        <w:ind w:firstLine="284"/>
        <w:jc w:val="both"/>
        <w:rPr>
          <w:rFonts w:eastAsia="Times-Bold"/>
        </w:rPr>
      </w:pPr>
      <w:r w:rsidRPr="001E097C">
        <w:rPr>
          <w:rFonts w:eastAsia="Times-Bold"/>
        </w:rPr>
        <w:t xml:space="preserve"> - реализует задачи методической работы, поставленные Программой развития школы            и скорректированные на конкретный учебный год;</w:t>
      </w:r>
    </w:p>
    <w:p w:rsidR="001E097C" w:rsidRPr="001E097C" w:rsidRDefault="001E097C" w:rsidP="003E5CCF">
      <w:pPr>
        <w:tabs>
          <w:tab w:val="left" w:pos="284"/>
          <w:tab w:val="left" w:pos="567"/>
        </w:tabs>
        <w:ind w:firstLine="284"/>
        <w:jc w:val="both"/>
        <w:rPr>
          <w:rFonts w:eastAsia="Times-Bold"/>
        </w:rPr>
      </w:pPr>
      <w:r w:rsidRPr="001E097C">
        <w:rPr>
          <w:rFonts w:eastAsia="Times-Bold"/>
        </w:rPr>
        <w:t>- направляет работу ШМО учителей-предметников;</w:t>
      </w:r>
    </w:p>
    <w:p w:rsidR="001E097C" w:rsidRPr="001E097C" w:rsidRDefault="001E097C" w:rsidP="003E5CCF">
      <w:pPr>
        <w:tabs>
          <w:tab w:val="left" w:pos="284"/>
          <w:tab w:val="left" w:pos="567"/>
        </w:tabs>
        <w:ind w:firstLine="284"/>
        <w:jc w:val="both"/>
        <w:rPr>
          <w:rFonts w:eastAsia="Times-Bold"/>
        </w:rPr>
      </w:pPr>
      <w:r w:rsidRPr="001E097C">
        <w:rPr>
          <w:rFonts w:eastAsia="Times-Bold"/>
        </w:rPr>
        <w:t>- готовит и проводит внутришкольные семинары, педсоветы;</w:t>
      </w:r>
    </w:p>
    <w:p w:rsidR="001E097C" w:rsidRPr="001E097C" w:rsidRDefault="001E097C" w:rsidP="003E5CCF">
      <w:pPr>
        <w:tabs>
          <w:tab w:val="left" w:pos="284"/>
          <w:tab w:val="left" w:pos="567"/>
        </w:tabs>
        <w:ind w:firstLine="284"/>
        <w:jc w:val="both"/>
        <w:rPr>
          <w:rFonts w:eastAsia="Times-Bold"/>
        </w:rPr>
      </w:pPr>
      <w:r w:rsidRPr="001E097C">
        <w:rPr>
          <w:rFonts w:eastAsia="Times-Bold"/>
        </w:rPr>
        <w:t>- анализирует и планирует формы работы с одаренными обучающимися;</w:t>
      </w:r>
    </w:p>
    <w:p w:rsidR="001E097C" w:rsidRPr="001E097C" w:rsidRDefault="001E097C" w:rsidP="003E5CCF">
      <w:pPr>
        <w:tabs>
          <w:tab w:val="left" w:pos="284"/>
          <w:tab w:val="left" w:pos="567"/>
        </w:tabs>
        <w:ind w:firstLine="284"/>
        <w:jc w:val="both"/>
        <w:rPr>
          <w:rFonts w:eastAsia="Times-Bold"/>
        </w:rPr>
      </w:pPr>
      <w:r w:rsidRPr="001E097C">
        <w:rPr>
          <w:rFonts w:eastAsia="Times-Bold"/>
        </w:rPr>
        <w:t>- содействует подготовке учителей к участию в конкурсах педагогического мастерства</w:t>
      </w:r>
    </w:p>
    <w:p w:rsidR="001E097C" w:rsidRPr="001E097C" w:rsidRDefault="001E097C" w:rsidP="003E5CCF">
      <w:pPr>
        <w:tabs>
          <w:tab w:val="left" w:pos="284"/>
          <w:tab w:val="left" w:pos="567"/>
        </w:tabs>
        <w:spacing w:line="276" w:lineRule="auto"/>
        <w:ind w:left="284" w:firstLine="284"/>
        <w:jc w:val="both"/>
        <w:rPr>
          <w:rFonts w:eastAsia="Times-Bold"/>
        </w:rPr>
      </w:pPr>
    </w:p>
    <w:p w:rsidR="001E097C" w:rsidRPr="001E097C" w:rsidRDefault="001E097C" w:rsidP="003E5CCF">
      <w:pPr>
        <w:tabs>
          <w:tab w:val="left" w:pos="284"/>
          <w:tab w:val="left" w:pos="567"/>
        </w:tabs>
        <w:spacing w:line="276" w:lineRule="auto"/>
        <w:ind w:firstLine="284"/>
        <w:jc w:val="both"/>
        <w:rPr>
          <w:rFonts w:eastAsia="Times-Bold"/>
        </w:rPr>
      </w:pPr>
      <w:r w:rsidRPr="001E097C">
        <w:rPr>
          <w:rFonts w:eastAsia="Times-Bold"/>
        </w:rPr>
        <w:t>Методический совет школы возглавляет заместитель директора по УВР. В него входят руководители ШМО. Было проведено 3 заседания МС, на которых рассматривались следующие вопросы:</w:t>
      </w:r>
    </w:p>
    <w:p w:rsidR="001E097C" w:rsidRPr="001E097C" w:rsidRDefault="00823D4B" w:rsidP="003E5CCF">
      <w:pPr>
        <w:numPr>
          <w:ilvl w:val="0"/>
          <w:numId w:val="31"/>
        </w:numPr>
        <w:tabs>
          <w:tab w:val="left" w:pos="284"/>
          <w:tab w:val="left" w:pos="554"/>
        </w:tabs>
        <w:spacing w:line="276" w:lineRule="auto"/>
        <w:ind w:firstLine="284"/>
        <w:jc w:val="both"/>
        <w:rPr>
          <w:rFonts w:eastAsia="Times-Bold"/>
        </w:rPr>
      </w:pPr>
      <w:r>
        <w:rPr>
          <w:rFonts w:eastAsia="Times-Bold"/>
        </w:rPr>
        <w:t>Анализ деятельности МС за 2021 – 2022</w:t>
      </w:r>
      <w:r w:rsidR="001E097C" w:rsidRPr="001E097C">
        <w:rPr>
          <w:rFonts w:eastAsia="Times-Bold"/>
        </w:rPr>
        <w:t xml:space="preserve"> год, оп</w:t>
      </w:r>
      <w:r>
        <w:rPr>
          <w:rFonts w:eastAsia="Times-Bold"/>
        </w:rPr>
        <w:t>ределение цели и задач   на 2022-2023</w:t>
      </w:r>
      <w:r w:rsidR="001E097C" w:rsidRPr="001E097C">
        <w:rPr>
          <w:rFonts w:eastAsia="Times-Bold"/>
        </w:rPr>
        <w:t xml:space="preserve"> учебный год.  Уточнение и корректировка  списков повышения </w:t>
      </w:r>
      <w:r>
        <w:rPr>
          <w:rFonts w:eastAsia="Times-Bold"/>
        </w:rPr>
        <w:t>квалификации, график ПК на 2022-2023</w:t>
      </w:r>
      <w:r w:rsidR="001E097C" w:rsidRPr="001E097C">
        <w:rPr>
          <w:rFonts w:eastAsia="Times-Bold"/>
        </w:rPr>
        <w:t xml:space="preserve"> учебный год. Защита планов работы ШМО. Рассмотрение рабочих программ по учебным предметам и курсам. </w:t>
      </w:r>
    </w:p>
    <w:p w:rsidR="001E097C" w:rsidRPr="001E097C" w:rsidRDefault="001E097C" w:rsidP="003E5CCF">
      <w:pPr>
        <w:numPr>
          <w:ilvl w:val="0"/>
          <w:numId w:val="31"/>
        </w:numPr>
        <w:tabs>
          <w:tab w:val="left" w:pos="284"/>
          <w:tab w:val="left" w:pos="567"/>
        </w:tabs>
        <w:spacing w:line="276" w:lineRule="auto"/>
        <w:ind w:firstLine="284"/>
        <w:jc w:val="both"/>
        <w:rPr>
          <w:rFonts w:eastAsia="Times-Bold"/>
        </w:rPr>
      </w:pPr>
      <w:r w:rsidRPr="001E097C">
        <w:rPr>
          <w:rFonts w:eastAsia="Times-Bold"/>
        </w:rPr>
        <w:t>Организация школьного этапа предметных олимпиад и подготовка к муниципальному этапу.</w:t>
      </w:r>
    </w:p>
    <w:p w:rsidR="001E097C" w:rsidRPr="001E097C" w:rsidRDefault="001E097C" w:rsidP="003E5CCF">
      <w:pPr>
        <w:numPr>
          <w:ilvl w:val="0"/>
          <w:numId w:val="31"/>
        </w:numPr>
        <w:tabs>
          <w:tab w:val="left" w:pos="284"/>
          <w:tab w:val="left" w:pos="573"/>
        </w:tabs>
        <w:spacing w:line="276" w:lineRule="auto"/>
        <w:ind w:firstLine="284"/>
        <w:jc w:val="both"/>
        <w:rPr>
          <w:rFonts w:eastAsia="Times-Bold"/>
        </w:rPr>
      </w:pPr>
      <w:r w:rsidRPr="001E097C">
        <w:rPr>
          <w:rFonts w:eastAsia="Times-Bold"/>
        </w:rPr>
        <w:t>Результативность методической работы школы за первое полугодие. Итоги школьного этапа и муниципального этапа предметных олимпиад.</w:t>
      </w:r>
    </w:p>
    <w:p w:rsidR="001E097C" w:rsidRPr="001E097C" w:rsidRDefault="001E097C" w:rsidP="003E5CCF">
      <w:pPr>
        <w:numPr>
          <w:ilvl w:val="0"/>
          <w:numId w:val="31"/>
        </w:numPr>
        <w:tabs>
          <w:tab w:val="left" w:pos="284"/>
          <w:tab w:val="left" w:pos="567"/>
        </w:tabs>
        <w:spacing w:line="276" w:lineRule="auto"/>
        <w:ind w:firstLine="284"/>
        <w:jc w:val="both"/>
        <w:rPr>
          <w:rFonts w:eastAsia="Times-Bold"/>
        </w:rPr>
      </w:pPr>
      <w:r w:rsidRPr="001E097C">
        <w:rPr>
          <w:rFonts w:eastAsia="Times-Bold"/>
        </w:rPr>
        <w:t>Организация работы учителей по темам самообразования.</w:t>
      </w:r>
    </w:p>
    <w:p w:rsidR="001E097C" w:rsidRPr="001E097C" w:rsidRDefault="001E097C" w:rsidP="003E5CCF">
      <w:pPr>
        <w:tabs>
          <w:tab w:val="left" w:pos="284"/>
          <w:tab w:val="left" w:pos="567"/>
        </w:tabs>
        <w:ind w:firstLine="284"/>
        <w:jc w:val="both"/>
        <w:rPr>
          <w:rFonts w:eastAsia="Times-Bold"/>
        </w:rPr>
      </w:pPr>
      <w:r w:rsidRPr="001E097C">
        <w:rPr>
          <w:rFonts w:eastAsia="Times-Bold"/>
        </w:rPr>
        <w:t>5. Система работы с талантливыми и одарёнными детьми.</w:t>
      </w:r>
    </w:p>
    <w:p w:rsidR="001E097C" w:rsidRPr="001E097C" w:rsidRDefault="001E097C" w:rsidP="003E5CCF">
      <w:pPr>
        <w:tabs>
          <w:tab w:val="left" w:pos="284"/>
          <w:tab w:val="left" w:pos="567"/>
        </w:tabs>
        <w:spacing w:line="276" w:lineRule="auto"/>
        <w:ind w:left="-11" w:firstLine="284"/>
        <w:jc w:val="both"/>
        <w:rPr>
          <w:rFonts w:eastAsia="Times-Bold"/>
        </w:rPr>
      </w:pPr>
      <w:r w:rsidRPr="001E097C">
        <w:rPr>
          <w:rFonts w:eastAsia="Times-Bold"/>
        </w:rPr>
        <w:t>6. Формирование и согласование программно-методического обеспечения о</w:t>
      </w:r>
      <w:r w:rsidR="00823D4B">
        <w:rPr>
          <w:rFonts w:eastAsia="Times-Bold"/>
        </w:rPr>
        <w:t>бразовательного процесса на 2022-2023</w:t>
      </w:r>
      <w:r w:rsidRPr="001E097C">
        <w:rPr>
          <w:rFonts w:eastAsia="Times-Bold"/>
        </w:rPr>
        <w:t xml:space="preserve"> учебный год.</w:t>
      </w:r>
    </w:p>
    <w:p w:rsidR="001E097C" w:rsidRPr="001E097C" w:rsidRDefault="001E097C" w:rsidP="003E5CCF">
      <w:pPr>
        <w:numPr>
          <w:ilvl w:val="0"/>
          <w:numId w:val="30"/>
        </w:numPr>
        <w:tabs>
          <w:tab w:val="left" w:pos="284"/>
          <w:tab w:val="left" w:pos="567"/>
        </w:tabs>
        <w:spacing w:line="276" w:lineRule="auto"/>
        <w:ind w:firstLine="284"/>
        <w:jc w:val="both"/>
        <w:rPr>
          <w:rFonts w:eastAsia="Times-Bold"/>
        </w:rPr>
      </w:pPr>
      <w:r w:rsidRPr="001E097C">
        <w:rPr>
          <w:rFonts w:eastAsia="Times-Bold"/>
        </w:rPr>
        <w:t>Об организации работы по подготовке обучающихся к ГИА.</w:t>
      </w:r>
    </w:p>
    <w:p w:rsidR="001E097C" w:rsidRPr="001E097C" w:rsidRDefault="001E097C" w:rsidP="003E5CCF">
      <w:pPr>
        <w:numPr>
          <w:ilvl w:val="0"/>
          <w:numId w:val="30"/>
        </w:numPr>
        <w:tabs>
          <w:tab w:val="left" w:pos="284"/>
          <w:tab w:val="left" w:pos="567"/>
        </w:tabs>
        <w:spacing w:line="276" w:lineRule="auto"/>
        <w:ind w:firstLine="284"/>
        <w:jc w:val="both"/>
        <w:rPr>
          <w:rFonts w:eastAsia="Times-Bold"/>
        </w:rPr>
      </w:pPr>
      <w:r w:rsidRPr="001E097C">
        <w:rPr>
          <w:rFonts w:eastAsia="Times-Bold"/>
        </w:rPr>
        <w:t>О подготовке к  педсоветам.</w:t>
      </w:r>
    </w:p>
    <w:p w:rsidR="001E097C" w:rsidRPr="001E097C" w:rsidRDefault="001E097C" w:rsidP="003E5CCF">
      <w:pPr>
        <w:numPr>
          <w:ilvl w:val="0"/>
          <w:numId w:val="30"/>
        </w:numPr>
        <w:tabs>
          <w:tab w:val="left" w:pos="284"/>
          <w:tab w:val="left" w:pos="567"/>
        </w:tabs>
        <w:spacing w:line="276" w:lineRule="auto"/>
        <w:ind w:firstLine="284"/>
        <w:jc w:val="both"/>
        <w:rPr>
          <w:rFonts w:eastAsia="Times-Bold"/>
        </w:rPr>
      </w:pPr>
      <w:r w:rsidRPr="001E097C">
        <w:rPr>
          <w:rFonts w:eastAsia="Times-Bold"/>
        </w:rPr>
        <w:t>О завершении работы над методической темой школы.</w:t>
      </w:r>
    </w:p>
    <w:p w:rsidR="001E097C" w:rsidRPr="001E097C" w:rsidRDefault="001E097C" w:rsidP="003E5CCF">
      <w:pPr>
        <w:tabs>
          <w:tab w:val="left" w:pos="284"/>
          <w:tab w:val="left" w:pos="567"/>
        </w:tabs>
        <w:spacing w:line="276" w:lineRule="auto"/>
        <w:ind w:firstLine="284"/>
        <w:jc w:val="both"/>
        <w:rPr>
          <w:rFonts w:eastAsia="Times-Bold"/>
        </w:rPr>
      </w:pPr>
    </w:p>
    <w:p w:rsidR="001E097C" w:rsidRPr="001E097C" w:rsidRDefault="001E097C" w:rsidP="003E5CCF">
      <w:pPr>
        <w:tabs>
          <w:tab w:val="left" w:pos="284"/>
          <w:tab w:val="left" w:pos="567"/>
        </w:tabs>
        <w:spacing w:line="276" w:lineRule="auto"/>
        <w:ind w:firstLine="284"/>
        <w:jc w:val="both"/>
        <w:rPr>
          <w:rFonts w:eastAsia="Times-Bold"/>
        </w:rPr>
      </w:pPr>
      <w:r w:rsidRPr="001E097C">
        <w:rPr>
          <w:rFonts w:eastAsia="Times-Bold"/>
          <w:b/>
        </w:rPr>
        <w:t xml:space="preserve">Выводы: </w:t>
      </w:r>
      <w:r w:rsidRPr="001E097C">
        <w:rPr>
          <w:rFonts w:eastAsia="Times-Bold"/>
        </w:rPr>
        <w:t>вся деятельность методического совета способствовала росту педагогического мастерства учителя, повышению качества образовательного процесса. Следует отметить разнообразные формы проведения МС, важность рассматриваемых вопросов, включение в работу МС творчески работающих педагогов. План работы методич</w:t>
      </w:r>
      <w:r w:rsidR="007D218F">
        <w:rPr>
          <w:rFonts w:eastAsia="Times-Bold"/>
        </w:rPr>
        <w:t>еского совета на 2022-2023</w:t>
      </w:r>
      <w:r w:rsidRPr="001E097C">
        <w:rPr>
          <w:rFonts w:eastAsia="Times-Bold"/>
        </w:rPr>
        <w:t xml:space="preserve"> учебный год выполнен полностью.</w:t>
      </w:r>
    </w:p>
    <w:p w:rsidR="001E097C" w:rsidRPr="001E097C" w:rsidRDefault="001E097C" w:rsidP="003E5CCF">
      <w:pPr>
        <w:tabs>
          <w:tab w:val="left" w:pos="284"/>
          <w:tab w:val="left" w:pos="567"/>
        </w:tabs>
        <w:spacing w:line="276" w:lineRule="auto"/>
        <w:ind w:firstLine="284"/>
        <w:jc w:val="both"/>
        <w:rPr>
          <w:rFonts w:eastAsia="Times-Bold"/>
        </w:rPr>
      </w:pPr>
    </w:p>
    <w:p w:rsidR="001E097C" w:rsidRPr="001E097C" w:rsidRDefault="001E097C" w:rsidP="003E5CCF">
      <w:pPr>
        <w:tabs>
          <w:tab w:val="left" w:pos="284"/>
          <w:tab w:val="left" w:pos="567"/>
        </w:tabs>
        <w:spacing w:line="276" w:lineRule="auto"/>
        <w:ind w:firstLine="284"/>
        <w:jc w:val="both"/>
        <w:rPr>
          <w:rFonts w:eastAsia="Times-Bold"/>
          <w:b/>
        </w:rPr>
      </w:pPr>
      <w:r w:rsidRPr="001E097C">
        <w:rPr>
          <w:rFonts w:eastAsia="Times-Bold"/>
          <w:b/>
        </w:rPr>
        <w:t>Рекомендации:</w:t>
      </w:r>
    </w:p>
    <w:p w:rsidR="001E097C" w:rsidRPr="001E097C" w:rsidRDefault="001E097C" w:rsidP="003E5CCF">
      <w:pPr>
        <w:numPr>
          <w:ilvl w:val="1"/>
          <w:numId w:val="30"/>
        </w:numPr>
        <w:tabs>
          <w:tab w:val="left" w:pos="284"/>
          <w:tab w:val="left" w:pos="567"/>
        </w:tabs>
        <w:spacing w:line="276" w:lineRule="auto"/>
        <w:ind w:firstLine="284"/>
        <w:jc w:val="both"/>
        <w:rPr>
          <w:rFonts w:eastAsia="Times-Bold"/>
        </w:rPr>
      </w:pPr>
      <w:r w:rsidRPr="001E097C">
        <w:rPr>
          <w:rFonts w:eastAsia="Times-Bold"/>
        </w:rPr>
        <w:t>Организовать работу обучающих, практических семинаров, научно-практических конференций, круглых столов, педагогических чтений в целях непрерывного процесса повышения квалификации педагогов, их профессиональной компетенции в рамках перехода на обновленные ФГОС НОО и ООО.</w:t>
      </w:r>
    </w:p>
    <w:p w:rsidR="001E097C" w:rsidRPr="001E097C" w:rsidRDefault="001E097C" w:rsidP="003E5CCF">
      <w:pPr>
        <w:numPr>
          <w:ilvl w:val="1"/>
          <w:numId w:val="30"/>
        </w:numPr>
        <w:tabs>
          <w:tab w:val="left" w:pos="284"/>
          <w:tab w:val="left" w:pos="567"/>
        </w:tabs>
        <w:spacing w:line="276" w:lineRule="auto"/>
        <w:ind w:firstLine="284"/>
        <w:jc w:val="both"/>
        <w:rPr>
          <w:rFonts w:eastAsia="Times-Bold"/>
        </w:rPr>
      </w:pPr>
      <w:r w:rsidRPr="001E097C">
        <w:rPr>
          <w:rFonts w:eastAsia="Times-Bold"/>
        </w:rPr>
        <w:t>Совершенствовать работу по подготовке обучающихся к государственной итоговой аттестации в форме ОГЭ, ЕГЭ по базовым дисциплинам учебного плана, своевременно обсуждать проблемные вопросы подготовки обучающихся к сдаче ЕГЭ, результаты пробных экзаменов, вопросы психологической подготовки обучающихся к экзаменам.</w:t>
      </w:r>
    </w:p>
    <w:p w:rsidR="001E097C" w:rsidRPr="001E097C" w:rsidRDefault="001E097C" w:rsidP="001E097C">
      <w:pPr>
        <w:numPr>
          <w:ilvl w:val="1"/>
          <w:numId w:val="30"/>
        </w:numPr>
        <w:tabs>
          <w:tab w:val="left" w:pos="284"/>
          <w:tab w:val="left" w:pos="567"/>
        </w:tabs>
        <w:spacing w:line="276" w:lineRule="auto"/>
        <w:jc w:val="both"/>
        <w:rPr>
          <w:rFonts w:eastAsia="Times-Bold"/>
        </w:rPr>
      </w:pPr>
      <w:r w:rsidRPr="001E097C">
        <w:rPr>
          <w:rFonts w:eastAsia="Times-Bold"/>
        </w:rPr>
        <w:t>Обеспечить педагогическое сопровождение детей с ОВЗ, обучающихся с низкой мотивацией, талантливых и одаренных детей.</w:t>
      </w:r>
    </w:p>
    <w:p w:rsidR="001E097C" w:rsidRPr="001E097C" w:rsidRDefault="001E097C" w:rsidP="001E097C">
      <w:pPr>
        <w:numPr>
          <w:ilvl w:val="1"/>
          <w:numId w:val="30"/>
        </w:numPr>
        <w:tabs>
          <w:tab w:val="left" w:pos="284"/>
          <w:tab w:val="left" w:pos="567"/>
        </w:tabs>
        <w:spacing w:line="276" w:lineRule="auto"/>
        <w:jc w:val="both"/>
        <w:rPr>
          <w:rFonts w:eastAsia="Times-Bold"/>
        </w:rPr>
      </w:pPr>
      <w:r w:rsidRPr="001E097C">
        <w:rPr>
          <w:rFonts w:eastAsia="Times-Bold"/>
        </w:rPr>
        <w:lastRenderedPageBreak/>
        <w:t>Создать максимально благоприятные условия для творческой самореализации личности, раскрытию интеллектуальных способностей обучающихся посредством вовлечения их в различные конкурсы и проектно-исследовательские виды деятельности.</w:t>
      </w:r>
    </w:p>
    <w:p w:rsidR="001E097C" w:rsidRPr="001E097C" w:rsidRDefault="001E097C" w:rsidP="001E097C">
      <w:pPr>
        <w:tabs>
          <w:tab w:val="left" w:pos="284"/>
          <w:tab w:val="left" w:pos="567"/>
        </w:tabs>
        <w:spacing w:line="276" w:lineRule="auto"/>
        <w:ind w:firstLine="284"/>
        <w:rPr>
          <w:rFonts w:eastAsia="Times-Bold"/>
        </w:rPr>
      </w:pPr>
    </w:p>
    <w:p w:rsidR="001E097C" w:rsidRPr="001E097C" w:rsidRDefault="001E097C" w:rsidP="001E097C">
      <w:pPr>
        <w:tabs>
          <w:tab w:val="left" w:pos="284"/>
          <w:tab w:val="left" w:pos="567"/>
        </w:tabs>
        <w:spacing w:line="276" w:lineRule="auto"/>
        <w:ind w:firstLine="284"/>
        <w:jc w:val="both"/>
        <w:rPr>
          <w:rFonts w:eastAsia="Times-Bold"/>
        </w:rPr>
      </w:pPr>
    </w:p>
    <w:p w:rsidR="001E097C" w:rsidRPr="001E097C" w:rsidRDefault="001E097C" w:rsidP="003E5CCF">
      <w:pPr>
        <w:tabs>
          <w:tab w:val="left" w:pos="284"/>
          <w:tab w:val="left" w:pos="567"/>
        </w:tabs>
        <w:ind w:left="360" w:firstLine="66"/>
        <w:jc w:val="both"/>
        <w:rPr>
          <w:rFonts w:eastAsia="Times-Bold"/>
          <w:b/>
        </w:rPr>
      </w:pPr>
      <w:r w:rsidRPr="001E097C">
        <w:rPr>
          <w:rFonts w:eastAsia="Times-Bold"/>
          <w:b/>
        </w:rPr>
        <w:t>3.Работа школьных методических объединений.</w:t>
      </w:r>
    </w:p>
    <w:p w:rsidR="001E097C" w:rsidRPr="001E097C" w:rsidRDefault="001E097C" w:rsidP="003E5CCF">
      <w:pPr>
        <w:tabs>
          <w:tab w:val="left" w:pos="284"/>
          <w:tab w:val="left" w:pos="567"/>
        </w:tabs>
        <w:ind w:left="360" w:firstLine="66"/>
        <w:jc w:val="both"/>
        <w:rPr>
          <w:rFonts w:eastAsia="Times-Bold"/>
          <w:b/>
        </w:rPr>
      </w:pPr>
    </w:p>
    <w:p w:rsidR="001E097C" w:rsidRPr="001E097C" w:rsidRDefault="007D218F" w:rsidP="003E5CCF">
      <w:pPr>
        <w:tabs>
          <w:tab w:val="left" w:pos="284"/>
          <w:tab w:val="left" w:pos="567"/>
        </w:tabs>
        <w:ind w:left="360" w:firstLine="66"/>
        <w:jc w:val="both"/>
        <w:rPr>
          <w:rFonts w:eastAsia="Times-Bold"/>
        </w:rPr>
      </w:pPr>
      <w:r>
        <w:rPr>
          <w:rFonts w:eastAsia="Times-Bold"/>
        </w:rPr>
        <w:t>В 2022-2023</w:t>
      </w:r>
      <w:r w:rsidR="001E097C" w:rsidRPr="001E097C">
        <w:rPr>
          <w:rFonts w:eastAsia="Times-Bold"/>
        </w:rPr>
        <w:t xml:space="preserve"> учебном году возобновили свою деятельность школьные методические объединения.</w:t>
      </w:r>
    </w:p>
    <w:p w:rsidR="001E097C" w:rsidRPr="001E097C" w:rsidRDefault="001E097C" w:rsidP="003E5CCF">
      <w:pPr>
        <w:widowControl w:val="0"/>
        <w:autoSpaceDE w:val="0"/>
        <w:autoSpaceDN w:val="0"/>
        <w:spacing w:line="276" w:lineRule="auto"/>
        <w:ind w:left="246" w:right="261" w:firstLine="66"/>
        <w:jc w:val="both"/>
        <w:rPr>
          <w:lang w:eastAsia="en-US"/>
        </w:rPr>
      </w:pPr>
      <w:r w:rsidRPr="001E097C">
        <w:rPr>
          <w:lang w:eastAsia="en-US"/>
        </w:rPr>
        <w:t>В</w:t>
      </w:r>
      <w:r w:rsidR="009F3083">
        <w:rPr>
          <w:lang w:eastAsia="en-US"/>
        </w:rPr>
        <w:t xml:space="preserve"> </w:t>
      </w:r>
      <w:r w:rsidRPr="001E097C">
        <w:rPr>
          <w:lang w:eastAsia="en-US"/>
        </w:rPr>
        <w:t>школе</w:t>
      </w:r>
      <w:r w:rsidR="009F3083">
        <w:rPr>
          <w:lang w:eastAsia="en-US"/>
        </w:rPr>
        <w:t xml:space="preserve"> </w:t>
      </w:r>
      <w:r w:rsidRPr="001E097C">
        <w:rPr>
          <w:lang w:eastAsia="en-US"/>
        </w:rPr>
        <w:t>сформировано</w:t>
      </w:r>
      <w:r w:rsidR="009F3083">
        <w:rPr>
          <w:lang w:eastAsia="en-US"/>
        </w:rPr>
        <w:t xml:space="preserve"> </w:t>
      </w:r>
      <w:r w:rsidRPr="001E097C">
        <w:rPr>
          <w:lang w:eastAsia="en-US"/>
        </w:rPr>
        <w:t>4</w:t>
      </w:r>
      <w:r w:rsidR="009F3083">
        <w:rPr>
          <w:lang w:eastAsia="en-US"/>
        </w:rPr>
        <w:t xml:space="preserve"> </w:t>
      </w:r>
      <w:r w:rsidRPr="001E097C">
        <w:rPr>
          <w:lang w:eastAsia="en-US"/>
        </w:rPr>
        <w:t>ШМО,</w:t>
      </w:r>
      <w:r w:rsidR="009F3083">
        <w:rPr>
          <w:lang w:eastAsia="en-US"/>
        </w:rPr>
        <w:t xml:space="preserve"> </w:t>
      </w:r>
      <w:r w:rsidRPr="001E097C">
        <w:rPr>
          <w:lang w:eastAsia="en-US"/>
        </w:rPr>
        <w:t>каждое</w:t>
      </w:r>
      <w:r w:rsidR="009F3083">
        <w:rPr>
          <w:lang w:eastAsia="en-US"/>
        </w:rPr>
        <w:t xml:space="preserve"> </w:t>
      </w:r>
      <w:r w:rsidRPr="001E097C">
        <w:rPr>
          <w:lang w:eastAsia="en-US"/>
        </w:rPr>
        <w:t>из</w:t>
      </w:r>
      <w:r w:rsidR="009F3083">
        <w:rPr>
          <w:lang w:eastAsia="en-US"/>
        </w:rPr>
        <w:t xml:space="preserve"> </w:t>
      </w:r>
      <w:r w:rsidRPr="001E097C">
        <w:rPr>
          <w:lang w:eastAsia="en-US"/>
        </w:rPr>
        <w:t>которых</w:t>
      </w:r>
      <w:r w:rsidR="009F3083">
        <w:rPr>
          <w:lang w:eastAsia="en-US"/>
        </w:rPr>
        <w:t xml:space="preserve"> </w:t>
      </w:r>
      <w:r w:rsidRPr="001E097C">
        <w:rPr>
          <w:lang w:eastAsia="en-US"/>
        </w:rPr>
        <w:t>работает</w:t>
      </w:r>
      <w:r w:rsidR="009F3083">
        <w:rPr>
          <w:lang w:eastAsia="en-US"/>
        </w:rPr>
        <w:t xml:space="preserve"> </w:t>
      </w:r>
      <w:r w:rsidRPr="001E097C">
        <w:rPr>
          <w:lang w:eastAsia="en-US"/>
        </w:rPr>
        <w:t>над</w:t>
      </w:r>
      <w:r w:rsidR="009F3083">
        <w:rPr>
          <w:lang w:eastAsia="en-US"/>
        </w:rPr>
        <w:t xml:space="preserve"> </w:t>
      </w:r>
      <w:r w:rsidRPr="001E097C">
        <w:rPr>
          <w:lang w:eastAsia="en-US"/>
        </w:rPr>
        <w:t>своей</w:t>
      </w:r>
      <w:r w:rsidR="009F3083">
        <w:rPr>
          <w:lang w:eastAsia="en-US"/>
        </w:rPr>
        <w:t xml:space="preserve"> </w:t>
      </w:r>
      <w:r w:rsidRPr="001E097C">
        <w:rPr>
          <w:lang w:eastAsia="en-US"/>
        </w:rPr>
        <w:t>методической</w:t>
      </w:r>
      <w:r w:rsidR="009F3083">
        <w:rPr>
          <w:lang w:eastAsia="en-US"/>
        </w:rPr>
        <w:t xml:space="preserve"> </w:t>
      </w:r>
      <w:r w:rsidRPr="001E097C">
        <w:rPr>
          <w:lang w:eastAsia="en-US"/>
        </w:rPr>
        <w:t>темой,</w:t>
      </w:r>
      <w:r w:rsidR="009F3083">
        <w:rPr>
          <w:lang w:eastAsia="en-US"/>
        </w:rPr>
        <w:t xml:space="preserve"> </w:t>
      </w:r>
      <w:r w:rsidRPr="001E097C">
        <w:rPr>
          <w:lang w:eastAsia="en-US"/>
        </w:rPr>
        <w:t>связанной</w:t>
      </w:r>
      <w:r w:rsidR="009F3083">
        <w:rPr>
          <w:lang w:eastAsia="en-US"/>
        </w:rPr>
        <w:t xml:space="preserve"> </w:t>
      </w:r>
      <w:r w:rsidRPr="001E097C">
        <w:rPr>
          <w:lang w:eastAsia="en-US"/>
        </w:rPr>
        <w:t>с</w:t>
      </w:r>
      <w:r w:rsidR="009F3083">
        <w:rPr>
          <w:lang w:eastAsia="en-US"/>
        </w:rPr>
        <w:t xml:space="preserve"> </w:t>
      </w:r>
      <w:r w:rsidRPr="001E097C">
        <w:rPr>
          <w:lang w:eastAsia="en-US"/>
        </w:rPr>
        <w:t>темой</w:t>
      </w:r>
      <w:r w:rsidR="009F3083">
        <w:rPr>
          <w:lang w:eastAsia="en-US"/>
        </w:rPr>
        <w:t xml:space="preserve"> </w:t>
      </w:r>
      <w:r w:rsidRPr="001E097C">
        <w:rPr>
          <w:lang w:eastAsia="en-US"/>
        </w:rPr>
        <w:t>школы.</w:t>
      </w:r>
      <w:r w:rsidR="009F3083">
        <w:rPr>
          <w:lang w:eastAsia="en-US"/>
        </w:rPr>
        <w:t xml:space="preserve"> </w:t>
      </w:r>
      <w:r w:rsidRPr="001E097C">
        <w:rPr>
          <w:lang w:eastAsia="en-US"/>
        </w:rPr>
        <w:t>В</w:t>
      </w:r>
      <w:r w:rsidR="009F3083">
        <w:rPr>
          <w:lang w:eastAsia="en-US"/>
        </w:rPr>
        <w:t xml:space="preserve"> </w:t>
      </w:r>
      <w:r w:rsidRPr="001E097C">
        <w:rPr>
          <w:lang w:eastAsia="en-US"/>
        </w:rPr>
        <w:t>своей</w:t>
      </w:r>
      <w:r w:rsidR="009F3083">
        <w:rPr>
          <w:lang w:eastAsia="en-US"/>
        </w:rPr>
        <w:t xml:space="preserve"> </w:t>
      </w:r>
      <w:r w:rsidRPr="001E097C">
        <w:rPr>
          <w:lang w:eastAsia="en-US"/>
        </w:rPr>
        <w:t>деятельности</w:t>
      </w:r>
      <w:r w:rsidR="009F3083">
        <w:rPr>
          <w:lang w:eastAsia="en-US"/>
        </w:rPr>
        <w:t xml:space="preserve"> </w:t>
      </w:r>
      <w:r w:rsidRPr="001E097C">
        <w:rPr>
          <w:lang w:eastAsia="en-US"/>
        </w:rPr>
        <w:t>ШМО</w:t>
      </w:r>
      <w:r w:rsidR="009F3083">
        <w:rPr>
          <w:lang w:eastAsia="en-US"/>
        </w:rPr>
        <w:t xml:space="preserve"> </w:t>
      </w:r>
      <w:r w:rsidRPr="001E097C">
        <w:rPr>
          <w:lang w:eastAsia="en-US"/>
        </w:rPr>
        <w:t>ориентируются</w:t>
      </w:r>
      <w:r w:rsidR="009F3083">
        <w:rPr>
          <w:lang w:eastAsia="en-US"/>
        </w:rPr>
        <w:t xml:space="preserve"> </w:t>
      </w:r>
      <w:r w:rsidRPr="001E097C">
        <w:rPr>
          <w:lang w:eastAsia="en-US"/>
        </w:rPr>
        <w:t>на</w:t>
      </w:r>
      <w:r w:rsidR="009F3083">
        <w:rPr>
          <w:lang w:eastAsia="en-US"/>
        </w:rPr>
        <w:t xml:space="preserve"> </w:t>
      </w:r>
      <w:r w:rsidRPr="001E097C">
        <w:rPr>
          <w:lang w:eastAsia="en-US"/>
        </w:rPr>
        <w:t>организацию</w:t>
      </w:r>
      <w:r w:rsidR="009F3083">
        <w:rPr>
          <w:lang w:eastAsia="en-US"/>
        </w:rPr>
        <w:t xml:space="preserve"> </w:t>
      </w:r>
      <w:r w:rsidRPr="001E097C">
        <w:rPr>
          <w:lang w:eastAsia="en-US"/>
        </w:rPr>
        <w:t>методической помощи</w:t>
      </w:r>
      <w:r w:rsidR="009F3083">
        <w:rPr>
          <w:lang w:eastAsia="en-US"/>
        </w:rPr>
        <w:t xml:space="preserve"> </w:t>
      </w:r>
      <w:r w:rsidRPr="001E097C">
        <w:rPr>
          <w:lang w:eastAsia="en-US"/>
        </w:rPr>
        <w:t>учителю.</w:t>
      </w:r>
    </w:p>
    <w:p w:rsidR="001E097C" w:rsidRPr="001E097C" w:rsidRDefault="001E097C" w:rsidP="003E5CCF">
      <w:pPr>
        <w:widowControl w:val="0"/>
        <w:autoSpaceDE w:val="0"/>
        <w:autoSpaceDN w:val="0"/>
        <w:ind w:left="1014" w:firstLine="66"/>
        <w:jc w:val="both"/>
        <w:rPr>
          <w:lang w:eastAsia="en-US"/>
        </w:rPr>
      </w:pPr>
      <w:r w:rsidRPr="001E097C">
        <w:rPr>
          <w:b/>
          <w:lang w:eastAsia="en-US"/>
        </w:rPr>
        <w:t>Методические</w:t>
      </w:r>
      <w:r w:rsidR="009F3083">
        <w:rPr>
          <w:b/>
          <w:lang w:eastAsia="en-US"/>
        </w:rPr>
        <w:t xml:space="preserve"> </w:t>
      </w:r>
      <w:r w:rsidRPr="001E097C">
        <w:rPr>
          <w:lang w:eastAsia="en-US"/>
        </w:rPr>
        <w:t>темы</w:t>
      </w:r>
      <w:r w:rsidR="009F3083">
        <w:rPr>
          <w:lang w:eastAsia="en-US"/>
        </w:rPr>
        <w:t xml:space="preserve"> </w:t>
      </w:r>
      <w:r w:rsidRPr="001E097C">
        <w:rPr>
          <w:lang w:eastAsia="en-US"/>
        </w:rPr>
        <w:t>предметных</w:t>
      </w:r>
      <w:r w:rsidR="009F3083">
        <w:rPr>
          <w:lang w:eastAsia="en-US"/>
        </w:rPr>
        <w:t xml:space="preserve"> </w:t>
      </w:r>
      <w:r w:rsidRPr="001E097C">
        <w:rPr>
          <w:lang w:eastAsia="en-US"/>
        </w:rPr>
        <w:t>ШМО:</w:t>
      </w:r>
    </w:p>
    <w:p w:rsidR="001E097C" w:rsidRPr="001E097C" w:rsidRDefault="001E097C" w:rsidP="003E5CCF">
      <w:pPr>
        <w:widowControl w:val="0"/>
        <w:numPr>
          <w:ilvl w:val="0"/>
          <w:numId w:val="27"/>
        </w:numPr>
        <w:tabs>
          <w:tab w:val="left" w:pos="501"/>
        </w:tabs>
        <w:autoSpaceDE w:val="0"/>
        <w:autoSpaceDN w:val="0"/>
        <w:spacing w:before="38" w:line="276" w:lineRule="auto"/>
        <w:ind w:right="265" w:firstLine="66"/>
        <w:jc w:val="both"/>
        <w:rPr>
          <w:szCs w:val="22"/>
          <w:lang w:eastAsia="en-US"/>
        </w:rPr>
      </w:pPr>
      <w:r w:rsidRPr="009F3083">
        <w:rPr>
          <w:b/>
          <w:szCs w:val="22"/>
          <w:lang w:eastAsia="en-US"/>
        </w:rPr>
        <w:t>ШМО</w:t>
      </w:r>
      <w:r w:rsidR="009F3083" w:rsidRPr="009F3083">
        <w:rPr>
          <w:b/>
          <w:szCs w:val="22"/>
          <w:lang w:eastAsia="en-US"/>
        </w:rPr>
        <w:t xml:space="preserve"> </w:t>
      </w:r>
      <w:r w:rsidRPr="009F3083">
        <w:rPr>
          <w:b/>
          <w:szCs w:val="22"/>
          <w:lang w:eastAsia="en-US"/>
        </w:rPr>
        <w:t>учителей</w:t>
      </w:r>
      <w:r w:rsidR="009F3083" w:rsidRPr="009F3083">
        <w:rPr>
          <w:b/>
          <w:szCs w:val="22"/>
          <w:lang w:eastAsia="en-US"/>
        </w:rPr>
        <w:t xml:space="preserve"> </w:t>
      </w:r>
      <w:r w:rsidRPr="009F3083">
        <w:rPr>
          <w:b/>
          <w:szCs w:val="22"/>
          <w:lang w:eastAsia="en-US"/>
        </w:rPr>
        <w:t>начальных</w:t>
      </w:r>
      <w:r w:rsidR="009F3083" w:rsidRPr="009F3083">
        <w:rPr>
          <w:b/>
          <w:szCs w:val="22"/>
          <w:lang w:eastAsia="en-US"/>
        </w:rPr>
        <w:t xml:space="preserve"> </w:t>
      </w:r>
      <w:r w:rsidRPr="009F3083">
        <w:rPr>
          <w:b/>
          <w:szCs w:val="22"/>
          <w:lang w:eastAsia="en-US"/>
        </w:rPr>
        <w:t>классов:</w:t>
      </w:r>
      <w:r w:rsidR="009F3083">
        <w:rPr>
          <w:szCs w:val="22"/>
          <w:lang w:eastAsia="en-US"/>
        </w:rPr>
        <w:t xml:space="preserve"> </w:t>
      </w:r>
      <w:r w:rsidRPr="001E097C">
        <w:rPr>
          <w:szCs w:val="22"/>
          <w:lang w:eastAsia="en-US"/>
        </w:rPr>
        <w:t>«</w:t>
      </w:r>
      <w:r w:rsidRPr="001E097C">
        <w:rPr>
          <w:color w:val="000000"/>
          <w:shd w:val="clear" w:color="auto" w:fill="FFFFFF"/>
        </w:rPr>
        <w:t>Организация учебного процесса путем внедрения активных методов обучения, направленных на развитие метапредметных компетенций и качества образования в начальной школе</w:t>
      </w:r>
      <w:r w:rsidRPr="001E097C">
        <w:rPr>
          <w:szCs w:val="22"/>
          <w:lang w:eastAsia="en-US"/>
        </w:rPr>
        <w:t>».</w:t>
      </w:r>
    </w:p>
    <w:p w:rsidR="001E097C" w:rsidRPr="001E097C" w:rsidRDefault="001E097C" w:rsidP="003E5CCF">
      <w:pPr>
        <w:widowControl w:val="0"/>
        <w:numPr>
          <w:ilvl w:val="0"/>
          <w:numId w:val="27"/>
        </w:numPr>
        <w:tabs>
          <w:tab w:val="left" w:pos="391"/>
        </w:tabs>
        <w:autoSpaceDE w:val="0"/>
        <w:autoSpaceDN w:val="0"/>
        <w:spacing w:line="278" w:lineRule="auto"/>
        <w:ind w:right="267" w:firstLine="66"/>
        <w:jc w:val="both"/>
        <w:rPr>
          <w:szCs w:val="22"/>
          <w:lang w:eastAsia="en-US"/>
        </w:rPr>
      </w:pPr>
      <w:r w:rsidRPr="009F3083">
        <w:rPr>
          <w:b/>
          <w:szCs w:val="22"/>
          <w:lang w:eastAsia="en-US"/>
        </w:rPr>
        <w:t>ШМО учителей математики и информатики</w:t>
      </w:r>
      <w:r w:rsidRPr="001E097C">
        <w:rPr>
          <w:szCs w:val="22"/>
          <w:lang w:eastAsia="en-US"/>
        </w:rPr>
        <w:t>: «</w:t>
      </w:r>
      <w:r w:rsidR="007D218F">
        <w:rPr>
          <w:szCs w:val="22"/>
          <w:lang w:eastAsia="en-US"/>
        </w:rPr>
        <w:t>Совершенствование профессиональных компетенций учителя математики, физики и информатики в условиях внедрения ФГОС ООО</w:t>
      </w:r>
      <w:r w:rsidRPr="001E097C">
        <w:rPr>
          <w:szCs w:val="22"/>
          <w:lang w:eastAsia="en-US"/>
        </w:rPr>
        <w:t xml:space="preserve">». </w:t>
      </w:r>
    </w:p>
    <w:p w:rsidR="001E097C" w:rsidRPr="001E097C" w:rsidRDefault="001E097C" w:rsidP="003E5CCF">
      <w:pPr>
        <w:widowControl w:val="0"/>
        <w:numPr>
          <w:ilvl w:val="0"/>
          <w:numId w:val="27"/>
        </w:numPr>
        <w:tabs>
          <w:tab w:val="left" w:pos="429"/>
        </w:tabs>
        <w:autoSpaceDE w:val="0"/>
        <w:autoSpaceDN w:val="0"/>
        <w:spacing w:line="276" w:lineRule="auto"/>
        <w:ind w:right="254" w:firstLine="66"/>
        <w:jc w:val="both"/>
        <w:rPr>
          <w:bCs/>
          <w:szCs w:val="22"/>
          <w:lang w:eastAsia="en-US"/>
        </w:rPr>
      </w:pPr>
      <w:r w:rsidRPr="009F3083">
        <w:rPr>
          <w:b/>
          <w:szCs w:val="22"/>
          <w:lang w:eastAsia="en-US"/>
        </w:rPr>
        <w:t>ШМО</w:t>
      </w:r>
      <w:r w:rsidR="009F3083" w:rsidRPr="009F3083">
        <w:rPr>
          <w:b/>
          <w:szCs w:val="22"/>
          <w:lang w:eastAsia="en-US"/>
        </w:rPr>
        <w:t xml:space="preserve"> </w:t>
      </w:r>
      <w:r w:rsidRPr="009F3083">
        <w:rPr>
          <w:b/>
          <w:szCs w:val="22"/>
          <w:lang w:eastAsia="en-US"/>
        </w:rPr>
        <w:t>учителей естественных и гуманитарных наук</w:t>
      </w:r>
      <w:r w:rsidRPr="001E097C">
        <w:rPr>
          <w:szCs w:val="22"/>
          <w:lang w:eastAsia="en-US"/>
        </w:rPr>
        <w:t>: «</w:t>
      </w:r>
      <w:r w:rsidRPr="001E097C">
        <w:rPr>
          <w:bCs/>
          <w:szCs w:val="22"/>
          <w:lang w:eastAsia="en-US"/>
        </w:rPr>
        <w:t>Формирование творческого потенциала учителя в процессе совершенствования и поиска разнообразных методов обучения и воспитания,  реализующих стандарты второго поколения».</w:t>
      </w:r>
    </w:p>
    <w:p w:rsidR="001E097C" w:rsidRPr="001E097C" w:rsidRDefault="001E097C" w:rsidP="009F3083">
      <w:pPr>
        <w:widowControl w:val="0"/>
        <w:numPr>
          <w:ilvl w:val="0"/>
          <w:numId w:val="27"/>
        </w:numPr>
        <w:tabs>
          <w:tab w:val="left" w:pos="482"/>
        </w:tabs>
        <w:autoSpaceDE w:val="0"/>
        <w:autoSpaceDN w:val="0"/>
        <w:spacing w:before="35" w:line="278" w:lineRule="auto"/>
        <w:ind w:right="271" w:firstLine="66"/>
        <w:jc w:val="both"/>
        <w:rPr>
          <w:lang w:eastAsia="en-US"/>
        </w:rPr>
      </w:pPr>
      <w:r w:rsidRPr="009F3083">
        <w:rPr>
          <w:b/>
          <w:szCs w:val="22"/>
          <w:lang w:eastAsia="en-US"/>
        </w:rPr>
        <w:t>ШМО</w:t>
      </w:r>
      <w:r w:rsidR="009F3083" w:rsidRPr="009F3083">
        <w:rPr>
          <w:b/>
          <w:szCs w:val="22"/>
          <w:lang w:eastAsia="en-US"/>
        </w:rPr>
        <w:t xml:space="preserve"> </w:t>
      </w:r>
      <w:r w:rsidRPr="009F3083">
        <w:rPr>
          <w:b/>
          <w:szCs w:val="22"/>
          <w:lang w:eastAsia="en-US"/>
        </w:rPr>
        <w:t>учителей</w:t>
      </w:r>
      <w:r w:rsidR="009F3083" w:rsidRPr="009F3083">
        <w:rPr>
          <w:b/>
          <w:szCs w:val="22"/>
          <w:lang w:eastAsia="en-US"/>
        </w:rPr>
        <w:t xml:space="preserve"> </w:t>
      </w:r>
      <w:r w:rsidRPr="009F3083">
        <w:rPr>
          <w:b/>
          <w:szCs w:val="22"/>
          <w:lang w:eastAsia="en-US"/>
        </w:rPr>
        <w:t>общеразвивающих</w:t>
      </w:r>
      <w:r w:rsidR="009F3083" w:rsidRPr="009F3083">
        <w:rPr>
          <w:b/>
          <w:szCs w:val="22"/>
          <w:lang w:eastAsia="en-US"/>
        </w:rPr>
        <w:t xml:space="preserve"> </w:t>
      </w:r>
      <w:r w:rsidRPr="009F3083">
        <w:rPr>
          <w:b/>
          <w:szCs w:val="22"/>
          <w:lang w:eastAsia="en-US"/>
        </w:rPr>
        <w:t>предметов</w:t>
      </w:r>
      <w:r w:rsidR="009F3083">
        <w:rPr>
          <w:szCs w:val="22"/>
          <w:lang w:eastAsia="en-US"/>
        </w:rPr>
        <w:t xml:space="preserve"> </w:t>
      </w:r>
      <w:r w:rsidRPr="001E097C">
        <w:rPr>
          <w:szCs w:val="22"/>
          <w:lang w:eastAsia="en-US"/>
        </w:rPr>
        <w:t>(ИЗО,</w:t>
      </w:r>
      <w:r w:rsidR="009F3083">
        <w:rPr>
          <w:szCs w:val="22"/>
          <w:lang w:eastAsia="en-US"/>
        </w:rPr>
        <w:t xml:space="preserve"> </w:t>
      </w:r>
      <w:r w:rsidRPr="001E097C">
        <w:rPr>
          <w:szCs w:val="22"/>
          <w:lang w:eastAsia="en-US"/>
        </w:rPr>
        <w:t>музыка,</w:t>
      </w:r>
      <w:r w:rsidR="009F3083">
        <w:rPr>
          <w:szCs w:val="22"/>
          <w:lang w:eastAsia="en-US"/>
        </w:rPr>
        <w:t xml:space="preserve"> </w:t>
      </w:r>
      <w:r w:rsidRPr="001E097C">
        <w:rPr>
          <w:szCs w:val="22"/>
          <w:lang w:eastAsia="en-US"/>
        </w:rPr>
        <w:t>физическая</w:t>
      </w:r>
      <w:r w:rsidR="009F3083">
        <w:rPr>
          <w:szCs w:val="22"/>
          <w:lang w:eastAsia="en-US"/>
        </w:rPr>
        <w:t xml:space="preserve"> </w:t>
      </w:r>
      <w:r w:rsidRPr="001E097C">
        <w:rPr>
          <w:szCs w:val="22"/>
          <w:lang w:eastAsia="en-US"/>
        </w:rPr>
        <w:t>культура,</w:t>
      </w:r>
      <w:r w:rsidR="009F3083">
        <w:rPr>
          <w:szCs w:val="22"/>
          <w:lang w:eastAsia="en-US"/>
        </w:rPr>
        <w:t xml:space="preserve"> </w:t>
      </w:r>
      <w:r w:rsidRPr="001E097C">
        <w:rPr>
          <w:szCs w:val="22"/>
          <w:lang w:eastAsia="en-US"/>
        </w:rPr>
        <w:t xml:space="preserve">технология): </w:t>
      </w:r>
      <w:r w:rsidRPr="001E097C">
        <w:rPr>
          <w:lang w:eastAsia="en-US"/>
        </w:rPr>
        <w:t>«Формирование</w:t>
      </w:r>
      <w:r w:rsidR="009F3083">
        <w:rPr>
          <w:lang w:eastAsia="en-US"/>
        </w:rPr>
        <w:t xml:space="preserve"> </w:t>
      </w:r>
      <w:r w:rsidRPr="001E097C">
        <w:rPr>
          <w:lang w:eastAsia="en-US"/>
        </w:rPr>
        <w:t>ключевыхкомпетенций</w:t>
      </w:r>
      <w:r w:rsidR="009F3083">
        <w:rPr>
          <w:lang w:eastAsia="en-US"/>
        </w:rPr>
        <w:t xml:space="preserve"> </w:t>
      </w:r>
      <w:r w:rsidRPr="001E097C">
        <w:rPr>
          <w:lang w:eastAsia="en-US"/>
        </w:rPr>
        <w:t>на</w:t>
      </w:r>
      <w:r w:rsidR="009F3083">
        <w:rPr>
          <w:lang w:eastAsia="en-US"/>
        </w:rPr>
        <w:t xml:space="preserve"> </w:t>
      </w:r>
      <w:r w:rsidRPr="001E097C">
        <w:rPr>
          <w:lang w:eastAsia="en-US"/>
        </w:rPr>
        <w:t>уроках</w:t>
      </w:r>
      <w:r w:rsidR="009F3083">
        <w:rPr>
          <w:lang w:eastAsia="en-US"/>
        </w:rPr>
        <w:t xml:space="preserve"> </w:t>
      </w:r>
      <w:r w:rsidRPr="001E097C">
        <w:rPr>
          <w:lang w:eastAsia="en-US"/>
        </w:rPr>
        <w:t>и</w:t>
      </w:r>
      <w:r w:rsidR="009F3083">
        <w:rPr>
          <w:lang w:eastAsia="en-US"/>
        </w:rPr>
        <w:t xml:space="preserve"> </w:t>
      </w:r>
      <w:r w:rsidRPr="001E097C">
        <w:rPr>
          <w:lang w:eastAsia="en-US"/>
        </w:rPr>
        <w:t>внеклассных</w:t>
      </w:r>
      <w:r w:rsidR="009F3083">
        <w:rPr>
          <w:lang w:eastAsia="en-US"/>
        </w:rPr>
        <w:t xml:space="preserve"> </w:t>
      </w:r>
      <w:r w:rsidRPr="001E097C">
        <w:rPr>
          <w:lang w:eastAsia="en-US"/>
        </w:rPr>
        <w:t>занятиях</w:t>
      </w:r>
      <w:r w:rsidR="009F3083">
        <w:rPr>
          <w:lang w:eastAsia="en-US"/>
        </w:rPr>
        <w:t xml:space="preserve"> </w:t>
      </w:r>
      <w:r w:rsidRPr="001E097C">
        <w:rPr>
          <w:lang w:eastAsia="en-US"/>
        </w:rPr>
        <w:t>через</w:t>
      </w:r>
      <w:r w:rsidR="009F3083">
        <w:rPr>
          <w:lang w:eastAsia="en-US"/>
        </w:rPr>
        <w:t xml:space="preserve"> </w:t>
      </w:r>
      <w:r w:rsidRPr="001E097C">
        <w:rPr>
          <w:lang w:eastAsia="en-US"/>
        </w:rPr>
        <w:t>современные</w:t>
      </w:r>
      <w:r w:rsidR="009F3083">
        <w:rPr>
          <w:lang w:eastAsia="en-US"/>
        </w:rPr>
        <w:t xml:space="preserve"> </w:t>
      </w:r>
      <w:r w:rsidRPr="001E097C">
        <w:rPr>
          <w:lang w:eastAsia="en-US"/>
        </w:rPr>
        <w:t>педагогические</w:t>
      </w:r>
      <w:r w:rsidR="009F3083">
        <w:rPr>
          <w:lang w:eastAsia="en-US"/>
        </w:rPr>
        <w:t xml:space="preserve"> </w:t>
      </w:r>
      <w:r w:rsidRPr="001E097C">
        <w:rPr>
          <w:lang w:eastAsia="en-US"/>
        </w:rPr>
        <w:t>технологии и</w:t>
      </w:r>
      <w:r w:rsidR="009F3083">
        <w:rPr>
          <w:lang w:eastAsia="en-US"/>
        </w:rPr>
        <w:t xml:space="preserve"> </w:t>
      </w:r>
      <w:r w:rsidRPr="001E097C">
        <w:rPr>
          <w:lang w:eastAsia="en-US"/>
        </w:rPr>
        <w:t>проектную деятельность»</w:t>
      </w:r>
    </w:p>
    <w:p w:rsidR="001E097C" w:rsidRPr="001E097C" w:rsidRDefault="001E097C" w:rsidP="003E5CCF">
      <w:pPr>
        <w:widowControl w:val="0"/>
        <w:tabs>
          <w:tab w:val="left" w:pos="482"/>
        </w:tabs>
        <w:autoSpaceDE w:val="0"/>
        <w:autoSpaceDN w:val="0"/>
        <w:spacing w:before="35" w:line="278" w:lineRule="auto"/>
        <w:ind w:left="246" w:right="271" w:firstLine="66"/>
        <w:jc w:val="both"/>
        <w:rPr>
          <w:lang w:eastAsia="en-US"/>
        </w:rPr>
      </w:pPr>
    </w:p>
    <w:p w:rsidR="001E097C" w:rsidRPr="001E097C" w:rsidRDefault="009F3083" w:rsidP="003E5CCF">
      <w:pPr>
        <w:widowControl w:val="0"/>
        <w:tabs>
          <w:tab w:val="left" w:pos="482"/>
        </w:tabs>
        <w:autoSpaceDE w:val="0"/>
        <w:autoSpaceDN w:val="0"/>
        <w:spacing w:before="35" w:line="278" w:lineRule="auto"/>
        <w:ind w:right="271" w:firstLine="66"/>
        <w:jc w:val="both"/>
        <w:rPr>
          <w:lang w:eastAsia="en-US"/>
        </w:rPr>
      </w:pPr>
      <w:r>
        <w:rPr>
          <w:lang w:eastAsia="en-US"/>
        </w:rPr>
        <w:t xml:space="preserve">       </w:t>
      </w:r>
      <w:r w:rsidR="001E097C" w:rsidRPr="001E097C">
        <w:rPr>
          <w:lang w:eastAsia="en-US"/>
        </w:rPr>
        <w:t>Члены ШМО приложили максимум усилий дл</w:t>
      </w:r>
      <w:r w:rsidR="007D218F">
        <w:rPr>
          <w:lang w:eastAsia="en-US"/>
        </w:rPr>
        <w:t>я реализации поставленных в 2022-2023</w:t>
      </w:r>
      <w:r w:rsidR="001E097C" w:rsidRPr="001E097C">
        <w:rPr>
          <w:lang w:eastAsia="en-US"/>
        </w:rPr>
        <w:t xml:space="preserve"> учебном году целей и задач. Деятельность учителей и обучающихся была достаточно активной, разнообразной и эффективной. В соответствии с поставленными задачами методическая работа учителей начальных классов и учителей-предметников была направлена на создание условий для развития педагогического мастерства, повышения уровня профессиональной компетентности учителей, повышения качества знаний обучающихся по предметам.</w:t>
      </w:r>
    </w:p>
    <w:p w:rsidR="001E097C" w:rsidRPr="001E097C" w:rsidRDefault="001E097C" w:rsidP="001E097C">
      <w:pPr>
        <w:widowControl w:val="0"/>
        <w:tabs>
          <w:tab w:val="left" w:pos="482"/>
        </w:tabs>
        <w:autoSpaceDE w:val="0"/>
        <w:autoSpaceDN w:val="0"/>
        <w:spacing w:before="35" w:line="278" w:lineRule="auto"/>
        <w:ind w:right="271"/>
        <w:rPr>
          <w:lang w:eastAsia="en-US"/>
        </w:rPr>
      </w:pPr>
    </w:p>
    <w:p w:rsidR="001E097C" w:rsidRPr="001E097C" w:rsidRDefault="001E097C" w:rsidP="001E097C">
      <w:pPr>
        <w:spacing w:before="100" w:beforeAutospacing="1" w:after="100" w:afterAutospacing="1"/>
        <w:jc w:val="center"/>
        <w:rPr>
          <w:color w:val="000000"/>
          <w:lang w:eastAsia="en-US"/>
        </w:rPr>
      </w:pPr>
      <w:r w:rsidRPr="001E097C">
        <w:rPr>
          <w:b/>
          <w:bCs/>
          <w:color w:val="000000"/>
          <w:lang w:eastAsia="en-US"/>
        </w:rPr>
        <w:t>Анализ методической работы ШМО по направлениям деятельности в соответствии с единой методической темой</w:t>
      </w:r>
    </w:p>
    <w:tbl>
      <w:tblPr>
        <w:tblW w:w="0" w:type="auto"/>
        <w:tblLayout w:type="fixed"/>
        <w:tblCellMar>
          <w:top w:w="15" w:type="dxa"/>
          <w:left w:w="15" w:type="dxa"/>
          <w:bottom w:w="15" w:type="dxa"/>
          <w:right w:w="15" w:type="dxa"/>
        </w:tblCellMar>
        <w:tblLook w:val="0600"/>
      </w:tblPr>
      <w:tblGrid>
        <w:gridCol w:w="1776"/>
        <w:gridCol w:w="2410"/>
        <w:gridCol w:w="2126"/>
        <w:gridCol w:w="1701"/>
        <w:gridCol w:w="1560"/>
      </w:tblGrid>
      <w:tr w:rsidR="001E097C" w:rsidRPr="001E097C" w:rsidTr="00FC39A4">
        <w:trPr>
          <w:trHeight w:val="9"/>
        </w:trPr>
        <w:tc>
          <w:tcPr>
            <w:tcW w:w="177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1E097C" w:rsidRPr="001E097C" w:rsidRDefault="001E097C" w:rsidP="001E097C">
            <w:pPr>
              <w:spacing w:before="100" w:beforeAutospacing="1" w:after="100" w:afterAutospacing="1"/>
              <w:jc w:val="center"/>
              <w:rPr>
                <w:color w:val="000000"/>
                <w:lang w:val="en-US" w:eastAsia="en-US"/>
              </w:rPr>
            </w:pPr>
            <w:r w:rsidRPr="001E097C">
              <w:rPr>
                <w:b/>
                <w:bCs/>
                <w:color w:val="000000"/>
                <w:lang w:val="en-US" w:eastAsia="en-US"/>
              </w:rPr>
              <w:t>Направленияметодическойработы</w:t>
            </w:r>
          </w:p>
        </w:tc>
        <w:tc>
          <w:tcPr>
            <w:tcW w:w="24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1E097C" w:rsidRPr="001E097C" w:rsidRDefault="001E097C" w:rsidP="001E097C">
            <w:pPr>
              <w:spacing w:before="100" w:beforeAutospacing="1" w:after="100" w:afterAutospacing="1"/>
              <w:jc w:val="center"/>
              <w:rPr>
                <w:color w:val="000000"/>
                <w:lang w:val="en-US" w:eastAsia="en-US"/>
              </w:rPr>
            </w:pPr>
            <w:r w:rsidRPr="001E097C">
              <w:rPr>
                <w:b/>
                <w:bCs/>
                <w:color w:val="000000"/>
                <w:lang w:val="en-US" w:eastAsia="en-US"/>
              </w:rPr>
              <w:t>Темы и формы</w:t>
            </w:r>
            <w:r w:rsidR="009F3083">
              <w:rPr>
                <w:b/>
                <w:bCs/>
                <w:color w:val="000000"/>
                <w:lang w:eastAsia="en-US"/>
              </w:rPr>
              <w:t xml:space="preserve"> </w:t>
            </w:r>
            <w:r w:rsidRPr="001E097C">
              <w:rPr>
                <w:b/>
                <w:bCs/>
                <w:color w:val="000000"/>
                <w:lang w:val="en-US" w:eastAsia="en-US"/>
              </w:rPr>
              <w:t>работы</w:t>
            </w:r>
          </w:p>
        </w:tc>
        <w:tc>
          <w:tcPr>
            <w:tcW w:w="21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1E097C" w:rsidRPr="001E097C" w:rsidRDefault="001E097C" w:rsidP="001E097C">
            <w:pPr>
              <w:spacing w:before="100" w:beforeAutospacing="1" w:after="100" w:afterAutospacing="1"/>
              <w:jc w:val="center"/>
              <w:rPr>
                <w:color w:val="000000"/>
                <w:lang w:val="en-US" w:eastAsia="en-US"/>
              </w:rPr>
            </w:pPr>
            <w:r w:rsidRPr="001E097C">
              <w:rPr>
                <w:b/>
                <w:bCs/>
                <w:color w:val="000000"/>
                <w:lang w:val="en-US" w:eastAsia="en-US"/>
              </w:rPr>
              <w:t>Рассмотренные</w:t>
            </w:r>
            <w:r w:rsidR="009F3083">
              <w:rPr>
                <w:b/>
                <w:bCs/>
                <w:color w:val="000000"/>
                <w:lang w:eastAsia="en-US"/>
              </w:rPr>
              <w:t xml:space="preserve"> </w:t>
            </w:r>
            <w:r w:rsidRPr="001E097C">
              <w:rPr>
                <w:b/>
                <w:bCs/>
                <w:color w:val="000000"/>
                <w:lang w:val="en-US" w:eastAsia="en-US"/>
              </w:rPr>
              <w:t>проблемы</w:t>
            </w:r>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1E097C" w:rsidRPr="001E097C" w:rsidRDefault="001E097C" w:rsidP="001E097C">
            <w:pPr>
              <w:spacing w:before="100" w:beforeAutospacing="1" w:after="100" w:afterAutospacing="1"/>
              <w:jc w:val="center"/>
              <w:rPr>
                <w:color w:val="000000"/>
                <w:lang w:val="en-US" w:eastAsia="en-US"/>
              </w:rPr>
            </w:pPr>
            <w:r w:rsidRPr="001E097C">
              <w:rPr>
                <w:b/>
                <w:bCs/>
                <w:color w:val="000000"/>
                <w:lang w:val="en-US" w:eastAsia="en-US"/>
              </w:rPr>
              <w:t>Степень</w:t>
            </w:r>
            <w:r w:rsidR="009F3083">
              <w:rPr>
                <w:b/>
                <w:bCs/>
                <w:color w:val="000000"/>
                <w:lang w:eastAsia="en-US"/>
              </w:rPr>
              <w:t xml:space="preserve"> </w:t>
            </w:r>
            <w:r w:rsidRPr="001E097C">
              <w:rPr>
                <w:b/>
                <w:bCs/>
                <w:color w:val="000000"/>
                <w:lang w:val="en-US" w:eastAsia="en-US"/>
              </w:rPr>
              <w:t>выполнения</w:t>
            </w:r>
            <w:r w:rsidR="009F3083">
              <w:rPr>
                <w:b/>
                <w:bCs/>
                <w:color w:val="000000"/>
                <w:lang w:eastAsia="en-US"/>
              </w:rPr>
              <w:t xml:space="preserve"> </w:t>
            </w:r>
            <w:r w:rsidRPr="001E097C">
              <w:rPr>
                <w:b/>
                <w:bCs/>
                <w:color w:val="000000"/>
                <w:lang w:val="en-US" w:eastAsia="en-US"/>
              </w:rPr>
              <w:t>основной</w:t>
            </w:r>
            <w:r w:rsidR="009F3083">
              <w:rPr>
                <w:b/>
                <w:bCs/>
                <w:color w:val="000000"/>
                <w:lang w:eastAsia="en-US"/>
              </w:rPr>
              <w:t xml:space="preserve"> </w:t>
            </w:r>
            <w:r w:rsidRPr="001E097C">
              <w:rPr>
                <w:b/>
                <w:bCs/>
                <w:color w:val="000000"/>
                <w:lang w:val="en-US" w:eastAsia="en-US"/>
              </w:rPr>
              <w:t>цели</w:t>
            </w:r>
          </w:p>
        </w:tc>
        <w:tc>
          <w:tcPr>
            <w:tcW w:w="156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1E097C" w:rsidRPr="001E097C" w:rsidRDefault="001E097C" w:rsidP="001E097C">
            <w:pPr>
              <w:spacing w:before="100" w:beforeAutospacing="1" w:after="100" w:afterAutospacing="1"/>
              <w:jc w:val="center"/>
              <w:rPr>
                <w:color w:val="000000"/>
                <w:lang w:val="en-US" w:eastAsia="en-US"/>
              </w:rPr>
            </w:pPr>
            <w:r w:rsidRPr="001E097C">
              <w:rPr>
                <w:b/>
                <w:bCs/>
                <w:color w:val="000000"/>
                <w:lang w:val="en-US" w:eastAsia="en-US"/>
              </w:rPr>
              <w:t>Выводы</w:t>
            </w:r>
          </w:p>
        </w:tc>
      </w:tr>
      <w:tr w:rsidR="001E097C" w:rsidRPr="001E097C" w:rsidTr="00FC39A4">
        <w:trPr>
          <w:trHeight w:val="2"/>
        </w:trPr>
        <w:tc>
          <w:tcPr>
            <w:tcW w:w="177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E097C" w:rsidRPr="001E097C" w:rsidRDefault="001E097C" w:rsidP="001E097C">
            <w:pPr>
              <w:spacing w:before="100" w:beforeAutospacing="1" w:after="100" w:afterAutospacing="1"/>
              <w:rPr>
                <w:color w:val="000000"/>
                <w:lang w:eastAsia="en-US"/>
              </w:rPr>
            </w:pPr>
            <w:r w:rsidRPr="001E097C">
              <w:rPr>
                <w:color w:val="000000"/>
                <w:lang w:eastAsia="en-US"/>
              </w:rPr>
              <w:t xml:space="preserve">Диагностико-аналитическая деятельность в </w:t>
            </w:r>
            <w:r w:rsidRPr="001E097C">
              <w:rPr>
                <w:color w:val="000000"/>
                <w:lang w:eastAsia="en-US"/>
              </w:rPr>
              <w:lastRenderedPageBreak/>
              <w:t>рамках ШМО</w:t>
            </w:r>
          </w:p>
        </w:tc>
        <w:tc>
          <w:tcPr>
            <w:tcW w:w="24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E097C" w:rsidRPr="001E097C" w:rsidRDefault="001E097C" w:rsidP="001E097C">
            <w:pPr>
              <w:spacing w:before="100" w:beforeAutospacing="1" w:after="100" w:afterAutospacing="1"/>
              <w:rPr>
                <w:color w:val="000000"/>
                <w:lang w:val="en-US" w:eastAsia="en-US"/>
              </w:rPr>
            </w:pPr>
            <w:r w:rsidRPr="001E097C">
              <w:rPr>
                <w:color w:val="000000"/>
                <w:lang w:eastAsia="en-US"/>
              </w:rPr>
              <w:lastRenderedPageBreak/>
              <w:t xml:space="preserve">Изучение уровня учебной мотивации по предметам. </w:t>
            </w:r>
            <w:r w:rsidRPr="001E097C">
              <w:rPr>
                <w:color w:val="000000"/>
                <w:lang w:eastAsia="en-US"/>
              </w:rPr>
              <w:lastRenderedPageBreak/>
              <w:t xml:space="preserve">Изучение удовлетворенности членов ШМО организацией методической работы и условиями, созданными в школе. </w:t>
            </w:r>
            <w:r w:rsidRPr="001E097C">
              <w:rPr>
                <w:color w:val="000000"/>
                <w:lang w:val="en-US" w:eastAsia="en-US"/>
              </w:rPr>
              <w:t>Изучениеосновныхзатрудненийпедагогов, связанных с реализацией ФГОС ООО</w:t>
            </w:r>
          </w:p>
        </w:tc>
        <w:tc>
          <w:tcPr>
            <w:tcW w:w="21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E097C" w:rsidRPr="001E097C" w:rsidRDefault="001E097C" w:rsidP="001E097C">
            <w:pPr>
              <w:spacing w:before="100" w:beforeAutospacing="1" w:after="100" w:afterAutospacing="1"/>
              <w:rPr>
                <w:color w:val="000000"/>
                <w:lang w:eastAsia="en-US"/>
              </w:rPr>
            </w:pPr>
            <w:r w:rsidRPr="001E097C">
              <w:rPr>
                <w:color w:val="000000"/>
                <w:lang w:eastAsia="en-US"/>
              </w:rPr>
              <w:lastRenderedPageBreak/>
              <w:t>Низкий уровень учебной мотивации.</w:t>
            </w:r>
            <w:r w:rsidRPr="001E097C">
              <w:rPr>
                <w:sz w:val="22"/>
                <w:szCs w:val="22"/>
                <w:lang w:eastAsia="en-US"/>
              </w:rPr>
              <w:br/>
            </w:r>
            <w:r w:rsidRPr="001E097C">
              <w:rPr>
                <w:color w:val="000000"/>
                <w:lang w:eastAsia="en-US"/>
              </w:rPr>
              <w:lastRenderedPageBreak/>
              <w:t>Некоторые педагоги испытывают затруднения, связанные с организацией проектной деятельности учащихся, системно-деятельностного подхода</w:t>
            </w:r>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E097C" w:rsidRPr="001E097C" w:rsidRDefault="001E097C" w:rsidP="001E097C">
            <w:pPr>
              <w:spacing w:before="100" w:beforeAutospacing="1" w:after="100" w:afterAutospacing="1"/>
              <w:rPr>
                <w:color w:val="000000"/>
                <w:lang w:val="en-US" w:eastAsia="en-US"/>
              </w:rPr>
            </w:pPr>
            <w:r w:rsidRPr="001E097C">
              <w:rPr>
                <w:color w:val="000000"/>
                <w:lang w:val="en-US" w:eastAsia="en-US"/>
              </w:rPr>
              <w:lastRenderedPageBreak/>
              <w:t>Удовлетворительно</w:t>
            </w:r>
          </w:p>
        </w:tc>
        <w:tc>
          <w:tcPr>
            <w:tcW w:w="156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E097C" w:rsidRPr="001E097C" w:rsidRDefault="001E097C" w:rsidP="001E097C">
            <w:pPr>
              <w:spacing w:before="100" w:beforeAutospacing="1" w:after="100" w:afterAutospacing="1"/>
              <w:rPr>
                <w:color w:val="000000"/>
                <w:lang w:val="en-US" w:eastAsia="en-US"/>
              </w:rPr>
            </w:pPr>
            <w:r w:rsidRPr="001E097C">
              <w:rPr>
                <w:color w:val="000000"/>
                <w:lang w:eastAsia="en-US"/>
              </w:rPr>
              <w:t xml:space="preserve">Расширить спектр приемов, </w:t>
            </w:r>
            <w:r w:rsidRPr="001E097C">
              <w:rPr>
                <w:color w:val="000000"/>
                <w:lang w:eastAsia="en-US"/>
              </w:rPr>
              <w:lastRenderedPageBreak/>
              <w:t>направленных на повышение учебной мотивации.</w:t>
            </w:r>
            <w:r w:rsidRPr="001E097C">
              <w:rPr>
                <w:sz w:val="22"/>
                <w:szCs w:val="22"/>
                <w:lang w:eastAsia="en-US"/>
              </w:rPr>
              <w:br/>
            </w:r>
            <w:r w:rsidRPr="001E097C">
              <w:rPr>
                <w:color w:val="000000"/>
                <w:lang w:val="en-US" w:eastAsia="en-US"/>
              </w:rPr>
              <w:t>Провестиповторнуюдиагностику</w:t>
            </w:r>
          </w:p>
        </w:tc>
      </w:tr>
      <w:tr w:rsidR="001E097C" w:rsidRPr="001E097C" w:rsidTr="00FC39A4">
        <w:trPr>
          <w:trHeight w:val="2"/>
        </w:trPr>
        <w:tc>
          <w:tcPr>
            <w:tcW w:w="177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E097C" w:rsidRPr="001E097C" w:rsidRDefault="001E097C" w:rsidP="001E097C">
            <w:pPr>
              <w:spacing w:before="100" w:beforeAutospacing="1" w:after="100" w:afterAutospacing="1"/>
              <w:rPr>
                <w:color w:val="000000"/>
                <w:lang w:val="en-US" w:eastAsia="en-US"/>
              </w:rPr>
            </w:pPr>
            <w:r w:rsidRPr="001E097C">
              <w:rPr>
                <w:color w:val="000000"/>
                <w:lang w:val="en-US" w:eastAsia="en-US"/>
              </w:rPr>
              <w:lastRenderedPageBreak/>
              <w:t>Изучениенормативныхдокументов</w:t>
            </w:r>
          </w:p>
        </w:tc>
        <w:tc>
          <w:tcPr>
            <w:tcW w:w="24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E097C" w:rsidRPr="001E097C" w:rsidRDefault="001E097C" w:rsidP="001E097C">
            <w:pPr>
              <w:spacing w:before="100" w:beforeAutospacing="1" w:after="100" w:afterAutospacing="1"/>
              <w:rPr>
                <w:color w:val="000000"/>
                <w:lang w:eastAsia="en-US"/>
              </w:rPr>
            </w:pPr>
            <w:r w:rsidRPr="001E097C">
              <w:rPr>
                <w:color w:val="000000"/>
                <w:lang w:eastAsia="en-US"/>
              </w:rPr>
              <w:t>Изучение демоверсий КИМ ГИА, ВПР, изучение нового федерального перечня учебников, ФГОС СОО в форме заседаний ШМО</w:t>
            </w:r>
          </w:p>
        </w:tc>
        <w:tc>
          <w:tcPr>
            <w:tcW w:w="21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E097C" w:rsidRPr="001E097C" w:rsidRDefault="001E097C" w:rsidP="001E097C">
            <w:pPr>
              <w:spacing w:before="100" w:beforeAutospacing="1" w:after="100" w:afterAutospacing="1"/>
              <w:rPr>
                <w:color w:val="000000"/>
                <w:lang w:eastAsia="en-US"/>
              </w:rPr>
            </w:pPr>
            <w:r w:rsidRPr="001E097C">
              <w:rPr>
                <w:color w:val="000000"/>
                <w:lang w:eastAsia="en-US"/>
              </w:rPr>
              <w:t>Недостаточный уровень сформированностиестественно-научной грамотности учащихся приводит к невысоким результатам выполнения  ГИА.</w:t>
            </w:r>
            <w:r w:rsidRPr="001E097C">
              <w:rPr>
                <w:sz w:val="22"/>
                <w:szCs w:val="22"/>
                <w:lang w:eastAsia="en-US"/>
              </w:rPr>
              <w:br/>
            </w:r>
            <w:r w:rsidRPr="001E097C">
              <w:rPr>
                <w:color w:val="000000"/>
                <w:lang w:eastAsia="en-US"/>
              </w:rPr>
              <w:t>Не все используемые УМК включены в ФП</w:t>
            </w:r>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E097C" w:rsidRPr="001E097C" w:rsidRDefault="001E097C" w:rsidP="001E097C">
            <w:pPr>
              <w:spacing w:before="100" w:beforeAutospacing="1" w:after="100" w:afterAutospacing="1"/>
              <w:rPr>
                <w:color w:val="000000"/>
                <w:lang w:val="en-US" w:eastAsia="en-US"/>
              </w:rPr>
            </w:pPr>
            <w:r w:rsidRPr="001E097C">
              <w:rPr>
                <w:color w:val="000000"/>
                <w:lang w:val="en-US" w:eastAsia="en-US"/>
              </w:rPr>
              <w:t>Удовлетворительно</w:t>
            </w:r>
          </w:p>
        </w:tc>
        <w:tc>
          <w:tcPr>
            <w:tcW w:w="156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E097C" w:rsidRPr="001E097C" w:rsidRDefault="001E097C" w:rsidP="001E097C">
            <w:pPr>
              <w:spacing w:before="100" w:beforeAutospacing="1" w:after="100" w:afterAutospacing="1"/>
              <w:rPr>
                <w:color w:val="000000"/>
                <w:lang w:eastAsia="en-US"/>
              </w:rPr>
            </w:pPr>
            <w:r w:rsidRPr="001E097C">
              <w:rPr>
                <w:color w:val="000000"/>
                <w:lang w:eastAsia="en-US"/>
              </w:rPr>
              <w:t>Внесение корректив в рабочие программы, разработка программ элективных курсов, отвечающих требованиям ФГОС, включение в содержание уроков практико-ориентированных заданий (</w:t>
            </w:r>
            <w:r w:rsidRPr="001E097C">
              <w:rPr>
                <w:color w:val="000000"/>
                <w:lang w:val="en-US" w:eastAsia="en-US"/>
              </w:rPr>
              <w:t>PISA</w:t>
            </w:r>
            <w:r w:rsidRPr="001E097C">
              <w:rPr>
                <w:color w:val="000000"/>
                <w:lang w:eastAsia="en-US"/>
              </w:rPr>
              <w:t>, ВПР и т. п.)</w:t>
            </w:r>
          </w:p>
        </w:tc>
      </w:tr>
      <w:tr w:rsidR="001E097C" w:rsidRPr="001E097C" w:rsidTr="00FC39A4">
        <w:trPr>
          <w:trHeight w:val="2"/>
        </w:trPr>
        <w:tc>
          <w:tcPr>
            <w:tcW w:w="177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E097C" w:rsidRPr="001E097C" w:rsidRDefault="001E097C" w:rsidP="001E097C">
            <w:pPr>
              <w:spacing w:before="100" w:beforeAutospacing="1" w:after="100" w:afterAutospacing="1"/>
              <w:rPr>
                <w:color w:val="000000"/>
                <w:lang w:eastAsia="en-US"/>
              </w:rPr>
            </w:pPr>
            <w:r w:rsidRPr="001E097C">
              <w:rPr>
                <w:color w:val="000000"/>
                <w:lang w:eastAsia="en-US"/>
              </w:rPr>
              <w:t>Организация работы с высокомотивированными детьми (олимпиады, конкурсы и т. п.)</w:t>
            </w:r>
          </w:p>
        </w:tc>
        <w:tc>
          <w:tcPr>
            <w:tcW w:w="24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E097C" w:rsidRPr="001E097C" w:rsidRDefault="001E097C" w:rsidP="001E097C">
            <w:pPr>
              <w:spacing w:before="100" w:beforeAutospacing="1" w:after="100" w:afterAutospacing="1"/>
              <w:rPr>
                <w:color w:val="000000"/>
                <w:lang w:eastAsia="en-US"/>
              </w:rPr>
            </w:pPr>
            <w:r w:rsidRPr="001E097C">
              <w:rPr>
                <w:color w:val="000000"/>
                <w:lang w:eastAsia="en-US"/>
              </w:rPr>
              <w:t>Спектр олимпиад и конкурсов.</w:t>
            </w:r>
            <w:r w:rsidRPr="001E097C">
              <w:rPr>
                <w:sz w:val="22"/>
                <w:szCs w:val="22"/>
                <w:lang w:eastAsia="en-US"/>
              </w:rPr>
              <w:br/>
            </w:r>
            <w:r w:rsidRPr="001E097C">
              <w:rPr>
                <w:color w:val="000000"/>
                <w:lang w:eastAsia="en-US"/>
              </w:rPr>
              <w:t>Результативность участия.</w:t>
            </w:r>
            <w:r w:rsidRPr="001E097C">
              <w:rPr>
                <w:sz w:val="22"/>
                <w:szCs w:val="22"/>
                <w:lang w:eastAsia="en-US"/>
              </w:rPr>
              <w:br/>
            </w:r>
            <w:r w:rsidRPr="001E097C">
              <w:rPr>
                <w:color w:val="000000"/>
                <w:lang w:eastAsia="en-US"/>
              </w:rPr>
              <w:t>Актуализация банка данных.</w:t>
            </w:r>
            <w:r w:rsidRPr="001E097C">
              <w:rPr>
                <w:sz w:val="22"/>
                <w:szCs w:val="22"/>
                <w:lang w:eastAsia="en-US"/>
              </w:rPr>
              <w:br/>
            </w:r>
            <w:r w:rsidRPr="001E097C">
              <w:rPr>
                <w:color w:val="000000"/>
                <w:lang w:eastAsia="en-US"/>
              </w:rPr>
              <w:t>Новые приемы и методы работы с одаренными и высокомотивированными учащимися в форме круглого стола, семинара, заседаний</w:t>
            </w:r>
          </w:p>
        </w:tc>
        <w:tc>
          <w:tcPr>
            <w:tcW w:w="21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E097C" w:rsidRPr="001E097C" w:rsidRDefault="001E097C" w:rsidP="001E097C">
            <w:pPr>
              <w:spacing w:before="100" w:beforeAutospacing="1" w:after="100" w:afterAutospacing="1"/>
              <w:rPr>
                <w:color w:val="000000"/>
                <w:lang w:eastAsia="en-US"/>
              </w:rPr>
            </w:pPr>
            <w:r w:rsidRPr="001E097C">
              <w:rPr>
                <w:color w:val="000000"/>
                <w:lang w:eastAsia="en-US"/>
              </w:rPr>
              <w:t>Сокращение спектра олимпиад и конкурсов по предметам. Отрицательная динамика количества победителей и призеров муниципального этапа ВсОШ.</w:t>
            </w:r>
            <w:r w:rsidRPr="001E097C">
              <w:rPr>
                <w:sz w:val="22"/>
                <w:szCs w:val="22"/>
                <w:lang w:eastAsia="en-US"/>
              </w:rPr>
              <w:br/>
            </w:r>
            <w:r w:rsidRPr="001E097C">
              <w:rPr>
                <w:color w:val="000000"/>
                <w:lang w:eastAsia="en-US"/>
              </w:rPr>
              <w:t>Увеличение нагрузки на одних и тех же учеников.</w:t>
            </w:r>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E097C" w:rsidRPr="001E097C" w:rsidRDefault="001E097C" w:rsidP="001E097C">
            <w:pPr>
              <w:spacing w:before="100" w:beforeAutospacing="1" w:after="100" w:afterAutospacing="1"/>
              <w:rPr>
                <w:color w:val="000000"/>
                <w:lang w:eastAsia="en-US"/>
              </w:rPr>
            </w:pPr>
            <w:r w:rsidRPr="001E097C">
              <w:rPr>
                <w:color w:val="000000"/>
                <w:lang w:eastAsia="en-US"/>
              </w:rPr>
              <w:t>Оптимально</w:t>
            </w:r>
          </w:p>
        </w:tc>
        <w:tc>
          <w:tcPr>
            <w:tcW w:w="156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E097C" w:rsidRPr="001E097C" w:rsidRDefault="001E097C" w:rsidP="001E097C">
            <w:pPr>
              <w:spacing w:before="100" w:beforeAutospacing="1" w:after="100" w:afterAutospacing="1"/>
              <w:rPr>
                <w:color w:val="000000"/>
                <w:lang w:eastAsia="en-US"/>
              </w:rPr>
            </w:pPr>
            <w:r w:rsidRPr="001E097C">
              <w:rPr>
                <w:color w:val="000000"/>
                <w:lang w:eastAsia="en-US"/>
              </w:rPr>
              <w:t>Поиск новых олимпиад и конкурсов на бесплатной основе, мотивационные беседы с учащимися. Использование новых диагностик, направленных на выявление склонностей и способностей учащихся к предметам естественно-</w:t>
            </w:r>
            <w:r w:rsidRPr="001E097C">
              <w:rPr>
                <w:color w:val="000000"/>
                <w:lang w:eastAsia="en-US"/>
              </w:rPr>
              <w:lastRenderedPageBreak/>
              <w:t>научного цикла. Проведение индивидуально-групповых занятий с учащимися в течение всего учебного года по подготовке к участию в олимпиадах и конкурсах, проектная деятельность.</w:t>
            </w:r>
          </w:p>
        </w:tc>
      </w:tr>
      <w:tr w:rsidR="001E097C" w:rsidRPr="001E097C" w:rsidTr="00FC39A4">
        <w:trPr>
          <w:trHeight w:val="2"/>
        </w:trPr>
        <w:tc>
          <w:tcPr>
            <w:tcW w:w="177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E097C" w:rsidRPr="001E097C" w:rsidRDefault="001E097C" w:rsidP="001E097C">
            <w:pPr>
              <w:spacing w:before="100" w:beforeAutospacing="1" w:after="100" w:afterAutospacing="1"/>
              <w:rPr>
                <w:color w:val="000000"/>
                <w:lang w:eastAsia="en-US"/>
              </w:rPr>
            </w:pPr>
            <w:r w:rsidRPr="001E097C">
              <w:rPr>
                <w:color w:val="000000"/>
                <w:lang w:eastAsia="en-US"/>
              </w:rPr>
              <w:lastRenderedPageBreak/>
              <w:t>Организация работы со слабоуспевающими учащимися</w:t>
            </w:r>
          </w:p>
        </w:tc>
        <w:tc>
          <w:tcPr>
            <w:tcW w:w="24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E097C" w:rsidRPr="001E097C" w:rsidRDefault="001E097C" w:rsidP="001E097C">
            <w:pPr>
              <w:spacing w:before="100" w:beforeAutospacing="1" w:after="100" w:afterAutospacing="1"/>
              <w:rPr>
                <w:color w:val="000000"/>
                <w:lang w:eastAsia="en-US"/>
              </w:rPr>
            </w:pPr>
            <w:r w:rsidRPr="001E097C">
              <w:rPr>
                <w:color w:val="000000"/>
                <w:lang w:eastAsia="en-US"/>
              </w:rPr>
              <w:t>Сопровождение слабоуспевающих учащихся, использование ресурсов внеурочной деятельности</w:t>
            </w:r>
          </w:p>
        </w:tc>
        <w:tc>
          <w:tcPr>
            <w:tcW w:w="21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E097C" w:rsidRPr="001E097C" w:rsidRDefault="001E097C" w:rsidP="001E097C">
            <w:pPr>
              <w:spacing w:before="100" w:beforeAutospacing="1" w:after="100" w:afterAutospacing="1"/>
              <w:rPr>
                <w:color w:val="000000"/>
                <w:lang w:eastAsia="en-US"/>
              </w:rPr>
            </w:pPr>
            <w:r w:rsidRPr="001E097C">
              <w:rPr>
                <w:color w:val="000000"/>
                <w:lang w:eastAsia="en-US"/>
              </w:rPr>
              <w:t>Большая доля слабоуспевающих учащихся, проживающих в близлежащих деревнях и находящихся на подвозе. Несогласованность занятости учителя и ученика.</w:t>
            </w:r>
          </w:p>
          <w:p w:rsidR="001E097C" w:rsidRPr="001E097C" w:rsidRDefault="001E097C" w:rsidP="001E097C">
            <w:pPr>
              <w:spacing w:before="100" w:beforeAutospacing="1" w:after="100" w:afterAutospacing="1"/>
              <w:rPr>
                <w:color w:val="000000"/>
                <w:lang w:eastAsia="en-US"/>
              </w:rPr>
            </w:pPr>
            <w:r w:rsidRPr="001E097C">
              <w:rPr>
                <w:color w:val="000000"/>
                <w:lang w:eastAsia="en-US"/>
              </w:rPr>
              <w:t>Увеличение доли учащихся, имеющих одну «3» или «4» по предметам</w:t>
            </w:r>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E097C" w:rsidRPr="001E097C" w:rsidRDefault="001E097C" w:rsidP="001E097C">
            <w:pPr>
              <w:spacing w:before="100" w:beforeAutospacing="1" w:after="100" w:afterAutospacing="1"/>
              <w:rPr>
                <w:color w:val="000000"/>
                <w:lang w:val="en-US" w:eastAsia="en-US"/>
              </w:rPr>
            </w:pPr>
            <w:r w:rsidRPr="001E097C">
              <w:rPr>
                <w:color w:val="000000"/>
                <w:lang w:val="en-US" w:eastAsia="en-US"/>
              </w:rPr>
              <w:t>Оптимально</w:t>
            </w:r>
          </w:p>
        </w:tc>
        <w:tc>
          <w:tcPr>
            <w:tcW w:w="156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E097C" w:rsidRPr="001E097C" w:rsidRDefault="001E097C" w:rsidP="001E097C">
            <w:pPr>
              <w:spacing w:before="100" w:beforeAutospacing="1" w:after="100" w:afterAutospacing="1"/>
              <w:rPr>
                <w:color w:val="000000"/>
                <w:lang w:eastAsia="en-US"/>
              </w:rPr>
            </w:pPr>
            <w:r w:rsidRPr="001E097C">
              <w:rPr>
                <w:color w:val="000000"/>
                <w:lang w:eastAsia="en-US"/>
              </w:rPr>
              <w:t xml:space="preserve">Составление плана-графика индивидуальных занятий со слабоуспевающими учащимися. </w:t>
            </w:r>
            <w:r w:rsidRPr="001E097C">
              <w:rPr>
                <w:color w:val="000000"/>
                <w:lang w:val="en-US" w:eastAsia="en-US"/>
              </w:rPr>
              <w:t>Вовлечениеслабоуспевающихучащихся в проектнуюдеятельность</w:t>
            </w:r>
            <w:r w:rsidRPr="001E097C">
              <w:rPr>
                <w:color w:val="000000"/>
                <w:lang w:eastAsia="en-US"/>
              </w:rPr>
              <w:t>.</w:t>
            </w:r>
          </w:p>
        </w:tc>
      </w:tr>
      <w:tr w:rsidR="001E097C" w:rsidRPr="001E097C" w:rsidTr="00FC39A4">
        <w:trPr>
          <w:trHeight w:val="2"/>
        </w:trPr>
        <w:tc>
          <w:tcPr>
            <w:tcW w:w="177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E097C" w:rsidRPr="001E097C" w:rsidRDefault="001E097C" w:rsidP="001E097C">
            <w:pPr>
              <w:spacing w:before="100" w:beforeAutospacing="1" w:after="100" w:afterAutospacing="1"/>
              <w:rPr>
                <w:color w:val="000000"/>
                <w:lang w:eastAsia="en-US"/>
              </w:rPr>
            </w:pPr>
            <w:r w:rsidRPr="001E097C">
              <w:rPr>
                <w:color w:val="000000"/>
                <w:lang w:eastAsia="en-US"/>
              </w:rPr>
              <w:t>Трансляция и обобщение опыта учителей</w:t>
            </w:r>
          </w:p>
        </w:tc>
        <w:tc>
          <w:tcPr>
            <w:tcW w:w="24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E097C" w:rsidRPr="001E097C" w:rsidRDefault="001E097C" w:rsidP="001E097C">
            <w:pPr>
              <w:spacing w:before="100" w:beforeAutospacing="1" w:after="100" w:afterAutospacing="1"/>
              <w:rPr>
                <w:color w:val="000000"/>
                <w:lang w:eastAsia="en-US"/>
              </w:rPr>
            </w:pPr>
            <w:r w:rsidRPr="001E097C">
              <w:rPr>
                <w:color w:val="000000"/>
                <w:lang w:eastAsia="en-US"/>
              </w:rPr>
              <w:t>Проведение открытых уроков, мастер-классов, подготовка публикаций. Участие в методических мероприятиях школы. Создание и ведение личных сайтов.</w:t>
            </w:r>
            <w:r w:rsidRPr="001E097C">
              <w:rPr>
                <w:sz w:val="22"/>
                <w:szCs w:val="22"/>
                <w:lang w:eastAsia="en-US"/>
              </w:rPr>
              <w:br/>
            </w:r>
            <w:r w:rsidRPr="001E097C">
              <w:rPr>
                <w:color w:val="000000"/>
                <w:lang w:eastAsia="en-US"/>
              </w:rPr>
              <w:t xml:space="preserve">Участие в профессиональных конференциях, конкурсах. Посещение предметных семинаров разного уровня с </w:t>
            </w:r>
            <w:r w:rsidRPr="001E097C">
              <w:rPr>
                <w:color w:val="000000"/>
                <w:lang w:eastAsia="en-US"/>
              </w:rPr>
              <w:lastRenderedPageBreak/>
              <w:t>представлением опыта. Работа по темам самообразования. Подготовка и презентация творческих отчетов. Участие членов ШМО в методической работе школы, муниципалитета, региона в форме заседаний, мастер-классов</w:t>
            </w:r>
          </w:p>
        </w:tc>
        <w:tc>
          <w:tcPr>
            <w:tcW w:w="21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E097C" w:rsidRPr="001E097C" w:rsidRDefault="001E097C" w:rsidP="001E097C">
            <w:pPr>
              <w:spacing w:before="100" w:beforeAutospacing="1" w:after="100" w:afterAutospacing="1"/>
              <w:rPr>
                <w:color w:val="000000"/>
                <w:lang w:eastAsia="en-US"/>
              </w:rPr>
            </w:pPr>
            <w:r w:rsidRPr="001E097C">
              <w:rPr>
                <w:color w:val="000000"/>
                <w:lang w:eastAsia="en-US"/>
              </w:rPr>
              <w:lastRenderedPageBreak/>
              <w:t>Снижение количества публикаций педагогов.</w:t>
            </w:r>
            <w:r w:rsidRPr="001E097C">
              <w:rPr>
                <w:sz w:val="22"/>
                <w:szCs w:val="22"/>
                <w:lang w:eastAsia="en-US"/>
              </w:rPr>
              <w:br/>
            </w:r>
            <w:r w:rsidRPr="001E097C">
              <w:rPr>
                <w:color w:val="000000"/>
                <w:lang w:eastAsia="en-US"/>
              </w:rPr>
              <w:t>Снижение мотивации педагогов к участию в профессиональных конкурсах, олимпиадах.  Отсутствие системной работы по темам самообразования.</w:t>
            </w:r>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E097C" w:rsidRPr="001E097C" w:rsidRDefault="001E097C" w:rsidP="001E097C">
            <w:pPr>
              <w:spacing w:before="100" w:beforeAutospacing="1" w:after="100" w:afterAutospacing="1"/>
              <w:rPr>
                <w:color w:val="000000"/>
                <w:lang w:eastAsia="en-US"/>
              </w:rPr>
            </w:pPr>
            <w:r w:rsidRPr="001E097C">
              <w:rPr>
                <w:color w:val="000000"/>
                <w:lang w:eastAsia="en-US"/>
              </w:rPr>
              <w:t>Низкий уровень</w:t>
            </w:r>
          </w:p>
        </w:tc>
        <w:tc>
          <w:tcPr>
            <w:tcW w:w="156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E097C" w:rsidRPr="001E097C" w:rsidRDefault="001E097C" w:rsidP="001E097C">
            <w:pPr>
              <w:spacing w:before="100" w:beforeAutospacing="1" w:after="100" w:afterAutospacing="1"/>
              <w:rPr>
                <w:color w:val="000000"/>
                <w:lang w:eastAsia="en-US"/>
              </w:rPr>
            </w:pPr>
            <w:r w:rsidRPr="001E097C">
              <w:rPr>
                <w:color w:val="000000"/>
                <w:lang w:eastAsia="en-US"/>
              </w:rPr>
              <w:t xml:space="preserve">Проведение психологических тренингов по предотвращению профессионального выгорания с привлечением педагога-психолога. Индивидуальные консультации и беседы для педагогов, не </w:t>
            </w:r>
            <w:r w:rsidRPr="001E097C">
              <w:rPr>
                <w:color w:val="000000"/>
                <w:lang w:eastAsia="en-US"/>
              </w:rPr>
              <w:lastRenderedPageBreak/>
              <w:t>желающих заниматься вопросом трансляции и обобщением опыта. Оказание методической поддержки со стороны коллег с высокой мотивацией к саморазвитию и руководителей ШМО. Совершенствование ресурсной базы (материально-технической, информационно-методической и т. п.)</w:t>
            </w:r>
          </w:p>
        </w:tc>
      </w:tr>
      <w:tr w:rsidR="001E097C" w:rsidRPr="001E097C" w:rsidTr="00FC39A4">
        <w:trPr>
          <w:trHeight w:val="2"/>
        </w:trPr>
        <w:tc>
          <w:tcPr>
            <w:tcW w:w="177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E097C" w:rsidRPr="001E097C" w:rsidRDefault="001E097C" w:rsidP="001E097C">
            <w:pPr>
              <w:spacing w:before="100" w:beforeAutospacing="1" w:after="100" w:afterAutospacing="1"/>
              <w:rPr>
                <w:color w:val="000000"/>
                <w:lang w:eastAsia="en-US"/>
              </w:rPr>
            </w:pPr>
            <w:r w:rsidRPr="001E097C">
              <w:rPr>
                <w:color w:val="000000"/>
                <w:lang w:eastAsia="en-US"/>
              </w:rPr>
              <w:lastRenderedPageBreak/>
              <w:t>Повышение профессиональной компетентности педагогов (курсы повышения квалификации, профессиональные конкурсы, работа с  вновь прибывшими педагогами, работа творческих группах.</w:t>
            </w:r>
          </w:p>
        </w:tc>
        <w:tc>
          <w:tcPr>
            <w:tcW w:w="24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E097C" w:rsidRPr="001E097C" w:rsidRDefault="001E097C" w:rsidP="001E097C">
            <w:pPr>
              <w:spacing w:before="100" w:beforeAutospacing="1" w:after="100" w:afterAutospacing="1"/>
              <w:rPr>
                <w:color w:val="000000"/>
                <w:lang w:eastAsia="en-US"/>
              </w:rPr>
            </w:pPr>
            <w:r w:rsidRPr="001E097C">
              <w:rPr>
                <w:color w:val="000000"/>
                <w:lang w:eastAsia="en-US"/>
              </w:rPr>
              <w:t xml:space="preserve">План прохождения курсовой подготовки, план аттестации на год. Посещение вебинаров, дистанционных курсов. </w:t>
            </w:r>
          </w:p>
        </w:tc>
        <w:tc>
          <w:tcPr>
            <w:tcW w:w="21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E097C" w:rsidRPr="001E097C" w:rsidRDefault="001E097C" w:rsidP="001E097C">
            <w:pPr>
              <w:spacing w:before="100" w:beforeAutospacing="1" w:after="100" w:afterAutospacing="1"/>
              <w:rPr>
                <w:color w:val="000000"/>
                <w:lang w:eastAsia="en-US"/>
              </w:rPr>
            </w:pPr>
            <w:r w:rsidRPr="001E097C">
              <w:rPr>
                <w:color w:val="000000"/>
                <w:lang w:eastAsia="en-US"/>
              </w:rPr>
              <w:t>Снижение мотивации педагогов к участию в профессиональных конкурсах, олимпиадах как возможности повышения своей профессиональной компетентности</w:t>
            </w:r>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E097C" w:rsidRPr="001E097C" w:rsidRDefault="001E097C" w:rsidP="001E097C">
            <w:pPr>
              <w:spacing w:before="100" w:beforeAutospacing="1" w:after="100" w:afterAutospacing="1"/>
              <w:rPr>
                <w:color w:val="000000"/>
                <w:lang w:val="en-US" w:eastAsia="en-US"/>
              </w:rPr>
            </w:pPr>
            <w:r w:rsidRPr="001E097C">
              <w:rPr>
                <w:color w:val="000000"/>
                <w:lang w:val="en-US" w:eastAsia="en-US"/>
              </w:rPr>
              <w:t>Оптимально</w:t>
            </w:r>
          </w:p>
        </w:tc>
        <w:tc>
          <w:tcPr>
            <w:tcW w:w="156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E097C" w:rsidRPr="001E097C" w:rsidRDefault="001E097C" w:rsidP="001E097C">
            <w:pPr>
              <w:spacing w:before="100" w:beforeAutospacing="1" w:after="100" w:afterAutospacing="1"/>
              <w:rPr>
                <w:color w:val="000000"/>
                <w:lang w:eastAsia="en-US"/>
              </w:rPr>
            </w:pPr>
            <w:r w:rsidRPr="001E097C">
              <w:rPr>
                <w:color w:val="000000"/>
                <w:lang w:eastAsia="en-US"/>
              </w:rPr>
              <w:t xml:space="preserve">Проведение психологических тренингов по предотвращению профессионального выгорания. Индивидуальные консультации и беседы для педагогов, не желающих заниматься вопросом повышения своей профессиональной компетентности через участие в </w:t>
            </w:r>
            <w:r w:rsidRPr="001E097C">
              <w:rPr>
                <w:color w:val="000000"/>
                <w:lang w:eastAsia="en-US"/>
              </w:rPr>
              <w:lastRenderedPageBreak/>
              <w:t>профессиональных конкурсах, олимпиадах, конференциях. Оказание методической поддержки со стороны коллег с высокой мотивацией к саморазвитию и руководителей ШМО. Совершенствование ресурсной базы (материально-технической, информационно-методической и т. п.)</w:t>
            </w:r>
          </w:p>
        </w:tc>
      </w:tr>
      <w:tr w:rsidR="001E097C" w:rsidRPr="001E097C" w:rsidTr="00FC39A4">
        <w:trPr>
          <w:trHeight w:val="2"/>
        </w:trPr>
        <w:tc>
          <w:tcPr>
            <w:tcW w:w="177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E097C" w:rsidRPr="001E097C" w:rsidRDefault="001E097C" w:rsidP="001E097C">
            <w:pPr>
              <w:spacing w:before="100" w:beforeAutospacing="1" w:after="100" w:afterAutospacing="1"/>
              <w:rPr>
                <w:color w:val="000000"/>
                <w:lang w:val="en-US" w:eastAsia="en-US"/>
              </w:rPr>
            </w:pPr>
            <w:r w:rsidRPr="001E097C">
              <w:rPr>
                <w:color w:val="000000"/>
                <w:lang w:val="en-US" w:eastAsia="en-US"/>
              </w:rPr>
              <w:lastRenderedPageBreak/>
              <w:t>Мониторингобразовательныхдостиженийучащихся</w:t>
            </w:r>
          </w:p>
        </w:tc>
        <w:tc>
          <w:tcPr>
            <w:tcW w:w="24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E097C" w:rsidRPr="001E097C" w:rsidRDefault="001E097C" w:rsidP="001E097C">
            <w:pPr>
              <w:spacing w:before="100" w:beforeAutospacing="1" w:after="100" w:afterAutospacing="1"/>
              <w:rPr>
                <w:color w:val="000000"/>
                <w:lang w:eastAsia="en-US"/>
              </w:rPr>
            </w:pPr>
            <w:r w:rsidRPr="001E097C">
              <w:rPr>
                <w:color w:val="000000"/>
                <w:lang w:eastAsia="en-US"/>
              </w:rPr>
              <w:t>Анализ результатов срезов знаний, промежуточной аттестации, результатов ГИА, итогов четверти, года в форме заседаний.</w:t>
            </w:r>
          </w:p>
        </w:tc>
        <w:tc>
          <w:tcPr>
            <w:tcW w:w="21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E097C" w:rsidRPr="001E097C" w:rsidRDefault="001E097C" w:rsidP="001E097C">
            <w:pPr>
              <w:spacing w:before="100" w:beforeAutospacing="1" w:after="100" w:afterAutospacing="1"/>
              <w:rPr>
                <w:color w:val="000000"/>
                <w:lang w:eastAsia="en-US"/>
              </w:rPr>
            </w:pPr>
            <w:r w:rsidRPr="001E097C">
              <w:rPr>
                <w:color w:val="000000"/>
                <w:lang w:eastAsia="en-US"/>
              </w:rPr>
              <w:t>Отрицательная динамика качества знаний по предметам естественно-научного цикла в некоторых классах по сравнению с предыдущим учебным годом. Низкий уровень сформированностиестественно-научной грамотности как компонента метапредметных УУД</w:t>
            </w:r>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E097C" w:rsidRPr="001E097C" w:rsidRDefault="001E097C" w:rsidP="001E097C">
            <w:pPr>
              <w:spacing w:before="100" w:beforeAutospacing="1" w:after="100" w:afterAutospacing="1"/>
              <w:rPr>
                <w:color w:val="000000"/>
                <w:lang w:val="en-US" w:eastAsia="en-US"/>
              </w:rPr>
            </w:pPr>
            <w:r w:rsidRPr="001E097C">
              <w:rPr>
                <w:color w:val="000000"/>
                <w:lang w:val="en-US" w:eastAsia="en-US"/>
              </w:rPr>
              <w:t>Удовлетворительно</w:t>
            </w:r>
          </w:p>
        </w:tc>
        <w:tc>
          <w:tcPr>
            <w:tcW w:w="156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E097C" w:rsidRPr="001E097C" w:rsidRDefault="001E097C" w:rsidP="001E097C">
            <w:pPr>
              <w:spacing w:before="100" w:beforeAutospacing="1" w:after="100" w:afterAutospacing="1"/>
              <w:rPr>
                <w:color w:val="000000"/>
                <w:lang w:eastAsia="en-US"/>
              </w:rPr>
            </w:pPr>
            <w:r w:rsidRPr="001E097C">
              <w:rPr>
                <w:color w:val="000000"/>
                <w:lang w:eastAsia="en-US"/>
              </w:rPr>
              <w:t xml:space="preserve">Активизировать работу с учащимися по отработке типичных ошибок, выявленных в ходе анализа. Ориентированный подбор заданий предметниками для подготовки учащихся к ГИА. Включение курсов внеурочной деятельности и элективных курсов, которые позволят развивать </w:t>
            </w:r>
            <w:r w:rsidRPr="001E097C">
              <w:rPr>
                <w:color w:val="000000"/>
                <w:lang w:eastAsia="en-US"/>
              </w:rPr>
              <w:lastRenderedPageBreak/>
              <w:t xml:space="preserve">естественно-научную грамотность учащихся, навыки проектной деятельности. </w:t>
            </w:r>
            <w:r w:rsidRPr="001E097C">
              <w:rPr>
                <w:color w:val="000000"/>
                <w:lang w:val="en-US" w:eastAsia="en-US"/>
              </w:rPr>
              <w:t>Ширеиспользоватьдифференцированныйподход к обучениюразномотивированныхучащихся</w:t>
            </w:r>
            <w:r w:rsidRPr="001E097C">
              <w:rPr>
                <w:color w:val="000000"/>
                <w:lang w:eastAsia="en-US"/>
              </w:rPr>
              <w:t>.</w:t>
            </w:r>
          </w:p>
        </w:tc>
      </w:tr>
    </w:tbl>
    <w:p w:rsidR="001E097C" w:rsidRPr="001E097C" w:rsidRDefault="001E097C" w:rsidP="001E097C">
      <w:pPr>
        <w:widowControl w:val="0"/>
        <w:autoSpaceDE w:val="0"/>
        <w:autoSpaceDN w:val="0"/>
        <w:spacing w:before="8"/>
        <w:rPr>
          <w:sz w:val="23"/>
          <w:lang w:eastAsia="en-US"/>
        </w:rPr>
      </w:pPr>
    </w:p>
    <w:p w:rsidR="001E097C" w:rsidRPr="001E097C" w:rsidRDefault="001E097C" w:rsidP="001E097C">
      <w:pPr>
        <w:spacing w:before="100" w:beforeAutospacing="1" w:after="100" w:afterAutospacing="1"/>
        <w:jc w:val="center"/>
        <w:rPr>
          <w:color w:val="000000"/>
          <w:lang w:eastAsia="en-US"/>
        </w:rPr>
      </w:pPr>
      <w:r w:rsidRPr="001E097C">
        <w:rPr>
          <w:b/>
          <w:bCs/>
          <w:color w:val="000000"/>
          <w:lang w:eastAsia="en-US"/>
        </w:rPr>
        <w:t>Выводы и предложения по улучшению методической работы ШМО</w:t>
      </w:r>
    </w:p>
    <w:p w:rsidR="001E097C" w:rsidRPr="001E097C" w:rsidRDefault="001E097C" w:rsidP="001E097C">
      <w:pPr>
        <w:spacing w:before="100" w:beforeAutospacing="1" w:after="100" w:afterAutospacing="1"/>
        <w:rPr>
          <w:color w:val="000000"/>
          <w:lang w:eastAsia="en-US"/>
        </w:rPr>
      </w:pPr>
      <w:r w:rsidRPr="001E097C">
        <w:rPr>
          <w:color w:val="000000"/>
          <w:lang w:eastAsia="en-US"/>
        </w:rPr>
        <w:t>1. Проведенная работа, эффективность работы:</w:t>
      </w:r>
    </w:p>
    <w:p w:rsidR="001E097C" w:rsidRPr="001E097C" w:rsidRDefault="001E097C" w:rsidP="00FC39A4">
      <w:pPr>
        <w:spacing w:before="100" w:beforeAutospacing="1" w:after="100" w:afterAutospacing="1"/>
        <w:jc w:val="both"/>
        <w:rPr>
          <w:color w:val="000000"/>
          <w:lang w:eastAsia="en-US"/>
        </w:rPr>
      </w:pPr>
      <w:r w:rsidRPr="001E097C">
        <w:rPr>
          <w:color w:val="000000"/>
          <w:lang w:eastAsia="en-US"/>
        </w:rPr>
        <w:t xml:space="preserve">В целом поставленные задачи выполнены на удовлетворительном уровне. Работа велась над достижением всех поставленных задач, но реализованы с разной степенью эффективности; </w:t>
      </w:r>
    </w:p>
    <w:p w:rsidR="001E097C" w:rsidRPr="001E097C" w:rsidRDefault="001E097C" w:rsidP="00FC39A4">
      <w:pPr>
        <w:spacing w:before="100" w:beforeAutospacing="1" w:after="100" w:afterAutospacing="1"/>
        <w:jc w:val="both"/>
        <w:rPr>
          <w:color w:val="000000"/>
          <w:lang w:eastAsia="en-US"/>
        </w:rPr>
      </w:pPr>
      <w:r w:rsidRPr="001E097C">
        <w:rPr>
          <w:color w:val="000000"/>
          <w:lang w:eastAsia="en-US"/>
        </w:rPr>
        <w:t>План работы ШМО реализован в полном объеме. Мероприятия проведены на оптимальном организационном и методическом уровнях;</w:t>
      </w:r>
    </w:p>
    <w:p w:rsidR="001E097C" w:rsidRPr="001E097C" w:rsidRDefault="001E097C" w:rsidP="00FC39A4">
      <w:pPr>
        <w:spacing w:before="100" w:beforeAutospacing="1" w:after="100" w:afterAutospacing="1"/>
        <w:jc w:val="both"/>
        <w:rPr>
          <w:color w:val="000000"/>
          <w:lang w:eastAsia="en-US"/>
        </w:rPr>
      </w:pPr>
      <w:r w:rsidRPr="001E097C">
        <w:rPr>
          <w:color w:val="000000"/>
          <w:lang w:eastAsia="en-US"/>
        </w:rPr>
        <w:t>В течение года педагоги ШМО принимали активное участие в методической работе школы. В течение учебного года педагоги ШМО работали над  своими методическими темами. Накопленный опыт представлялся не только на школьном уровне.</w:t>
      </w:r>
    </w:p>
    <w:p w:rsidR="001E097C" w:rsidRPr="001E097C" w:rsidRDefault="001E097C" w:rsidP="00FC39A4">
      <w:pPr>
        <w:spacing w:before="100" w:beforeAutospacing="1" w:after="100" w:afterAutospacing="1"/>
        <w:jc w:val="both"/>
        <w:rPr>
          <w:color w:val="000000"/>
          <w:lang w:eastAsia="en-US"/>
        </w:rPr>
      </w:pPr>
      <w:r w:rsidRPr="001E097C">
        <w:rPr>
          <w:color w:val="000000"/>
          <w:lang w:eastAsia="en-US"/>
        </w:rPr>
        <w:t>2. Выводы и предложения по улучшению методической работы:</w:t>
      </w:r>
    </w:p>
    <w:p w:rsidR="001E097C" w:rsidRPr="001E097C" w:rsidRDefault="001E097C" w:rsidP="00FC39A4">
      <w:pPr>
        <w:spacing w:before="100" w:beforeAutospacing="1" w:after="100" w:afterAutospacing="1"/>
        <w:jc w:val="both"/>
        <w:rPr>
          <w:color w:val="000000"/>
          <w:lang w:eastAsia="en-US"/>
        </w:rPr>
      </w:pPr>
      <w:r w:rsidRPr="001E097C">
        <w:rPr>
          <w:color w:val="000000"/>
          <w:lang w:eastAsia="en-US"/>
        </w:rPr>
        <w:t>В недостаточной степени реализована задача трансляции и обобщения опыта. Не достигнуты целевые показатели по количеству публикаций, количеству профессиональных конкурсов, в которых приняли участие педагоги ШМО. Личные сайты имеют не все педагоги, не имеют мотивации к их созданию.</w:t>
      </w:r>
    </w:p>
    <w:p w:rsidR="001E097C" w:rsidRPr="001E097C" w:rsidRDefault="001E097C" w:rsidP="00FC39A4">
      <w:pPr>
        <w:spacing w:before="100" w:beforeAutospacing="1" w:after="100" w:afterAutospacing="1"/>
        <w:jc w:val="both"/>
        <w:rPr>
          <w:color w:val="000000"/>
          <w:u w:val="single"/>
          <w:lang w:eastAsia="en-US"/>
        </w:rPr>
      </w:pPr>
      <w:r w:rsidRPr="001E097C">
        <w:rPr>
          <w:color w:val="000000"/>
          <w:u w:val="single"/>
          <w:lang w:eastAsia="en-US"/>
        </w:rPr>
        <w:t>Предложения по организации работы на следующий учебный год: задачи, темы, иные формы работы:</w:t>
      </w:r>
    </w:p>
    <w:p w:rsidR="001E097C" w:rsidRPr="001E097C" w:rsidRDefault="001E097C" w:rsidP="00FC39A4">
      <w:pPr>
        <w:spacing w:before="100" w:beforeAutospacing="1" w:after="100" w:afterAutospacing="1"/>
        <w:jc w:val="both"/>
        <w:rPr>
          <w:color w:val="000000"/>
          <w:lang w:eastAsia="en-US"/>
        </w:rPr>
      </w:pPr>
      <w:r w:rsidRPr="001E097C">
        <w:rPr>
          <w:color w:val="000000"/>
          <w:lang w:eastAsia="en-US"/>
        </w:rPr>
        <w:t xml:space="preserve">Обеспечить условия для внедрения технологии индивидуально дифференцированного обучения; продолжать создавать условия для неограниченного развития учащихся, готовить выпускников, способных к активной творческой деятельности; активизировать работу по формированию естественно-научной грамотности учащихся; внести коррективы в рабочие программы, разработать программы элективных курсов, отвечающих требованиям ФГОС, включить в содержание уроков практико-ориентированные задания (типа </w:t>
      </w:r>
      <w:r w:rsidRPr="001E097C">
        <w:rPr>
          <w:color w:val="000000"/>
          <w:lang w:val="en-US" w:eastAsia="en-US"/>
        </w:rPr>
        <w:t>PISA</w:t>
      </w:r>
      <w:r w:rsidRPr="001E097C">
        <w:rPr>
          <w:color w:val="000000"/>
          <w:lang w:eastAsia="en-US"/>
        </w:rPr>
        <w:t xml:space="preserve">, ВПР и т. п.); вести поиск новых олимпиад и конкурсов на бесплатной основе, мотивационные беседы с учащимися, использовать новые диагностики, направленные на выявление склонностей и способностей учащихся к предметам естественно-научного цикла. Проводить психологические тренинги по предотвращению профессионального </w:t>
      </w:r>
      <w:r w:rsidRPr="001E097C">
        <w:rPr>
          <w:color w:val="000000"/>
          <w:lang w:eastAsia="en-US"/>
        </w:rPr>
        <w:lastRenderedPageBreak/>
        <w:t>выгорания с привлечением педагога-психолога, индивидуальные консультации и беседы для педагогов, не желающих заниматься вопросом трансляции и обобщением опыта. Оказание методической поддержки со стороны коллег с высокой мотивацией к саморазвитию и руководителей  ШМО. Совершенствование ресурсной базы (материально-технической, информационно-методической и т. п.);</w:t>
      </w:r>
    </w:p>
    <w:p w:rsidR="001E097C" w:rsidRPr="001E097C" w:rsidRDefault="001E097C" w:rsidP="00FC39A4">
      <w:pPr>
        <w:spacing w:before="100" w:beforeAutospacing="1" w:after="100" w:afterAutospacing="1"/>
        <w:jc w:val="both"/>
        <w:rPr>
          <w:color w:val="000000"/>
          <w:lang w:eastAsia="en-US"/>
        </w:rPr>
      </w:pPr>
      <w:r w:rsidRPr="001E097C">
        <w:rPr>
          <w:color w:val="000000"/>
          <w:lang w:eastAsia="en-US"/>
        </w:rPr>
        <w:t>– определение факторов, оказавших положительное или отрицательное воздействие на организацию методической работы и повышение качества образования:</w:t>
      </w:r>
    </w:p>
    <w:p w:rsidR="001E097C" w:rsidRPr="001E097C" w:rsidRDefault="001E097C" w:rsidP="00FC39A4">
      <w:pPr>
        <w:spacing w:before="100" w:beforeAutospacing="1" w:after="100" w:afterAutospacing="1"/>
        <w:jc w:val="both"/>
        <w:rPr>
          <w:color w:val="000000"/>
          <w:lang w:eastAsia="en-US"/>
        </w:rPr>
      </w:pPr>
      <w:r w:rsidRPr="001E097C">
        <w:rPr>
          <w:color w:val="000000"/>
          <w:lang w:eastAsia="en-US"/>
        </w:rPr>
        <w:t>Положительное воздействие: совершенствование материально-технических и информационных ресурсов, привлечение к проведению методических мероприятий членов педагогического коллектива. Создание условий для работы по программе саморазвития и самообразования.</w:t>
      </w:r>
    </w:p>
    <w:p w:rsidR="001E097C" w:rsidRPr="001E097C" w:rsidRDefault="001E097C" w:rsidP="00FC39A4">
      <w:pPr>
        <w:spacing w:before="100" w:beforeAutospacing="1" w:after="100" w:afterAutospacing="1"/>
        <w:jc w:val="both"/>
        <w:rPr>
          <w:color w:val="000000"/>
          <w:lang w:eastAsia="en-US"/>
        </w:rPr>
      </w:pPr>
      <w:r w:rsidRPr="001E097C">
        <w:rPr>
          <w:color w:val="000000"/>
          <w:lang w:eastAsia="en-US"/>
        </w:rPr>
        <w:t>Отрицательное воздействие: низкий уровень мотивации отдельных педагогов, недостаточное внимание данному направлению со стороны руководителей  ШМО. Увеличение нагрузки на учителя, связанной с освоением технологии сайтостроения. Влияние внешних факторов.</w:t>
      </w:r>
    </w:p>
    <w:p w:rsidR="001E097C" w:rsidRPr="001E097C" w:rsidRDefault="001E097C" w:rsidP="00FC39A4">
      <w:pPr>
        <w:spacing w:before="100" w:beforeAutospacing="1" w:after="100" w:afterAutospacing="1"/>
        <w:jc w:val="both"/>
        <w:rPr>
          <w:b/>
          <w:color w:val="000000"/>
          <w:lang w:eastAsia="en-US"/>
        </w:rPr>
      </w:pPr>
      <w:r w:rsidRPr="001E097C">
        <w:rPr>
          <w:b/>
          <w:color w:val="000000"/>
          <w:lang w:eastAsia="en-US"/>
        </w:rPr>
        <w:t>Задачи на следующий учебный год:</w:t>
      </w:r>
    </w:p>
    <w:p w:rsidR="001E097C" w:rsidRPr="001E097C" w:rsidRDefault="001E097C" w:rsidP="00FC39A4">
      <w:pPr>
        <w:jc w:val="both"/>
        <w:rPr>
          <w:color w:val="000000"/>
          <w:lang w:eastAsia="en-US"/>
        </w:rPr>
      </w:pPr>
      <w:r w:rsidRPr="001E097C">
        <w:rPr>
          <w:color w:val="000000"/>
          <w:lang w:eastAsia="en-US"/>
        </w:rPr>
        <w:t>1) повышать качество образования путем объединения усилий методической  службы;</w:t>
      </w:r>
    </w:p>
    <w:p w:rsidR="001E097C" w:rsidRPr="001E097C" w:rsidRDefault="001E097C" w:rsidP="00FC39A4">
      <w:pPr>
        <w:jc w:val="both"/>
        <w:rPr>
          <w:color w:val="000000"/>
          <w:lang w:eastAsia="en-US"/>
        </w:rPr>
      </w:pPr>
      <w:r w:rsidRPr="001E097C">
        <w:rPr>
          <w:color w:val="000000"/>
          <w:lang w:eastAsia="en-US"/>
        </w:rPr>
        <w:t>2) изучать достижения педагогической науки и практики, новые педагогические технологии и методики;</w:t>
      </w:r>
    </w:p>
    <w:p w:rsidR="001E097C" w:rsidRPr="001E097C" w:rsidRDefault="001E097C" w:rsidP="00FC39A4">
      <w:pPr>
        <w:jc w:val="both"/>
        <w:rPr>
          <w:color w:val="000000"/>
          <w:lang w:eastAsia="en-US"/>
        </w:rPr>
      </w:pPr>
      <w:r w:rsidRPr="001E097C">
        <w:rPr>
          <w:color w:val="000000"/>
          <w:lang w:eastAsia="en-US"/>
        </w:rPr>
        <w:t>3) совершенствовать систему методической работы школы, в центре которой – учитель, способствующую развитию педагогического творчества и самореализации инициативы педагогических кадров;</w:t>
      </w:r>
    </w:p>
    <w:p w:rsidR="001E097C" w:rsidRPr="001E097C" w:rsidRDefault="001E097C" w:rsidP="00FC39A4">
      <w:pPr>
        <w:jc w:val="both"/>
        <w:rPr>
          <w:color w:val="000000"/>
          <w:lang w:eastAsia="en-US"/>
        </w:rPr>
      </w:pPr>
      <w:r w:rsidRPr="001E097C">
        <w:rPr>
          <w:color w:val="000000"/>
          <w:lang w:eastAsia="en-US"/>
        </w:rPr>
        <w:t>4) формировать способность педагогов к рефлексивной деятельности как основы для анализа собственной педагогической деятельности и определения путей решения выявленных проблем, самостоятельного выстраивания траектории своего профессионального развития;</w:t>
      </w:r>
    </w:p>
    <w:p w:rsidR="001E097C" w:rsidRPr="001E097C" w:rsidRDefault="001E097C" w:rsidP="00FC39A4">
      <w:pPr>
        <w:jc w:val="both"/>
        <w:rPr>
          <w:color w:val="000000"/>
          <w:lang w:eastAsia="en-US"/>
        </w:rPr>
      </w:pPr>
      <w:r w:rsidRPr="001E097C">
        <w:rPr>
          <w:color w:val="000000"/>
          <w:lang w:eastAsia="en-US"/>
        </w:rPr>
        <w:t>5) выявлять, обобщать и распространять передовой педагогический опыт обучения и воспитания по вопросам эффективной работы (в том числе профориентационной) с учащимися разных категорий (высокомотивированных, слабоуспевающих и др.);</w:t>
      </w:r>
    </w:p>
    <w:p w:rsidR="001E097C" w:rsidRPr="001E097C" w:rsidRDefault="001E097C" w:rsidP="00FC39A4">
      <w:pPr>
        <w:jc w:val="both"/>
        <w:rPr>
          <w:color w:val="000000"/>
          <w:lang w:eastAsia="en-US"/>
        </w:rPr>
      </w:pPr>
      <w:r w:rsidRPr="001E097C">
        <w:rPr>
          <w:color w:val="000000"/>
          <w:lang w:eastAsia="en-US"/>
        </w:rPr>
        <w:t>6) стимулировать рост квалификации, профессионализма и продуктивности педагогического труда.</w:t>
      </w:r>
    </w:p>
    <w:p w:rsidR="001E097C" w:rsidRPr="00290752" w:rsidRDefault="001E097C" w:rsidP="00FC39A4">
      <w:pPr>
        <w:widowControl w:val="0"/>
        <w:autoSpaceDE w:val="0"/>
        <w:autoSpaceDN w:val="0"/>
        <w:ind w:firstLine="708"/>
        <w:jc w:val="both"/>
        <w:rPr>
          <w:lang w:eastAsia="en-US"/>
        </w:rPr>
      </w:pPr>
    </w:p>
    <w:p w:rsidR="002F2E99" w:rsidRPr="00290752" w:rsidRDefault="002F2E99" w:rsidP="00FC39A4">
      <w:pPr>
        <w:widowControl w:val="0"/>
        <w:autoSpaceDE w:val="0"/>
        <w:autoSpaceDN w:val="0"/>
        <w:jc w:val="both"/>
        <w:rPr>
          <w:sz w:val="23"/>
          <w:lang w:eastAsia="en-US"/>
        </w:rPr>
      </w:pPr>
    </w:p>
    <w:p w:rsidR="002F2E99" w:rsidRPr="001D3362" w:rsidRDefault="002F2E99" w:rsidP="002F2E99">
      <w:pPr>
        <w:pStyle w:val="a5"/>
        <w:spacing w:after="0" w:line="240" w:lineRule="auto"/>
        <w:jc w:val="both"/>
        <w:rPr>
          <w:rFonts w:ascii="Times New Roman" w:hAnsi="Times New Roman"/>
          <w:b/>
          <w:sz w:val="24"/>
          <w:szCs w:val="24"/>
        </w:rPr>
      </w:pPr>
    </w:p>
    <w:p w:rsidR="00885A21" w:rsidRDefault="00885A21" w:rsidP="00466B7A">
      <w:pPr>
        <w:pStyle w:val="a5"/>
        <w:numPr>
          <w:ilvl w:val="0"/>
          <w:numId w:val="15"/>
        </w:numPr>
        <w:spacing w:after="0" w:line="240" w:lineRule="auto"/>
        <w:jc w:val="both"/>
        <w:rPr>
          <w:rFonts w:ascii="Times New Roman" w:hAnsi="Times New Roman"/>
          <w:sz w:val="24"/>
          <w:szCs w:val="24"/>
        </w:rPr>
      </w:pPr>
      <w:r w:rsidRPr="00C7773D">
        <w:rPr>
          <w:rFonts w:ascii="Times New Roman" w:hAnsi="Times New Roman"/>
          <w:b/>
          <w:sz w:val="24"/>
          <w:szCs w:val="24"/>
        </w:rPr>
        <w:t>Оценка результативностивсех форм повышения квалификации</w:t>
      </w:r>
      <w:r w:rsidRPr="00C7773D">
        <w:rPr>
          <w:rFonts w:ascii="Times New Roman" w:hAnsi="Times New Roman"/>
          <w:sz w:val="24"/>
          <w:szCs w:val="24"/>
        </w:rPr>
        <w:t xml:space="preserve">: курсы, </w:t>
      </w:r>
      <w:r w:rsidR="0015679A">
        <w:rPr>
          <w:rFonts w:ascii="Times New Roman" w:hAnsi="Times New Roman"/>
          <w:sz w:val="24"/>
          <w:szCs w:val="24"/>
        </w:rPr>
        <w:t>участие в семинарах, кон</w:t>
      </w:r>
      <w:r w:rsidR="006C66BC">
        <w:rPr>
          <w:rFonts w:ascii="Times New Roman" w:hAnsi="Times New Roman"/>
          <w:sz w:val="24"/>
          <w:szCs w:val="24"/>
        </w:rPr>
        <w:t>ференциях,</w:t>
      </w:r>
      <w:r w:rsidR="001D3362">
        <w:rPr>
          <w:rFonts w:ascii="Times New Roman" w:hAnsi="Times New Roman"/>
          <w:sz w:val="24"/>
          <w:szCs w:val="24"/>
        </w:rPr>
        <w:t>наставничество</w:t>
      </w:r>
      <w:r w:rsidRPr="00C7773D">
        <w:rPr>
          <w:rFonts w:ascii="Times New Roman" w:hAnsi="Times New Roman"/>
          <w:sz w:val="24"/>
          <w:szCs w:val="24"/>
        </w:rPr>
        <w:t>, обмен опытом, участие в конкурсах.</w:t>
      </w:r>
      <w:r w:rsidR="00690DE7" w:rsidRPr="00C7773D">
        <w:rPr>
          <w:rFonts w:ascii="Times New Roman" w:hAnsi="Times New Roman"/>
          <w:sz w:val="24"/>
          <w:szCs w:val="24"/>
        </w:rPr>
        <w:t xml:space="preserve"> Анализ изменений в работе.</w:t>
      </w:r>
    </w:p>
    <w:p w:rsidR="007D218F" w:rsidRDefault="007D218F" w:rsidP="007D218F">
      <w:pPr>
        <w:pStyle w:val="a5"/>
        <w:spacing w:after="0" w:line="240" w:lineRule="auto"/>
        <w:jc w:val="both"/>
        <w:rPr>
          <w:rFonts w:ascii="Times New Roman" w:hAnsi="Times New Roman"/>
          <w:sz w:val="24"/>
          <w:szCs w:val="24"/>
        </w:rPr>
      </w:pPr>
    </w:p>
    <w:p w:rsidR="007D218F" w:rsidRPr="007D218F" w:rsidRDefault="007D218F" w:rsidP="007D218F">
      <w:pPr>
        <w:ind w:firstLine="709"/>
        <w:jc w:val="both"/>
      </w:pPr>
      <w:r w:rsidRPr="007D218F">
        <w:t>Учебно-воспитательный процесс в школе осуществляют 14 педагогов. Из них: 4 учителя начальных классов (2 педагога имеют 1 категорию (50 %), 1-высшую(33,3 %)</w:t>
      </w:r>
      <w:r>
        <w:t>, 1 прошел</w:t>
      </w:r>
      <w:r w:rsidRPr="007D218F">
        <w:t xml:space="preserve"> переподготовку в АНО ДПО «Московская академия профессиональных компетенций «Педкампус»  по программе «Педагогика и методика начального образования»</w:t>
      </w:r>
      <w:r>
        <w:t>; 10-</w:t>
      </w:r>
      <w:r w:rsidRPr="007D218F">
        <w:t>учителей предметников</w:t>
      </w:r>
      <w:r w:rsidR="00173AC1">
        <w:t xml:space="preserve"> (3</w:t>
      </w:r>
      <w:r w:rsidRPr="007D218F">
        <w:t xml:space="preserve"> имеют высшую категорию</w:t>
      </w:r>
      <w:r w:rsidR="00173AC1">
        <w:t xml:space="preserve"> (30%</w:t>
      </w:r>
      <w:r w:rsidRPr="007D218F">
        <w:t>),</w:t>
      </w:r>
      <w:r w:rsidR="00173AC1">
        <w:t xml:space="preserve"> 4 </w:t>
      </w:r>
      <w:r w:rsidRPr="007D218F">
        <w:t>-первую</w:t>
      </w:r>
      <w:r w:rsidR="00173AC1">
        <w:t>(40%</w:t>
      </w:r>
      <w:r w:rsidRPr="007D218F">
        <w:t>)</w:t>
      </w:r>
      <w:r>
        <w:t>).</w:t>
      </w:r>
    </w:p>
    <w:p w:rsidR="007D218F" w:rsidRPr="007D218F" w:rsidRDefault="007D218F" w:rsidP="007D218F">
      <w:pPr>
        <w:ind w:firstLine="709"/>
        <w:jc w:val="both"/>
      </w:pPr>
    </w:p>
    <w:p w:rsidR="007D218F" w:rsidRPr="007D218F" w:rsidRDefault="007D218F" w:rsidP="007D218F">
      <w:pPr>
        <w:ind w:firstLine="709"/>
        <w:jc w:val="both"/>
      </w:pPr>
      <w:r w:rsidRPr="007D218F">
        <w:rPr>
          <w:color w:val="000000"/>
          <w:lang w:eastAsia="en-US"/>
        </w:rPr>
        <w:t xml:space="preserve">Основную часть педагогического коллектива составляют опытные учителя с большим стажем работы,  </w:t>
      </w:r>
      <w:r w:rsidR="00173AC1">
        <w:t>средний возраст педагогов -53</w:t>
      </w:r>
      <w:r w:rsidRPr="007D218F">
        <w:t xml:space="preserve"> г., большинство имеют высшую и первую квалификационную категории, что создает условия для обеспечения качественного образования.</w:t>
      </w:r>
    </w:p>
    <w:p w:rsidR="007D218F" w:rsidRPr="007D218F" w:rsidRDefault="007D218F" w:rsidP="007D218F">
      <w:pPr>
        <w:ind w:firstLine="709"/>
        <w:jc w:val="both"/>
      </w:pPr>
      <w:r w:rsidRPr="007D218F">
        <w:rPr>
          <w:color w:val="000000"/>
          <w:lang w:eastAsia="en-US"/>
        </w:rPr>
        <w:lastRenderedPageBreak/>
        <w:t>Учеба на курсах повышения квалификации осуществлялась в соответствии с планом повышения квалификации на учебный год, который реализован в полном объеме. Повышать свою профессиональную компетентность педагоги могли также и за счет внутришкольной системы повышения квалификации (педагогические советы, ШМО и т.д.)</w:t>
      </w:r>
    </w:p>
    <w:p w:rsidR="007D218F" w:rsidRPr="007D218F" w:rsidRDefault="007D218F" w:rsidP="007D218F">
      <w:pPr>
        <w:ind w:firstLine="709"/>
        <w:jc w:val="both"/>
      </w:pPr>
    </w:p>
    <w:p w:rsidR="007D218F" w:rsidRPr="007D218F" w:rsidRDefault="00173AC1" w:rsidP="007D218F">
      <w:r>
        <w:t xml:space="preserve">Согласно плану-графику в 2022-2023 </w:t>
      </w:r>
      <w:r w:rsidR="007D218F" w:rsidRPr="007D218F">
        <w:t xml:space="preserve"> учебном году курсы КПК пр</w:t>
      </w:r>
      <w:r>
        <w:t>ошли 13</w:t>
      </w:r>
      <w:r w:rsidR="007D218F" w:rsidRPr="007D218F">
        <w:t xml:space="preserve"> педагогов </w:t>
      </w:r>
      <w:r>
        <w:t>(92,8</w:t>
      </w:r>
      <w:r w:rsidR="007D218F" w:rsidRPr="007D218F">
        <w:t>%) и 3  представителя администрации (100 %) по следующим программам:</w:t>
      </w:r>
    </w:p>
    <w:p w:rsidR="007D218F" w:rsidRPr="007D218F" w:rsidRDefault="007D218F" w:rsidP="007D218F"/>
    <w:p w:rsidR="007D218F" w:rsidRPr="007D218F" w:rsidRDefault="007D218F" w:rsidP="007D218F"/>
    <w:tbl>
      <w:tblPr>
        <w:tblStyle w:val="21"/>
        <w:tblW w:w="0" w:type="auto"/>
        <w:tblLook w:val="04A0"/>
      </w:tblPr>
      <w:tblGrid>
        <w:gridCol w:w="534"/>
        <w:gridCol w:w="2551"/>
        <w:gridCol w:w="6486"/>
      </w:tblGrid>
      <w:tr w:rsidR="007D218F" w:rsidRPr="007D218F" w:rsidTr="00337A44">
        <w:tc>
          <w:tcPr>
            <w:tcW w:w="534" w:type="dxa"/>
          </w:tcPr>
          <w:p w:rsidR="007D218F" w:rsidRPr="007D218F" w:rsidRDefault="007D218F" w:rsidP="007D218F">
            <w:pPr>
              <w:rPr>
                <w:sz w:val="24"/>
                <w:szCs w:val="24"/>
              </w:rPr>
            </w:pPr>
            <w:r w:rsidRPr="007D218F">
              <w:rPr>
                <w:sz w:val="24"/>
                <w:szCs w:val="24"/>
              </w:rPr>
              <w:t>№</w:t>
            </w:r>
          </w:p>
        </w:tc>
        <w:tc>
          <w:tcPr>
            <w:tcW w:w="2551" w:type="dxa"/>
          </w:tcPr>
          <w:p w:rsidR="007D218F" w:rsidRPr="007D218F" w:rsidRDefault="007D218F" w:rsidP="007D218F">
            <w:pPr>
              <w:rPr>
                <w:sz w:val="24"/>
                <w:szCs w:val="24"/>
              </w:rPr>
            </w:pPr>
            <w:r w:rsidRPr="007D218F">
              <w:rPr>
                <w:sz w:val="24"/>
                <w:szCs w:val="24"/>
              </w:rPr>
              <w:t>Педагоги и представители администрации</w:t>
            </w:r>
          </w:p>
        </w:tc>
        <w:tc>
          <w:tcPr>
            <w:tcW w:w="6486" w:type="dxa"/>
          </w:tcPr>
          <w:p w:rsidR="007D218F" w:rsidRPr="007D218F" w:rsidRDefault="007D218F" w:rsidP="007D218F">
            <w:pPr>
              <w:jc w:val="center"/>
              <w:rPr>
                <w:sz w:val="24"/>
                <w:szCs w:val="24"/>
              </w:rPr>
            </w:pPr>
            <w:r w:rsidRPr="007D218F">
              <w:rPr>
                <w:sz w:val="24"/>
                <w:szCs w:val="24"/>
              </w:rPr>
              <w:t>Программа, количество часов</w:t>
            </w:r>
          </w:p>
        </w:tc>
      </w:tr>
      <w:tr w:rsidR="007D218F" w:rsidRPr="007D218F" w:rsidTr="00337A44">
        <w:tc>
          <w:tcPr>
            <w:tcW w:w="534" w:type="dxa"/>
          </w:tcPr>
          <w:p w:rsidR="007D218F" w:rsidRPr="007D218F" w:rsidRDefault="007D218F" w:rsidP="007D218F">
            <w:pPr>
              <w:rPr>
                <w:sz w:val="24"/>
                <w:szCs w:val="24"/>
              </w:rPr>
            </w:pPr>
            <w:r w:rsidRPr="007D218F">
              <w:rPr>
                <w:sz w:val="24"/>
                <w:szCs w:val="24"/>
              </w:rPr>
              <w:t>1</w:t>
            </w:r>
          </w:p>
        </w:tc>
        <w:tc>
          <w:tcPr>
            <w:tcW w:w="2551" w:type="dxa"/>
          </w:tcPr>
          <w:p w:rsidR="007D218F" w:rsidRPr="007D218F" w:rsidRDefault="007D218F" w:rsidP="007D218F">
            <w:pPr>
              <w:rPr>
                <w:sz w:val="24"/>
                <w:szCs w:val="24"/>
              </w:rPr>
            </w:pPr>
            <w:r w:rsidRPr="007D218F">
              <w:rPr>
                <w:sz w:val="24"/>
                <w:szCs w:val="24"/>
              </w:rPr>
              <w:t>Воробьева Е.К.</w:t>
            </w:r>
          </w:p>
        </w:tc>
        <w:tc>
          <w:tcPr>
            <w:tcW w:w="6486" w:type="dxa"/>
          </w:tcPr>
          <w:p w:rsidR="007D218F" w:rsidRPr="00F04DBB" w:rsidRDefault="007D218F" w:rsidP="00B47A89">
            <w:pPr>
              <w:rPr>
                <w:sz w:val="24"/>
                <w:szCs w:val="24"/>
              </w:rPr>
            </w:pPr>
            <w:r w:rsidRPr="00F04DBB">
              <w:rPr>
                <w:sz w:val="24"/>
                <w:szCs w:val="24"/>
              </w:rPr>
              <w:t>- «</w:t>
            </w:r>
            <w:r w:rsidR="00B47A89" w:rsidRPr="00F04DBB">
              <w:rPr>
                <w:sz w:val="24"/>
                <w:szCs w:val="24"/>
              </w:rPr>
              <w:t>Руководителли организаций отнесенных в установленном порядке к категориям по гражданской обороне, а также организаций, продолжающих работу в военное время» ГБОУ ДПО « УМЦ ГОЧС» Тверской области 36 часов</w:t>
            </w:r>
          </w:p>
        </w:tc>
      </w:tr>
      <w:tr w:rsidR="007D218F" w:rsidRPr="007D218F" w:rsidTr="00337A44">
        <w:tc>
          <w:tcPr>
            <w:tcW w:w="534" w:type="dxa"/>
          </w:tcPr>
          <w:p w:rsidR="007D218F" w:rsidRPr="007D218F" w:rsidRDefault="007D218F" w:rsidP="007D218F">
            <w:pPr>
              <w:rPr>
                <w:sz w:val="24"/>
                <w:szCs w:val="24"/>
              </w:rPr>
            </w:pPr>
            <w:r w:rsidRPr="007D218F">
              <w:rPr>
                <w:sz w:val="24"/>
                <w:szCs w:val="24"/>
              </w:rPr>
              <w:t>2</w:t>
            </w:r>
          </w:p>
        </w:tc>
        <w:tc>
          <w:tcPr>
            <w:tcW w:w="2551" w:type="dxa"/>
          </w:tcPr>
          <w:p w:rsidR="007D218F" w:rsidRPr="007D218F" w:rsidRDefault="007D218F" w:rsidP="007D218F">
            <w:pPr>
              <w:rPr>
                <w:sz w:val="24"/>
                <w:szCs w:val="24"/>
              </w:rPr>
            </w:pPr>
            <w:r w:rsidRPr="007D218F">
              <w:rPr>
                <w:sz w:val="24"/>
                <w:szCs w:val="24"/>
              </w:rPr>
              <w:t>Лебедева Е.В.</w:t>
            </w:r>
          </w:p>
        </w:tc>
        <w:tc>
          <w:tcPr>
            <w:tcW w:w="6486" w:type="dxa"/>
          </w:tcPr>
          <w:p w:rsidR="007D218F" w:rsidRPr="00F04DBB" w:rsidRDefault="007D218F" w:rsidP="007D218F">
            <w:pPr>
              <w:rPr>
                <w:sz w:val="24"/>
                <w:szCs w:val="24"/>
              </w:rPr>
            </w:pPr>
            <w:r w:rsidRPr="00F04DBB">
              <w:rPr>
                <w:sz w:val="24"/>
                <w:szCs w:val="24"/>
              </w:rPr>
              <w:t>-«</w:t>
            </w:r>
            <w:r w:rsidR="00205423" w:rsidRPr="00F04DBB">
              <w:rPr>
                <w:sz w:val="24"/>
                <w:szCs w:val="24"/>
              </w:rPr>
              <w:t>Преподавание</w:t>
            </w:r>
            <w:r w:rsidR="00B47A89" w:rsidRPr="00F04DBB">
              <w:rPr>
                <w:sz w:val="24"/>
                <w:szCs w:val="24"/>
              </w:rPr>
              <w:t xml:space="preserve"> истории и обществознания в соответствии с ФГОС ООО от 2021 года</w:t>
            </w:r>
            <w:r w:rsidR="009728F1" w:rsidRPr="00F04DBB">
              <w:rPr>
                <w:sz w:val="24"/>
                <w:szCs w:val="24"/>
              </w:rPr>
              <w:t xml:space="preserve">», </w:t>
            </w:r>
            <w:r w:rsidR="00B47A89" w:rsidRPr="00F04DBB">
              <w:rPr>
                <w:sz w:val="24"/>
                <w:szCs w:val="24"/>
              </w:rPr>
              <w:t>108</w:t>
            </w:r>
            <w:r w:rsidRPr="00F04DBB">
              <w:rPr>
                <w:sz w:val="24"/>
                <w:szCs w:val="24"/>
              </w:rPr>
              <w:t xml:space="preserve"> часа. </w:t>
            </w:r>
          </w:p>
          <w:p w:rsidR="007D218F" w:rsidRPr="00F04DBB" w:rsidRDefault="007D218F" w:rsidP="00B47A89">
            <w:pPr>
              <w:rPr>
                <w:sz w:val="24"/>
                <w:szCs w:val="24"/>
              </w:rPr>
            </w:pPr>
          </w:p>
        </w:tc>
      </w:tr>
      <w:tr w:rsidR="00B47A89" w:rsidRPr="007D218F" w:rsidTr="00337A44">
        <w:tc>
          <w:tcPr>
            <w:tcW w:w="534" w:type="dxa"/>
          </w:tcPr>
          <w:p w:rsidR="00B47A89" w:rsidRPr="007D218F" w:rsidRDefault="00B47A89" w:rsidP="007D218F">
            <w:r>
              <w:t>3.</w:t>
            </w:r>
          </w:p>
        </w:tc>
        <w:tc>
          <w:tcPr>
            <w:tcW w:w="2551" w:type="dxa"/>
          </w:tcPr>
          <w:p w:rsidR="00B47A89" w:rsidRPr="007D218F" w:rsidRDefault="00B47A89" w:rsidP="007D218F">
            <w:r>
              <w:t>Еланская А.С</w:t>
            </w:r>
            <w:r w:rsidR="00E0214B">
              <w:t>.</w:t>
            </w:r>
          </w:p>
        </w:tc>
        <w:tc>
          <w:tcPr>
            <w:tcW w:w="6486" w:type="dxa"/>
          </w:tcPr>
          <w:p w:rsidR="00B47A89" w:rsidRPr="00F04DBB" w:rsidRDefault="00E0214B" w:rsidP="007D218F">
            <w:r w:rsidRPr="00F04DBB">
              <w:t xml:space="preserve">- </w:t>
            </w:r>
            <w:r w:rsidR="009728F1" w:rsidRPr="00F04DBB">
              <w:t>«</w:t>
            </w:r>
            <w:r w:rsidRPr="00F04DBB">
              <w:t>Организационно-методическое обеспечение</w:t>
            </w:r>
            <w:r w:rsidR="009728F1" w:rsidRPr="00F04DBB">
              <w:t>профориентационной деятельности педагога-навигатора в рамках реализации Всероссийского проекта «Билет в будущее» 72 часа</w:t>
            </w:r>
          </w:p>
          <w:p w:rsidR="009728F1" w:rsidRPr="00F04DBB" w:rsidRDefault="009728F1" w:rsidP="007D218F">
            <w:r w:rsidRPr="00F04DBB">
              <w:t>- Комплексная безопасность детей. Организация содействия правоохранительным органам родительского комитетата и общественного контроля по обеспечению безопасности в образовательных организациях» 144 часа</w:t>
            </w:r>
          </w:p>
          <w:p w:rsidR="00332C0B" w:rsidRPr="00F04DBB" w:rsidRDefault="00332C0B" w:rsidP="007D218F">
            <w:r w:rsidRPr="00F04DBB">
              <w:t>-Организация образовательного процесса: воспитательная работа, дополнительное образование, внеурочная деятельность»</w:t>
            </w:r>
          </w:p>
        </w:tc>
      </w:tr>
      <w:tr w:rsidR="007D218F" w:rsidRPr="007D218F" w:rsidTr="00337A44">
        <w:tc>
          <w:tcPr>
            <w:tcW w:w="534" w:type="dxa"/>
          </w:tcPr>
          <w:p w:rsidR="007D218F" w:rsidRPr="00F04DBB" w:rsidRDefault="00AD7A70" w:rsidP="007D218F">
            <w:pPr>
              <w:rPr>
                <w:sz w:val="24"/>
                <w:szCs w:val="24"/>
              </w:rPr>
            </w:pPr>
            <w:r w:rsidRPr="00F04DBB">
              <w:rPr>
                <w:sz w:val="24"/>
                <w:szCs w:val="24"/>
              </w:rPr>
              <w:t>4</w:t>
            </w:r>
          </w:p>
        </w:tc>
        <w:tc>
          <w:tcPr>
            <w:tcW w:w="2551" w:type="dxa"/>
          </w:tcPr>
          <w:p w:rsidR="007D218F" w:rsidRPr="00F04DBB" w:rsidRDefault="007D218F" w:rsidP="007D218F">
            <w:pPr>
              <w:rPr>
                <w:sz w:val="24"/>
                <w:szCs w:val="24"/>
              </w:rPr>
            </w:pPr>
            <w:r w:rsidRPr="00F04DBB">
              <w:rPr>
                <w:sz w:val="24"/>
                <w:szCs w:val="24"/>
              </w:rPr>
              <w:t>Платова С.А.</w:t>
            </w:r>
          </w:p>
        </w:tc>
        <w:tc>
          <w:tcPr>
            <w:tcW w:w="6486" w:type="dxa"/>
          </w:tcPr>
          <w:p w:rsidR="007D218F" w:rsidRPr="007D218F" w:rsidRDefault="0012770D" w:rsidP="0012770D">
            <w:pPr>
              <w:rPr>
                <w:color w:val="FF0000"/>
                <w:sz w:val="24"/>
                <w:szCs w:val="24"/>
              </w:rPr>
            </w:pPr>
            <w:r>
              <w:rPr>
                <w:sz w:val="24"/>
                <w:szCs w:val="24"/>
              </w:rPr>
              <w:t xml:space="preserve">– Центров образования естественнонаучной и технической направленности «Точка роста» по программе  </w:t>
            </w:r>
            <w:r w:rsidRPr="00492961">
              <w:rPr>
                <w:sz w:val="24"/>
                <w:szCs w:val="24"/>
              </w:rPr>
              <w:t xml:space="preserve"> «</w:t>
            </w:r>
            <w:r>
              <w:rPr>
                <w:sz w:val="24"/>
                <w:szCs w:val="24"/>
              </w:rPr>
              <w:t>Точка роста»: технологические возможности, профессиональные компетенции, творческая самореализация и лучшие практики»</w:t>
            </w:r>
          </w:p>
        </w:tc>
      </w:tr>
      <w:tr w:rsidR="007D218F" w:rsidRPr="007D218F" w:rsidTr="00337A44">
        <w:tc>
          <w:tcPr>
            <w:tcW w:w="534" w:type="dxa"/>
          </w:tcPr>
          <w:p w:rsidR="007D218F" w:rsidRPr="00FC39A4" w:rsidRDefault="00AD7A70" w:rsidP="007D218F">
            <w:pPr>
              <w:rPr>
                <w:sz w:val="24"/>
                <w:szCs w:val="24"/>
              </w:rPr>
            </w:pPr>
            <w:r w:rsidRPr="00FC39A4">
              <w:rPr>
                <w:sz w:val="24"/>
                <w:szCs w:val="24"/>
              </w:rPr>
              <w:t>5</w:t>
            </w:r>
          </w:p>
        </w:tc>
        <w:tc>
          <w:tcPr>
            <w:tcW w:w="2551" w:type="dxa"/>
          </w:tcPr>
          <w:p w:rsidR="007D218F" w:rsidRPr="00F04DBB" w:rsidRDefault="007D218F" w:rsidP="007D218F">
            <w:pPr>
              <w:rPr>
                <w:sz w:val="24"/>
                <w:szCs w:val="24"/>
              </w:rPr>
            </w:pPr>
            <w:r w:rsidRPr="00F04DBB">
              <w:rPr>
                <w:sz w:val="24"/>
                <w:szCs w:val="24"/>
              </w:rPr>
              <w:t>Аллаярова Ю.А.</w:t>
            </w:r>
          </w:p>
        </w:tc>
        <w:tc>
          <w:tcPr>
            <w:tcW w:w="6486" w:type="dxa"/>
          </w:tcPr>
          <w:p w:rsidR="007D218F" w:rsidRPr="00F04DBB" w:rsidRDefault="007D218F" w:rsidP="007D218F">
            <w:pPr>
              <w:rPr>
                <w:rFonts w:eastAsia="Calibri"/>
                <w:sz w:val="24"/>
                <w:szCs w:val="24"/>
                <w:lang w:eastAsia="en-US"/>
              </w:rPr>
            </w:pPr>
            <w:r w:rsidRPr="00F04DBB">
              <w:rPr>
                <w:rFonts w:eastAsia="Calibri"/>
                <w:sz w:val="24"/>
                <w:szCs w:val="24"/>
                <w:lang w:eastAsia="en-US"/>
              </w:rPr>
              <w:t>-«</w:t>
            </w:r>
            <w:r w:rsidR="00F04DBB" w:rsidRPr="00F04DBB">
              <w:rPr>
                <w:rFonts w:eastAsia="Calibri"/>
                <w:sz w:val="24"/>
                <w:szCs w:val="24"/>
                <w:lang w:eastAsia="en-US"/>
              </w:rPr>
              <w:t>Проектирование современного урока</w:t>
            </w:r>
            <w:r w:rsidRPr="00F04DBB">
              <w:rPr>
                <w:rFonts w:eastAsia="Calibri"/>
                <w:sz w:val="24"/>
                <w:szCs w:val="24"/>
                <w:lang w:eastAsia="en-US"/>
              </w:rPr>
              <w:t xml:space="preserve">». </w:t>
            </w:r>
          </w:p>
          <w:p w:rsidR="007D218F" w:rsidRPr="00F04DBB" w:rsidRDefault="007D218F" w:rsidP="007D218F">
            <w:pPr>
              <w:contextualSpacing/>
              <w:rPr>
                <w:rFonts w:eastAsia="Calibri"/>
                <w:sz w:val="24"/>
                <w:szCs w:val="24"/>
                <w:lang w:eastAsia="en-US"/>
              </w:rPr>
            </w:pPr>
            <w:r w:rsidRPr="00F04DBB">
              <w:rPr>
                <w:rFonts w:eastAsia="Calibri"/>
                <w:sz w:val="24"/>
                <w:szCs w:val="24"/>
                <w:lang w:eastAsia="en-US"/>
              </w:rPr>
              <w:t>- «</w:t>
            </w:r>
            <w:r w:rsidR="00F04DBB" w:rsidRPr="00F04DBB">
              <w:rPr>
                <w:rFonts w:eastAsia="Calibri"/>
                <w:sz w:val="24"/>
                <w:szCs w:val="24"/>
                <w:lang w:eastAsia="en-US"/>
              </w:rPr>
              <w:t>Курсы по финансовой грамотности</w:t>
            </w:r>
            <w:r w:rsidRPr="00F04DBB">
              <w:rPr>
                <w:rFonts w:eastAsia="Calibri"/>
                <w:sz w:val="24"/>
                <w:szCs w:val="24"/>
                <w:lang w:eastAsia="en-US"/>
              </w:rPr>
              <w:t>» .</w:t>
            </w:r>
          </w:p>
          <w:p w:rsidR="007D218F" w:rsidRPr="00F04DBB" w:rsidRDefault="00F04DBB" w:rsidP="007D218F">
            <w:pPr>
              <w:rPr>
                <w:sz w:val="24"/>
                <w:szCs w:val="24"/>
              </w:rPr>
            </w:pPr>
            <w:r w:rsidRPr="00F04DBB">
              <w:rPr>
                <w:sz w:val="24"/>
                <w:szCs w:val="24"/>
              </w:rPr>
              <w:t>-</w:t>
            </w:r>
          </w:p>
        </w:tc>
      </w:tr>
      <w:tr w:rsidR="007D218F" w:rsidRPr="007D218F" w:rsidTr="00337A44">
        <w:tc>
          <w:tcPr>
            <w:tcW w:w="534" w:type="dxa"/>
          </w:tcPr>
          <w:p w:rsidR="007D218F" w:rsidRPr="007D218F" w:rsidRDefault="00AD7A70" w:rsidP="007D218F">
            <w:pPr>
              <w:rPr>
                <w:sz w:val="24"/>
                <w:szCs w:val="24"/>
              </w:rPr>
            </w:pPr>
            <w:r>
              <w:rPr>
                <w:sz w:val="24"/>
                <w:szCs w:val="24"/>
              </w:rPr>
              <w:t>6</w:t>
            </w:r>
          </w:p>
        </w:tc>
        <w:tc>
          <w:tcPr>
            <w:tcW w:w="2551" w:type="dxa"/>
          </w:tcPr>
          <w:p w:rsidR="007D218F" w:rsidRPr="007D218F" w:rsidRDefault="007D218F" w:rsidP="007D218F">
            <w:pPr>
              <w:rPr>
                <w:sz w:val="24"/>
                <w:szCs w:val="24"/>
              </w:rPr>
            </w:pPr>
            <w:r w:rsidRPr="007D218F">
              <w:rPr>
                <w:rFonts w:eastAsia="Calibri"/>
                <w:sz w:val="24"/>
                <w:szCs w:val="24"/>
                <w:lang w:eastAsia="en-US"/>
              </w:rPr>
              <w:t>Григорьева М.Н.</w:t>
            </w:r>
          </w:p>
        </w:tc>
        <w:tc>
          <w:tcPr>
            <w:tcW w:w="6486" w:type="dxa"/>
          </w:tcPr>
          <w:p w:rsidR="007D218F" w:rsidRPr="00F04DBB" w:rsidRDefault="00332C0B" w:rsidP="007D218F">
            <w:pPr>
              <w:rPr>
                <w:rFonts w:eastAsia="Calibri"/>
                <w:sz w:val="24"/>
                <w:szCs w:val="24"/>
                <w:lang w:eastAsia="en-US"/>
              </w:rPr>
            </w:pPr>
            <w:r w:rsidRPr="00F04DBB">
              <w:rPr>
                <w:rFonts w:eastAsia="Calibri"/>
                <w:sz w:val="24"/>
                <w:szCs w:val="24"/>
                <w:lang w:eastAsia="en-US"/>
              </w:rPr>
              <w:t>-</w:t>
            </w:r>
            <w:r w:rsidR="007D218F" w:rsidRPr="00F04DBB">
              <w:rPr>
                <w:rFonts w:eastAsia="Calibri"/>
                <w:sz w:val="24"/>
                <w:szCs w:val="24"/>
                <w:lang w:eastAsia="en-US"/>
              </w:rPr>
              <w:t>«</w:t>
            </w:r>
            <w:r w:rsidRPr="00F04DBB">
              <w:rPr>
                <w:rFonts w:eastAsia="Calibri"/>
                <w:sz w:val="24"/>
                <w:szCs w:val="24"/>
                <w:lang w:eastAsia="en-US"/>
              </w:rPr>
              <w:t>Реализация требований обновленных ФГОС НОО, ФГОС ООО в работе учителя</w:t>
            </w:r>
            <w:r w:rsidR="007D218F" w:rsidRPr="00F04DBB">
              <w:rPr>
                <w:rFonts w:eastAsia="Calibri"/>
                <w:sz w:val="24"/>
                <w:szCs w:val="24"/>
                <w:lang w:eastAsia="en-US"/>
              </w:rPr>
              <w:t xml:space="preserve">» </w:t>
            </w:r>
            <w:r w:rsidRPr="00F04DBB">
              <w:rPr>
                <w:rFonts w:eastAsia="Calibri"/>
                <w:sz w:val="24"/>
                <w:szCs w:val="24"/>
                <w:lang w:eastAsia="en-US"/>
              </w:rPr>
              <w:t>3</w:t>
            </w:r>
            <w:r w:rsidR="007D218F" w:rsidRPr="00F04DBB">
              <w:rPr>
                <w:rFonts w:eastAsia="Calibri"/>
                <w:sz w:val="24"/>
                <w:szCs w:val="24"/>
                <w:lang w:eastAsia="en-US"/>
              </w:rPr>
              <w:t>6 ч.</w:t>
            </w:r>
          </w:p>
          <w:p w:rsidR="00332C0B" w:rsidRPr="00F04DBB" w:rsidRDefault="00332C0B" w:rsidP="007D218F">
            <w:pPr>
              <w:rPr>
                <w:rFonts w:eastAsia="Calibri"/>
                <w:sz w:val="24"/>
                <w:szCs w:val="24"/>
                <w:lang w:eastAsia="en-US"/>
              </w:rPr>
            </w:pPr>
            <w:r w:rsidRPr="00F04DBB">
              <w:rPr>
                <w:rFonts w:eastAsia="Calibri"/>
                <w:sz w:val="24"/>
                <w:szCs w:val="24"/>
                <w:lang w:eastAsia="en-US"/>
              </w:rPr>
              <w:t>-Профилактика детского дорожного транспортного травматизма и обучение школьников правилам дорожного движения» 36 ч.</w:t>
            </w:r>
          </w:p>
          <w:p w:rsidR="007D218F" w:rsidRPr="00F04DBB" w:rsidRDefault="007D218F" w:rsidP="007D218F">
            <w:pPr>
              <w:rPr>
                <w:sz w:val="24"/>
                <w:szCs w:val="24"/>
              </w:rPr>
            </w:pPr>
          </w:p>
        </w:tc>
      </w:tr>
      <w:tr w:rsidR="007D218F" w:rsidRPr="007D218F" w:rsidTr="00337A44">
        <w:tc>
          <w:tcPr>
            <w:tcW w:w="534" w:type="dxa"/>
          </w:tcPr>
          <w:p w:rsidR="007D218F" w:rsidRPr="007D218F" w:rsidRDefault="00AD7A70" w:rsidP="007D218F">
            <w:pPr>
              <w:rPr>
                <w:sz w:val="24"/>
                <w:szCs w:val="24"/>
              </w:rPr>
            </w:pPr>
            <w:r>
              <w:rPr>
                <w:sz w:val="24"/>
                <w:szCs w:val="24"/>
              </w:rPr>
              <w:t>7</w:t>
            </w:r>
          </w:p>
        </w:tc>
        <w:tc>
          <w:tcPr>
            <w:tcW w:w="2551" w:type="dxa"/>
          </w:tcPr>
          <w:p w:rsidR="007D218F" w:rsidRPr="007D218F" w:rsidRDefault="007D218F" w:rsidP="007D218F">
            <w:pPr>
              <w:rPr>
                <w:sz w:val="24"/>
                <w:szCs w:val="24"/>
              </w:rPr>
            </w:pPr>
            <w:r w:rsidRPr="007D218F">
              <w:rPr>
                <w:rFonts w:eastAsia="Calibri"/>
                <w:sz w:val="24"/>
                <w:szCs w:val="24"/>
                <w:lang w:eastAsia="en-US"/>
              </w:rPr>
              <w:t>Заворуева Э.Р.</w:t>
            </w:r>
          </w:p>
        </w:tc>
        <w:tc>
          <w:tcPr>
            <w:tcW w:w="6486" w:type="dxa"/>
          </w:tcPr>
          <w:p w:rsidR="007D218F" w:rsidRPr="00F04DBB" w:rsidRDefault="007D218F" w:rsidP="007D218F">
            <w:pPr>
              <w:rPr>
                <w:rFonts w:eastAsia="Calibri"/>
                <w:sz w:val="24"/>
                <w:szCs w:val="24"/>
                <w:lang w:eastAsia="en-US"/>
              </w:rPr>
            </w:pPr>
            <w:r w:rsidRPr="00F04DBB">
              <w:rPr>
                <w:rFonts w:eastAsia="Calibri"/>
                <w:b/>
                <w:sz w:val="24"/>
                <w:szCs w:val="24"/>
                <w:lang w:eastAsia="en-US"/>
              </w:rPr>
              <w:t>«</w:t>
            </w:r>
            <w:r w:rsidRPr="00F04DBB">
              <w:rPr>
                <w:rFonts w:eastAsia="Calibri"/>
                <w:sz w:val="24"/>
                <w:szCs w:val="24"/>
                <w:lang w:eastAsia="en-US"/>
              </w:rPr>
              <w:t>Использование современного учебного оборудования в центрах образования естественно-научной и технологической направленности «Точка роста», 36 ч.</w:t>
            </w:r>
          </w:p>
          <w:p w:rsidR="007D218F" w:rsidRPr="00F04DBB" w:rsidRDefault="007D218F" w:rsidP="007D218F">
            <w:pPr>
              <w:rPr>
                <w:sz w:val="24"/>
                <w:szCs w:val="24"/>
              </w:rPr>
            </w:pPr>
          </w:p>
        </w:tc>
      </w:tr>
      <w:tr w:rsidR="007D218F" w:rsidRPr="007D218F" w:rsidTr="00337A44">
        <w:tc>
          <w:tcPr>
            <w:tcW w:w="534" w:type="dxa"/>
          </w:tcPr>
          <w:p w:rsidR="007D218F" w:rsidRPr="007D218F" w:rsidRDefault="00AD7A70" w:rsidP="007D218F">
            <w:pPr>
              <w:rPr>
                <w:sz w:val="24"/>
                <w:szCs w:val="24"/>
              </w:rPr>
            </w:pPr>
            <w:r>
              <w:rPr>
                <w:sz w:val="24"/>
                <w:szCs w:val="24"/>
              </w:rPr>
              <w:t>8</w:t>
            </w:r>
          </w:p>
        </w:tc>
        <w:tc>
          <w:tcPr>
            <w:tcW w:w="2551" w:type="dxa"/>
          </w:tcPr>
          <w:p w:rsidR="007D218F" w:rsidRPr="007D218F" w:rsidRDefault="007D218F" w:rsidP="007D218F">
            <w:pPr>
              <w:rPr>
                <w:sz w:val="24"/>
                <w:szCs w:val="24"/>
              </w:rPr>
            </w:pPr>
            <w:r w:rsidRPr="007D218F">
              <w:rPr>
                <w:rFonts w:eastAsia="Calibri"/>
                <w:sz w:val="24"/>
                <w:szCs w:val="24"/>
                <w:lang w:eastAsia="en-US"/>
              </w:rPr>
              <w:t>Зайцева С.Л.</w:t>
            </w:r>
            <w:r w:rsidR="00097DBC">
              <w:rPr>
                <w:rFonts w:eastAsia="Calibri"/>
                <w:sz w:val="24"/>
                <w:szCs w:val="24"/>
                <w:lang w:eastAsia="en-US"/>
              </w:rPr>
              <w:t>?</w:t>
            </w:r>
          </w:p>
        </w:tc>
        <w:tc>
          <w:tcPr>
            <w:tcW w:w="6486" w:type="dxa"/>
          </w:tcPr>
          <w:p w:rsidR="007D218F" w:rsidRPr="00F04DBB" w:rsidRDefault="007D218F" w:rsidP="007D218F">
            <w:pPr>
              <w:rPr>
                <w:rFonts w:eastAsia="Calibri"/>
                <w:sz w:val="24"/>
                <w:szCs w:val="24"/>
                <w:lang w:eastAsia="en-US"/>
              </w:rPr>
            </w:pPr>
            <w:r w:rsidRPr="00F04DBB">
              <w:rPr>
                <w:rFonts w:eastAsia="Calibri"/>
                <w:sz w:val="24"/>
                <w:szCs w:val="24"/>
                <w:lang w:eastAsia="en-US"/>
              </w:rPr>
              <w:t>-«</w:t>
            </w:r>
            <w:r w:rsidR="00097DBC" w:rsidRPr="00F04DBB">
              <w:rPr>
                <w:rFonts w:eastAsia="Calibri"/>
                <w:sz w:val="24"/>
                <w:szCs w:val="24"/>
                <w:lang w:eastAsia="en-US"/>
              </w:rPr>
              <w:t>Содержание и методы обучения математике по</w:t>
            </w:r>
            <w:r w:rsidRPr="00F04DBB">
              <w:rPr>
                <w:rFonts w:eastAsia="Calibri"/>
                <w:sz w:val="24"/>
                <w:szCs w:val="24"/>
                <w:lang w:eastAsia="en-US"/>
              </w:rPr>
              <w:t xml:space="preserve"> ФГОС ООО</w:t>
            </w:r>
            <w:r w:rsidR="00097DBC" w:rsidRPr="00F04DBB">
              <w:rPr>
                <w:rFonts w:eastAsia="Calibri"/>
                <w:sz w:val="24"/>
                <w:szCs w:val="24"/>
                <w:lang w:eastAsia="en-US"/>
              </w:rPr>
              <w:t xml:space="preserve"> от 2021 года</w:t>
            </w:r>
            <w:r w:rsidRPr="00F04DBB">
              <w:rPr>
                <w:rFonts w:eastAsia="Calibri"/>
                <w:sz w:val="24"/>
                <w:szCs w:val="24"/>
                <w:lang w:eastAsia="en-US"/>
              </w:rPr>
              <w:t>», 1</w:t>
            </w:r>
            <w:r w:rsidR="00097DBC" w:rsidRPr="00F04DBB">
              <w:rPr>
                <w:rFonts w:eastAsia="Calibri"/>
                <w:sz w:val="24"/>
                <w:szCs w:val="24"/>
                <w:lang w:eastAsia="en-US"/>
              </w:rPr>
              <w:t>08</w:t>
            </w:r>
            <w:r w:rsidRPr="00F04DBB">
              <w:rPr>
                <w:rFonts w:eastAsia="Calibri"/>
                <w:sz w:val="24"/>
                <w:szCs w:val="24"/>
                <w:lang w:eastAsia="en-US"/>
              </w:rPr>
              <w:t xml:space="preserve"> ч. </w:t>
            </w:r>
          </w:p>
          <w:p w:rsidR="007D218F" w:rsidRPr="00F04DBB" w:rsidRDefault="007D218F" w:rsidP="007D218F">
            <w:pPr>
              <w:rPr>
                <w:sz w:val="24"/>
                <w:szCs w:val="24"/>
              </w:rPr>
            </w:pPr>
          </w:p>
        </w:tc>
      </w:tr>
      <w:tr w:rsidR="007D218F" w:rsidRPr="007D218F" w:rsidTr="00337A44">
        <w:tc>
          <w:tcPr>
            <w:tcW w:w="534" w:type="dxa"/>
          </w:tcPr>
          <w:p w:rsidR="007D218F" w:rsidRPr="007D218F" w:rsidRDefault="00AD7A70" w:rsidP="007D218F">
            <w:pPr>
              <w:rPr>
                <w:sz w:val="24"/>
                <w:szCs w:val="24"/>
              </w:rPr>
            </w:pPr>
            <w:r>
              <w:rPr>
                <w:sz w:val="24"/>
                <w:szCs w:val="24"/>
              </w:rPr>
              <w:t>9</w:t>
            </w:r>
          </w:p>
        </w:tc>
        <w:tc>
          <w:tcPr>
            <w:tcW w:w="2551" w:type="dxa"/>
          </w:tcPr>
          <w:p w:rsidR="007D218F" w:rsidRPr="007D218F" w:rsidRDefault="007D218F" w:rsidP="007D218F">
            <w:pPr>
              <w:rPr>
                <w:sz w:val="24"/>
                <w:szCs w:val="24"/>
              </w:rPr>
            </w:pPr>
            <w:r w:rsidRPr="007D218F">
              <w:rPr>
                <w:sz w:val="24"/>
                <w:szCs w:val="24"/>
              </w:rPr>
              <w:t>Иванова С.В.</w:t>
            </w:r>
          </w:p>
        </w:tc>
        <w:tc>
          <w:tcPr>
            <w:tcW w:w="6486" w:type="dxa"/>
          </w:tcPr>
          <w:p w:rsidR="007D218F" w:rsidRPr="00F04DBB" w:rsidRDefault="00097DBC" w:rsidP="00097DBC">
            <w:pPr>
              <w:spacing w:after="200" w:line="276" w:lineRule="auto"/>
              <w:jc w:val="both"/>
              <w:rPr>
                <w:rFonts w:eastAsia="Calibri"/>
                <w:sz w:val="24"/>
                <w:szCs w:val="24"/>
                <w:lang w:eastAsia="en-US"/>
              </w:rPr>
            </w:pPr>
            <w:r w:rsidRPr="00F04DBB">
              <w:rPr>
                <w:rFonts w:eastAsia="Calibri"/>
                <w:sz w:val="24"/>
                <w:szCs w:val="24"/>
                <w:lang w:eastAsia="en-US"/>
              </w:rPr>
              <w:t>- Федеральный государственный стандарт основного общего образования в соответствии с приказом Минпросвещения России №287 от 31 мая 2021 г.»44</w:t>
            </w:r>
            <w:r w:rsidR="007D218F" w:rsidRPr="00F04DBB">
              <w:rPr>
                <w:rFonts w:eastAsia="Calibri"/>
                <w:sz w:val="24"/>
                <w:szCs w:val="24"/>
                <w:lang w:eastAsia="en-US"/>
              </w:rPr>
              <w:t xml:space="preserve"> час</w:t>
            </w:r>
            <w:r w:rsidRPr="00F04DBB">
              <w:rPr>
                <w:rFonts w:eastAsia="Calibri"/>
                <w:sz w:val="24"/>
                <w:szCs w:val="24"/>
                <w:lang w:eastAsia="en-US"/>
              </w:rPr>
              <w:t>а</w:t>
            </w:r>
          </w:p>
          <w:p w:rsidR="007D218F" w:rsidRPr="00F04DBB" w:rsidRDefault="007D218F" w:rsidP="007D218F">
            <w:pPr>
              <w:rPr>
                <w:sz w:val="24"/>
                <w:szCs w:val="24"/>
              </w:rPr>
            </w:pPr>
          </w:p>
        </w:tc>
      </w:tr>
      <w:tr w:rsidR="007D218F" w:rsidRPr="007D218F" w:rsidTr="00337A44">
        <w:tc>
          <w:tcPr>
            <w:tcW w:w="534" w:type="dxa"/>
          </w:tcPr>
          <w:p w:rsidR="007D218F" w:rsidRPr="007D218F" w:rsidRDefault="00AD7A70" w:rsidP="007D218F">
            <w:pPr>
              <w:rPr>
                <w:sz w:val="24"/>
                <w:szCs w:val="24"/>
              </w:rPr>
            </w:pPr>
            <w:r>
              <w:rPr>
                <w:sz w:val="24"/>
                <w:szCs w:val="24"/>
              </w:rPr>
              <w:lastRenderedPageBreak/>
              <w:t>10</w:t>
            </w:r>
          </w:p>
        </w:tc>
        <w:tc>
          <w:tcPr>
            <w:tcW w:w="2551" w:type="dxa"/>
          </w:tcPr>
          <w:p w:rsidR="007D218F" w:rsidRPr="007D218F" w:rsidRDefault="007D218F" w:rsidP="007D218F">
            <w:pPr>
              <w:rPr>
                <w:sz w:val="24"/>
                <w:szCs w:val="24"/>
              </w:rPr>
            </w:pPr>
            <w:r w:rsidRPr="007D218F">
              <w:rPr>
                <w:sz w:val="24"/>
                <w:szCs w:val="24"/>
              </w:rPr>
              <w:t xml:space="preserve">Коновалова Е.И.  </w:t>
            </w:r>
          </w:p>
        </w:tc>
        <w:tc>
          <w:tcPr>
            <w:tcW w:w="6486" w:type="dxa"/>
          </w:tcPr>
          <w:p w:rsidR="007D218F" w:rsidRPr="00F04DBB" w:rsidRDefault="008D06F8" w:rsidP="007D218F">
            <w:pPr>
              <w:rPr>
                <w:sz w:val="24"/>
                <w:szCs w:val="24"/>
              </w:rPr>
            </w:pPr>
            <w:r w:rsidRPr="00F04DBB">
              <w:rPr>
                <w:sz w:val="24"/>
                <w:szCs w:val="24"/>
              </w:rPr>
              <w:t>-</w:t>
            </w:r>
            <w:r w:rsidR="007D218F" w:rsidRPr="00F04DBB">
              <w:rPr>
                <w:sz w:val="24"/>
                <w:szCs w:val="24"/>
              </w:rPr>
              <w:t>«</w:t>
            </w:r>
            <w:r w:rsidR="00097DBC" w:rsidRPr="00F04DBB">
              <w:rPr>
                <w:sz w:val="24"/>
                <w:szCs w:val="24"/>
              </w:rPr>
              <w:t>Организация обучения</w:t>
            </w:r>
            <w:r w:rsidRPr="00F04DBB">
              <w:rPr>
                <w:sz w:val="24"/>
                <w:szCs w:val="24"/>
              </w:rPr>
              <w:t xml:space="preserve"> физической культуре в начальной школе в соответсвии с ФГОС ООО от 2021 года</w:t>
            </w:r>
            <w:r w:rsidR="007D218F" w:rsidRPr="00F04DBB">
              <w:rPr>
                <w:sz w:val="24"/>
                <w:szCs w:val="24"/>
              </w:rPr>
              <w:t xml:space="preserve">» </w:t>
            </w:r>
            <w:r w:rsidRPr="00F04DBB">
              <w:rPr>
                <w:sz w:val="24"/>
                <w:szCs w:val="24"/>
              </w:rPr>
              <w:t>108</w:t>
            </w:r>
            <w:r w:rsidR="007D218F" w:rsidRPr="00F04DBB">
              <w:rPr>
                <w:sz w:val="24"/>
                <w:szCs w:val="24"/>
              </w:rPr>
              <w:t xml:space="preserve"> ч.</w:t>
            </w:r>
          </w:p>
          <w:p w:rsidR="008D06F8" w:rsidRPr="00F04DBB" w:rsidRDefault="008D06F8" w:rsidP="008D06F8">
            <w:pPr>
              <w:rPr>
                <w:sz w:val="24"/>
                <w:szCs w:val="24"/>
              </w:rPr>
            </w:pPr>
            <w:r w:rsidRPr="00F04DBB">
              <w:rPr>
                <w:sz w:val="24"/>
                <w:szCs w:val="24"/>
              </w:rPr>
              <w:t>-«Преподование изобразительного искусства в начальной школе в соответсвии с ФГОС ООО от 2021 года» 108 ч.</w:t>
            </w:r>
          </w:p>
          <w:p w:rsidR="007D218F" w:rsidRPr="00F04DBB" w:rsidRDefault="007D218F" w:rsidP="007D218F">
            <w:pPr>
              <w:rPr>
                <w:sz w:val="24"/>
                <w:szCs w:val="24"/>
              </w:rPr>
            </w:pPr>
          </w:p>
        </w:tc>
      </w:tr>
      <w:tr w:rsidR="007D218F" w:rsidRPr="007D218F" w:rsidTr="00337A44">
        <w:tc>
          <w:tcPr>
            <w:tcW w:w="534" w:type="dxa"/>
          </w:tcPr>
          <w:p w:rsidR="007D218F" w:rsidRPr="007D218F" w:rsidRDefault="00AD7A70" w:rsidP="007D218F">
            <w:pPr>
              <w:rPr>
                <w:sz w:val="24"/>
                <w:szCs w:val="24"/>
              </w:rPr>
            </w:pPr>
            <w:r>
              <w:rPr>
                <w:sz w:val="24"/>
                <w:szCs w:val="24"/>
              </w:rPr>
              <w:t>11</w:t>
            </w:r>
          </w:p>
        </w:tc>
        <w:tc>
          <w:tcPr>
            <w:tcW w:w="2551" w:type="dxa"/>
          </w:tcPr>
          <w:p w:rsidR="007D218F" w:rsidRPr="007D218F" w:rsidRDefault="007D218F" w:rsidP="007D218F">
            <w:pPr>
              <w:rPr>
                <w:sz w:val="24"/>
                <w:szCs w:val="24"/>
              </w:rPr>
            </w:pPr>
            <w:r w:rsidRPr="007D218F">
              <w:rPr>
                <w:sz w:val="24"/>
                <w:szCs w:val="24"/>
              </w:rPr>
              <w:t>Корнилова Л.Н.</w:t>
            </w:r>
          </w:p>
        </w:tc>
        <w:tc>
          <w:tcPr>
            <w:tcW w:w="6486" w:type="dxa"/>
          </w:tcPr>
          <w:p w:rsidR="007D218F" w:rsidRPr="00F04DBB" w:rsidRDefault="008D06F8" w:rsidP="008D06F8">
            <w:pPr>
              <w:rPr>
                <w:rFonts w:eastAsia="Calibri"/>
                <w:sz w:val="24"/>
                <w:szCs w:val="24"/>
                <w:lang w:eastAsia="en-US"/>
              </w:rPr>
            </w:pPr>
            <w:r w:rsidRPr="00F04DBB">
              <w:rPr>
                <w:sz w:val="24"/>
                <w:szCs w:val="24"/>
              </w:rPr>
              <w:t xml:space="preserve">-Содержание и особенности реализации ФГОС НОО, утвержденного приказом </w:t>
            </w:r>
            <w:r w:rsidRPr="00F04DBB">
              <w:rPr>
                <w:rFonts w:eastAsia="Calibri"/>
                <w:sz w:val="24"/>
                <w:szCs w:val="24"/>
                <w:lang w:eastAsia="en-US"/>
              </w:rPr>
              <w:t>Минпросвещения России №286 от 31 мая 2021 г.» 72 часа</w:t>
            </w:r>
          </w:p>
          <w:p w:rsidR="008D06F8" w:rsidRPr="00F04DBB" w:rsidRDefault="008D06F8" w:rsidP="008D06F8">
            <w:pPr>
              <w:rPr>
                <w:sz w:val="24"/>
                <w:szCs w:val="24"/>
              </w:rPr>
            </w:pPr>
            <w:r w:rsidRPr="00F04DBB">
              <w:rPr>
                <w:rFonts w:eastAsia="Calibri"/>
                <w:sz w:val="24"/>
                <w:szCs w:val="24"/>
                <w:lang w:eastAsia="en-US"/>
              </w:rPr>
              <w:t>-«Комплексная безопасность детей.Оорганизация содействия правоохранительным органом родительского комитета и общественного контроля по обеспечению безопасности в образовательных организациях» 144 часа</w:t>
            </w:r>
          </w:p>
        </w:tc>
      </w:tr>
      <w:tr w:rsidR="007D218F" w:rsidRPr="007D218F" w:rsidTr="00337A44">
        <w:tc>
          <w:tcPr>
            <w:tcW w:w="534" w:type="dxa"/>
          </w:tcPr>
          <w:p w:rsidR="007D218F" w:rsidRPr="007D218F" w:rsidRDefault="00AD7A70" w:rsidP="007D218F">
            <w:pPr>
              <w:rPr>
                <w:sz w:val="24"/>
                <w:szCs w:val="24"/>
              </w:rPr>
            </w:pPr>
            <w:r>
              <w:rPr>
                <w:sz w:val="24"/>
                <w:szCs w:val="24"/>
              </w:rPr>
              <w:t>12</w:t>
            </w:r>
          </w:p>
        </w:tc>
        <w:tc>
          <w:tcPr>
            <w:tcW w:w="2551" w:type="dxa"/>
          </w:tcPr>
          <w:p w:rsidR="007D218F" w:rsidRPr="00F04DBB" w:rsidRDefault="007D218F" w:rsidP="007D218F">
            <w:pPr>
              <w:rPr>
                <w:sz w:val="24"/>
                <w:szCs w:val="24"/>
              </w:rPr>
            </w:pPr>
            <w:r w:rsidRPr="00F04DBB">
              <w:rPr>
                <w:sz w:val="24"/>
                <w:szCs w:val="24"/>
              </w:rPr>
              <w:t>Крылова Е.И.</w:t>
            </w:r>
          </w:p>
        </w:tc>
        <w:tc>
          <w:tcPr>
            <w:tcW w:w="6486" w:type="dxa"/>
          </w:tcPr>
          <w:p w:rsidR="007D218F" w:rsidRPr="00F04DBB" w:rsidRDefault="006937AE" w:rsidP="007D218F">
            <w:pPr>
              <w:rPr>
                <w:sz w:val="24"/>
                <w:szCs w:val="24"/>
              </w:rPr>
            </w:pPr>
            <w:r w:rsidRPr="00F04DBB">
              <w:rPr>
                <w:sz w:val="24"/>
                <w:szCs w:val="24"/>
              </w:rPr>
              <w:t>-</w:t>
            </w:r>
            <w:r w:rsidR="007D218F" w:rsidRPr="00F04DBB">
              <w:rPr>
                <w:sz w:val="24"/>
                <w:szCs w:val="24"/>
              </w:rPr>
              <w:t>-</w:t>
            </w:r>
            <w:r w:rsidR="007D218F" w:rsidRPr="00F04DBB">
              <w:rPr>
                <w:b/>
                <w:sz w:val="24"/>
                <w:szCs w:val="24"/>
              </w:rPr>
              <w:t>«</w:t>
            </w:r>
            <w:r w:rsidR="007D218F" w:rsidRPr="00F04DBB">
              <w:rPr>
                <w:sz w:val="24"/>
                <w:szCs w:val="24"/>
              </w:rPr>
              <w:t>Использование современного учебного оборудования в центрах образования естественно-научной и технологической направленности «Точка роста», 36 ч.</w:t>
            </w:r>
          </w:p>
          <w:p w:rsidR="007D218F" w:rsidRPr="00F04DBB" w:rsidRDefault="006937AE" w:rsidP="007D218F">
            <w:pPr>
              <w:rPr>
                <w:sz w:val="24"/>
                <w:szCs w:val="24"/>
              </w:rPr>
            </w:pPr>
            <w:r w:rsidRPr="00F04DBB">
              <w:rPr>
                <w:rFonts w:eastAsia="Calibri"/>
                <w:sz w:val="24"/>
                <w:szCs w:val="24"/>
                <w:lang w:eastAsia="en-US"/>
              </w:rPr>
              <w:t>-«Комплексная безопасность детей. Оорганизация содействия правоохранительным органом родительского комитета и общественного контроля по обеспечению безопасности в образовательных организациях» 144 часа</w:t>
            </w:r>
          </w:p>
          <w:p w:rsidR="006937AE" w:rsidRPr="00F04DBB" w:rsidRDefault="006937AE" w:rsidP="007D218F">
            <w:pPr>
              <w:rPr>
                <w:sz w:val="24"/>
                <w:szCs w:val="24"/>
              </w:rPr>
            </w:pPr>
            <w:r w:rsidRPr="00F04DBB">
              <w:rPr>
                <w:sz w:val="24"/>
                <w:szCs w:val="24"/>
              </w:rPr>
              <w:t>-</w:t>
            </w:r>
            <w:r w:rsidR="0012770D" w:rsidRPr="00F04DBB">
              <w:rPr>
                <w:sz w:val="24"/>
                <w:szCs w:val="24"/>
              </w:rPr>
              <w:t xml:space="preserve"> « Особенности работы с операционной системой </w:t>
            </w:r>
            <w:r w:rsidR="0012770D" w:rsidRPr="00F04DBB">
              <w:rPr>
                <w:sz w:val="24"/>
                <w:szCs w:val="24"/>
                <w:lang w:val="en-US"/>
              </w:rPr>
              <w:t>Linux</w:t>
            </w:r>
            <w:r w:rsidR="0012770D" w:rsidRPr="00F04DBB">
              <w:rPr>
                <w:sz w:val="24"/>
                <w:szCs w:val="24"/>
              </w:rPr>
              <w:t xml:space="preserve">” </w:t>
            </w:r>
          </w:p>
          <w:p w:rsidR="006937AE" w:rsidRDefault="006937AE" w:rsidP="007D218F">
            <w:pPr>
              <w:rPr>
                <w:color w:val="FF0000"/>
                <w:sz w:val="24"/>
                <w:szCs w:val="24"/>
              </w:rPr>
            </w:pPr>
          </w:p>
          <w:p w:rsidR="006937AE" w:rsidRPr="007D218F" w:rsidRDefault="006937AE" w:rsidP="007D218F">
            <w:pPr>
              <w:rPr>
                <w:color w:val="FF0000"/>
                <w:sz w:val="24"/>
                <w:szCs w:val="24"/>
              </w:rPr>
            </w:pPr>
          </w:p>
        </w:tc>
      </w:tr>
      <w:tr w:rsidR="007D218F" w:rsidRPr="007D218F" w:rsidTr="00337A44">
        <w:tc>
          <w:tcPr>
            <w:tcW w:w="534" w:type="dxa"/>
          </w:tcPr>
          <w:p w:rsidR="007D218F" w:rsidRPr="007D218F" w:rsidRDefault="007D218F" w:rsidP="007D218F">
            <w:pPr>
              <w:rPr>
                <w:sz w:val="24"/>
                <w:szCs w:val="24"/>
              </w:rPr>
            </w:pPr>
            <w:r w:rsidRPr="007D218F">
              <w:rPr>
                <w:sz w:val="24"/>
                <w:szCs w:val="24"/>
              </w:rPr>
              <w:t>13</w:t>
            </w:r>
          </w:p>
        </w:tc>
        <w:tc>
          <w:tcPr>
            <w:tcW w:w="2551" w:type="dxa"/>
          </w:tcPr>
          <w:p w:rsidR="007D218F" w:rsidRPr="007D218F" w:rsidRDefault="007D218F" w:rsidP="007D218F">
            <w:pPr>
              <w:rPr>
                <w:sz w:val="24"/>
                <w:szCs w:val="24"/>
              </w:rPr>
            </w:pPr>
            <w:r w:rsidRPr="007D218F">
              <w:rPr>
                <w:sz w:val="24"/>
                <w:szCs w:val="24"/>
              </w:rPr>
              <w:t>Пургина Г.С.</w:t>
            </w:r>
          </w:p>
        </w:tc>
        <w:tc>
          <w:tcPr>
            <w:tcW w:w="6486" w:type="dxa"/>
          </w:tcPr>
          <w:p w:rsidR="007D218F" w:rsidRPr="00FC39A4" w:rsidRDefault="006937AE" w:rsidP="006937AE">
            <w:pPr>
              <w:rPr>
                <w:rFonts w:eastAsia="Calibri"/>
                <w:sz w:val="24"/>
                <w:szCs w:val="24"/>
                <w:lang w:eastAsia="en-US"/>
              </w:rPr>
            </w:pPr>
            <w:r w:rsidRPr="00FC39A4">
              <w:rPr>
                <w:rFonts w:eastAsiaTheme="minorHAnsi"/>
                <w:b/>
                <w:sz w:val="28"/>
                <w:szCs w:val="28"/>
                <w:lang w:eastAsia="en-US"/>
              </w:rPr>
              <w:t>-</w:t>
            </w:r>
            <w:r w:rsidR="007D218F" w:rsidRPr="00FC39A4">
              <w:rPr>
                <w:rFonts w:eastAsia="Calibri"/>
                <w:b/>
                <w:sz w:val="24"/>
                <w:szCs w:val="24"/>
                <w:lang w:eastAsia="en-US"/>
              </w:rPr>
              <w:t>«</w:t>
            </w:r>
            <w:r w:rsidR="007D218F" w:rsidRPr="00FC39A4">
              <w:rPr>
                <w:rFonts w:eastAsia="Calibri"/>
                <w:sz w:val="24"/>
                <w:szCs w:val="24"/>
                <w:lang w:eastAsia="en-US"/>
              </w:rPr>
              <w:t>Использование современного учебного оборудования в центрах образования естественно-научной и технологической направленности «Точка роста», 36 ч.</w:t>
            </w:r>
          </w:p>
          <w:p w:rsidR="006937AE" w:rsidRPr="00FC39A4" w:rsidRDefault="006937AE" w:rsidP="006937AE">
            <w:pPr>
              <w:rPr>
                <w:sz w:val="24"/>
                <w:szCs w:val="24"/>
              </w:rPr>
            </w:pPr>
            <w:r w:rsidRPr="00FC39A4">
              <w:rPr>
                <w:rFonts w:eastAsia="Calibri"/>
                <w:sz w:val="24"/>
                <w:szCs w:val="24"/>
                <w:lang w:eastAsia="en-US"/>
              </w:rPr>
              <w:t>Особенности введения и реализации обновленных ФГОС ООО» 72 ч</w:t>
            </w:r>
          </w:p>
        </w:tc>
      </w:tr>
      <w:tr w:rsidR="007D218F" w:rsidRPr="007D218F" w:rsidTr="00337A44">
        <w:tc>
          <w:tcPr>
            <w:tcW w:w="534" w:type="dxa"/>
          </w:tcPr>
          <w:p w:rsidR="007D218F" w:rsidRPr="007D218F" w:rsidRDefault="007D218F" w:rsidP="007D218F">
            <w:pPr>
              <w:rPr>
                <w:sz w:val="24"/>
                <w:szCs w:val="24"/>
              </w:rPr>
            </w:pPr>
            <w:r w:rsidRPr="007D218F">
              <w:rPr>
                <w:sz w:val="24"/>
                <w:szCs w:val="24"/>
              </w:rPr>
              <w:t>14</w:t>
            </w:r>
          </w:p>
        </w:tc>
        <w:tc>
          <w:tcPr>
            <w:tcW w:w="2551" w:type="dxa"/>
          </w:tcPr>
          <w:p w:rsidR="007D218F" w:rsidRPr="007D218F" w:rsidRDefault="007D218F" w:rsidP="007D218F">
            <w:pPr>
              <w:rPr>
                <w:sz w:val="24"/>
                <w:szCs w:val="24"/>
              </w:rPr>
            </w:pPr>
            <w:r w:rsidRPr="007D218F">
              <w:rPr>
                <w:sz w:val="24"/>
                <w:szCs w:val="24"/>
              </w:rPr>
              <w:t>Трофимова С.А.</w:t>
            </w:r>
          </w:p>
        </w:tc>
        <w:tc>
          <w:tcPr>
            <w:tcW w:w="6486" w:type="dxa"/>
          </w:tcPr>
          <w:p w:rsidR="007D218F" w:rsidRPr="00FC39A4" w:rsidRDefault="007D218F" w:rsidP="006937AE">
            <w:pPr>
              <w:rPr>
                <w:sz w:val="24"/>
                <w:szCs w:val="24"/>
              </w:rPr>
            </w:pPr>
            <w:r w:rsidRPr="00FC39A4">
              <w:rPr>
                <w:sz w:val="24"/>
                <w:szCs w:val="24"/>
              </w:rPr>
              <w:t>«</w:t>
            </w:r>
            <w:r w:rsidR="006937AE" w:rsidRPr="00FC39A4">
              <w:rPr>
                <w:rFonts w:eastAsia="Calibri"/>
                <w:sz w:val="24"/>
                <w:szCs w:val="24"/>
                <w:lang w:eastAsia="en-US"/>
              </w:rPr>
              <w:t>Реализация требований обновленных ФГОС НОО, ФГОС ООО в работе учителя»(для учителя русского языка) 36 ч</w:t>
            </w:r>
          </w:p>
        </w:tc>
      </w:tr>
      <w:tr w:rsidR="007D218F" w:rsidRPr="007D218F" w:rsidTr="00337A44">
        <w:tc>
          <w:tcPr>
            <w:tcW w:w="534" w:type="dxa"/>
          </w:tcPr>
          <w:p w:rsidR="007D218F" w:rsidRPr="007D218F" w:rsidRDefault="007D218F" w:rsidP="007D218F">
            <w:pPr>
              <w:rPr>
                <w:sz w:val="24"/>
                <w:szCs w:val="24"/>
              </w:rPr>
            </w:pPr>
            <w:r w:rsidRPr="007D218F">
              <w:rPr>
                <w:sz w:val="24"/>
                <w:szCs w:val="24"/>
              </w:rPr>
              <w:t>15</w:t>
            </w:r>
          </w:p>
        </w:tc>
        <w:tc>
          <w:tcPr>
            <w:tcW w:w="2551" w:type="dxa"/>
          </w:tcPr>
          <w:p w:rsidR="007D218F" w:rsidRPr="007D218F" w:rsidRDefault="00AD7A70" w:rsidP="007D218F">
            <w:pPr>
              <w:rPr>
                <w:sz w:val="24"/>
                <w:szCs w:val="24"/>
              </w:rPr>
            </w:pPr>
            <w:r>
              <w:rPr>
                <w:sz w:val="24"/>
                <w:szCs w:val="24"/>
              </w:rPr>
              <w:t xml:space="preserve">Сафарова М.Л. </w:t>
            </w:r>
          </w:p>
        </w:tc>
        <w:tc>
          <w:tcPr>
            <w:tcW w:w="6486" w:type="dxa"/>
          </w:tcPr>
          <w:p w:rsidR="00AD7A70" w:rsidRPr="00FC39A4" w:rsidRDefault="00AD7A70" w:rsidP="00AD7A70">
            <w:pPr>
              <w:rPr>
                <w:sz w:val="24"/>
                <w:szCs w:val="24"/>
              </w:rPr>
            </w:pPr>
            <w:r w:rsidRPr="00FC39A4">
              <w:rPr>
                <w:sz w:val="24"/>
                <w:szCs w:val="24"/>
              </w:rPr>
              <w:t>Экспертная оценка профессиональной деятельности педагогических работников Тверской области» 24 часа</w:t>
            </w:r>
          </w:p>
        </w:tc>
      </w:tr>
      <w:tr w:rsidR="00AD7A70" w:rsidRPr="007D218F" w:rsidTr="00337A44">
        <w:tc>
          <w:tcPr>
            <w:tcW w:w="534" w:type="dxa"/>
          </w:tcPr>
          <w:p w:rsidR="00AD7A70" w:rsidRPr="007D218F" w:rsidRDefault="00AD7A70" w:rsidP="007D218F">
            <w:r>
              <w:t>16</w:t>
            </w:r>
          </w:p>
        </w:tc>
        <w:tc>
          <w:tcPr>
            <w:tcW w:w="2551" w:type="dxa"/>
          </w:tcPr>
          <w:p w:rsidR="00AD7A70" w:rsidRDefault="00AD7A70" w:rsidP="007D218F">
            <w:r>
              <w:t>СмирноваО.В.</w:t>
            </w:r>
          </w:p>
        </w:tc>
        <w:tc>
          <w:tcPr>
            <w:tcW w:w="6486" w:type="dxa"/>
          </w:tcPr>
          <w:p w:rsidR="00AD7A70" w:rsidRPr="00FC39A4" w:rsidRDefault="00AD7A70" w:rsidP="00AD7A70">
            <w:pPr>
              <w:rPr>
                <w:rFonts w:eastAsia="Calibri"/>
                <w:sz w:val="24"/>
                <w:szCs w:val="24"/>
                <w:lang w:eastAsia="en-US"/>
              </w:rPr>
            </w:pPr>
            <w:r w:rsidRPr="00FC39A4">
              <w:rPr>
                <w:rFonts w:eastAsia="Calibri"/>
                <w:sz w:val="24"/>
                <w:szCs w:val="24"/>
                <w:lang w:eastAsia="en-US"/>
              </w:rPr>
              <w:t>-«Реализация требований обновленных ФГОС НОО, ФГОС ООО в работе учителя» 36 ч.</w:t>
            </w:r>
          </w:p>
          <w:p w:rsidR="00F04DBB" w:rsidRPr="00FC39A4" w:rsidRDefault="00F04DBB" w:rsidP="00AD7A70">
            <w:pPr>
              <w:rPr>
                <w:rFonts w:eastAsia="Calibri"/>
                <w:sz w:val="24"/>
                <w:szCs w:val="24"/>
                <w:lang w:eastAsia="en-US"/>
              </w:rPr>
            </w:pPr>
            <w:r w:rsidRPr="00FC39A4">
              <w:rPr>
                <w:rFonts w:eastAsia="Calibri"/>
                <w:sz w:val="24"/>
                <w:szCs w:val="24"/>
                <w:lang w:eastAsia="en-US"/>
              </w:rPr>
              <w:t>- «Педагог дополнительного образования» (художественное направление</w:t>
            </w:r>
          </w:p>
          <w:p w:rsidR="00AD7A70" w:rsidRPr="00FC39A4" w:rsidRDefault="00AD7A70" w:rsidP="00AD7A70"/>
        </w:tc>
      </w:tr>
    </w:tbl>
    <w:p w:rsidR="00173AC1" w:rsidRDefault="007D218F" w:rsidP="00FC39A4">
      <w:pPr>
        <w:spacing w:before="100" w:beforeAutospacing="1" w:after="100" w:afterAutospacing="1"/>
        <w:ind w:firstLine="709"/>
        <w:jc w:val="both"/>
        <w:rPr>
          <w:color w:val="000000"/>
          <w:lang w:eastAsia="en-US"/>
        </w:rPr>
      </w:pPr>
      <w:r w:rsidRPr="007D218F">
        <w:rPr>
          <w:color w:val="000000"/>
          <w:lang w:eastAsia="en-US"/>
        </w:rPr>
        <w:t xml:space="preserve">В школе сложилась определенная система аттестации педагогических кадров, которая является одним из факторов стимулирования целенаправленного непрерывного повышения уровня профессиональной компетентности работников, развития творческого потенциала педагогов, обеспечения возможности повышения уровня оплаты труда. Аттестация строится на принципах добровольности, открытости, гласности, объективности, законности. </w:t>
      </w:r>
      <w:r w:rsidR="00173AC1">
        <w:rPr>
          <w:color w:val="000000"/>
          <w:lang w:eastAsia="en-US"/>
        </w:rPr>
        <w:t>С изменениями  законодательства о процедуре прохождении аттестации  педагогические работники своевременно информируются о Порядке проведения аттестации.</w:t>
      </w:r>
    </w:p>
    <w:p w:rsidR="007D218F" w:rsidRPr="007D218F" w:rsidRDefault="00173AC1" w:rsidP="00FC39A4">
      <w:pPr>
        <w:spacing w:before="100" w:beforeAutospacing="1" w:after="100" w:afterAutospacing="1"/>
        <w:ind w:firstLine="709"/>
        <w:jc w:val="both"/>
        <w:rPr>
          <w:color w:val="000000"/>
          <w:lang w:eastAsia="en-US"/>
        </w:rPr>
      </w:pPr>
      <w:r>
        <w:rPr>
          <w:color w:val="000000"/>
          <w:lang w:eastAsia="en-US"/>
        </w:rPr>
        <w:t>В 2023-2024</w:t>
      </w:r>
      <w:r w:rsidR="007D218F" w:rsidRPr="007D218F">
        <w:rPr>
          <w:color w:val="000000"/>
          <w:lang w:eastAsia="en-US"/>
        </w:rPr>
        <w:t xml:space="preserve"> учебном году в школе будет продолжена работа по созданию условий для повышения квалификации педагогических работников.</w:t>
      </w:r>
    </w:p>
    <w:p w:rsidR="007D218F" w:rsidRPr="007D218F" w:rsidRDefault="007D218F" w:rsidP="00FC39A4">
      <w:pPr>
        <w:spacing w:before="100" w:beforeAutospacing="1" w:after="100" w:afterAutospacing="1"/>
        <w:ind w:firstLine="709"/>
        <w:jc w:val="both"/>
        <w:rPr>
          <w:color w:val="000000"/>
          <w:lang w:eastAsia="en-US"/>
        </w:rPr>
      </w:pPr>
      <w:r w:rsidRPr="007D218F">
        <w:rPr>
          <w:color w:val="000000"/>
          <w:lang w:eastAsia="en-US"/>
        </w:rPr>
        <w:t>С целью достижения</w:t>
      </w:r>
      <w:r w:rsidR="00173AC1">
        <w:rPr>
          <w:color w:val="000000"/>
          <w:lang w:eastAsia="en-US"/>
        </w:rPr>
        <w:t xml:space="preserve"> ведущих задач аттестации в 2023-2024</w:t>
      </w:r>
      <w:r w:rsidRPr="007D218F">
        <w:rPr>
          <w:color w:val="000000"/>
          <w:lang w:eastAsia="en-US"/>
        </w:rPr>
        <w:t xml:space="preserve"> учебном году рекомендовать:</w:t>
      </w:r>
    </w:p>
    <w:p w:rsidR="007D218F" w:rsidRPr="007D218F" w:rsidRDefault="007D218F" w:rsidP="00FC39A4">
      <w:pPr>
        <w:spacing w:before="100" w:beforeAutospacing="1" w:after="100" w:afterAutospacing="1"/>
        <w:ind w:firstLine="709"/>
        <w:jc w:val="both"/>
        <w:rPr>
          <w:color w:val="000000"/>
          <w:lang w:eastAsia="en-US"/>
        </w:rPr>
      </w:pPr>
      <w:r w:rsidRPr="007D218F">
        <w:rPr>
          <w:color w:val="000000"/>
          <w:lang w:eastAsia="en-US"/>
        </w:rPr>
        <w:lastRenderedPageBreak/>
        <w:t xml:space="preserve">- заместителю директора по УВР, ответственной за аттестацию педагогических работников школы, оказывать всестороннюю помощь и консультации работнику на нулевом этапе и в межаттестационный период, чтобы аттестуемый смог осознать свои достижения, соотнести их с требованиями, предъявляемыми в ходе аттестации.    </w:t>
      </w:r>
    </w:p>
    <w:p w:rsidR="007D218F" w:rsidRPr="007D218F" w:rsidRDefault="007D218F" w:rsidP="00FC39A4">
      <w:pPr>
        <w:ind w:firstLine="709"/>
        <w:jc w:val="both"/>
      </w:pPr>
      <w:r w:rsidRPr="007D218F">
        <w:t xml:space="preserve">           Анализ работы школы показал, что все педагоги включают в учебный процесс элементы проектной и исследовательской деятельности.</w:t>
      </w:r>
    </w:p>
    <w:p w:rsidR="007D218F" w:rsidRPr="007D218F" w:rsidRDefault="007D218F" w:rsidP="00FC39A4">
      <w:pPr>
        <w:ind w:firstLine="709"/>
        <w:jc w:val="both"/>
      </w:pPr>
      <w:r w:rsidRPr="007D218F">
        <w:t>Особенно активно исследовательской деятельно</w:t>
      </w:r>
      <w:r w:rsidR="00E82ABE">
        <w:t>стью с обучающимися занимаются 5</w:t>
      </w:r>
      <w:r w:rsidRPr="007D218F">
        <w:t xml:space="preserve"> педагогов: Пургина Г.С., учитель технологии; Сафарова М.Л., учитель музыки, обществознания и ОДНКНР  и учителя начальных классов (Аллаярова Ю.А., Корнилова Л.Н., Григорьева М.Н.).</w:t>
      </w:r>
    </w:p>
    <w:p w:rsidR="007D218F" w:rsidRPr="007D218F" w:rsidRDefault="007D218F" w:rsidP="00FC39A4">
      <w:pPr>
        <w:ind w:firstLine="709"/>
        <w:jc w:val="both"/>
        <w:rPr>
          <w:shd w:val="clear" w:color="auto" w:fill="FFFFFF"/>
        </w:rPr>
      </w:pPr>
      <w:r w:rsidRPr="007D218F">
        <w:rPr>
          <w:shd w:val="clear" w:color="auto" w:fill="FFFFFF"/>
        </w:rPr>
        <w:t>Элементы исследовательской  деятельности включены и во внеурочную деятельность. Это  кружки естественнонаучной направленности (</w:t>
      </w:r>
      <w:r w:rsidR="00E82ABE">
        <w:rPr>
          <w:shd w:val="clear" w:color="auto" w:fill="FFFFFF"/>
        </w:rPr>
        <w:t>«Экология пришкольного участка»).</w:t>
      </w:r>
    </w:p>
    <w:p w:rsidR="007D218F" w:rsidRPr="007D218F" w:rsidRDefault="007D218F" w:rsidP="00FC39A4">
      <w:pPr>
        <w:ind w:firstLine="709"/>
        <w:jc w:val="both"/>
        <w:rPr>
          <w:shd w:val="clear" w:color="auto" w:fill="FFFFFF"/>
        </w:rPr>
      </w:pPr>
    </w:p>
    <w:p w:rsidR="007D218F" w:rsidRPr="007D218F" w:rsidRDefault="007D218F" w:rsidP="00FC39A4">
      <w:pPr>
        <w:ind w:firstLine="709"/>
        <w:jc w:val="both"/>
        <w:rPr>
          <w:shd w:val="clear" w:color="auto" w:fill="FFFFFF"/>
        </w:rPr>
      </w:pPr>
      <w:r w:rsidRPr="007D218F">
        <w:rPr>
          <w:shd w:val="clear" w:color="auto" w:fill="FFFFFF"/>
        </w:rPr>
        <w:t>Проектной деятельностью занимаются 11 педагогов как в учебной деятельности, так и во внеурочной в рамках кружков: «В мире чисел», «Занимательная математика», «Индивидуальный проект», «Знатоки родного края».</w:t>
      </w:r>
    </w:p>
    <w:p w:rsidR="007D218F" w:rsidRPr="007D218F" w:rsidRDefault="007D218F" w:rsidP="00FC39A4">
      <w:pPr>
        <w:ind w:firstLine="709"/>
        <w:jc w:val="both"/>
        <w:rPr>
          <w:shd w:val="clear" w:color="auto" w:fill="FFFFFF"/>
        </w:rPr>
      </w:pPr>
    </w:p>
    <w:p w:rsidR="007D218F" w:rsidRPr="007D218F" w:rsidRDefault="007D218F" w:rsidP="00FC39A4">
      <w:pPr>
        <w:ind w:firstLine="709"/>
        <w:jc w:val="both"/>
        <w:rPr>
          <w:rFonts w:eastAsia="DejaVu Sans"/>
          <w:b/>
          <w:color w:val="00000A"/>
          <w:kern w:val="2"/>
          <w:lang w:eastAsia="hi-IN" w:bidi="hi-IN"/>
        </w:rPr>
      </w:pPr>
      <w:r w:rsidRPr="007D218F">
        <w:rPr>
          <w:rFonts w:eastAsia="DejaVu Sans"/>
          <w:color w:val="00000A"/>
          <w:kern w:val="2"/>
          <w:lang w:eastAsia="hi-IN" w:bidi="hi-IN"/>
        </w:rPr>
        <w:t>Педагоги и администр</w:t>
      </w:r>
      <w:r w:rsidR="009F3083">
        <w:rPr>
          <w:rFonts w:eastAsia="DejaVu Sans"/>
          <w:color w:val="00000A"/>
          <w:kern w:val="2"/>
          <w:lang w:eastAsia="hi-IN" w:bidi="hi-IN"/>
        </w:rPr>
        <w:t xml:space="preserve">ация школы принимают участие в </w:t>
      </w:r>
      <w:r w:rsidR="00E82ABE" w:rsidRPr="00E82ABE">
        <w:rPr>
          <w:rFonts w:eastAsia="DejaVu Sans"/>
          <w:color w:val="00000A"/>
          <w:kern w:val="2"/>
          <w:lang w:eastAsia="hi-IN" w:bidi="hi-IN"/>
        </w:rPr>
        <w:t>вебинарах.</w:t>
      </w:r>
    </w:p>
    <w:p w:rsidR="007D218F" w:rsidRPr="007D218F" w:rsidRDefault="007D218F" w:rsidP="00FC39A4">
      <w:pPr>
        <w:widowControl w:val="0"/>
        <w:tabs>
          <w:tab w:val="left" w:pos="709"/>
        </w:tabs>
        <w:suppressAutoHyphens/>
        <w:ind w:firstLine="709"/>
        <w:jc w:val="both"/>
        <w:rPr>
          <w:rFonts w:eastAsia="DejaVu Sans"/>
          <w:color w:val="00000A"/>
          <w:kern w:val="2"/>
          <w:lang w:eastAsia="hi-IN" w:bidi="hi-IN"/>
        </w:rPr>
      </w:pPr>
    </w:p>
    <w:p w:rsidR="007D218F" w:rsidRPr="007D218F" w:rsidRDefault="007D218F" w:rsidP="007D218F">
      <w:pPr>
        <w:widowControl w:val="0"/>
        <w:tabs>
          <w:tab w:val="left" w:pos="709"/>
        </w:tabs>
        <w:suppressAutoHyphens/>
        <w:ind w:firstLine="284"/>
        <w:jc w:val="both"/>
        <w:rPr>
          <w:rFonts w:eastAsia="DejaVu Sans"/>
          <w:color w:val="00000A"/>
          <w:kern w:val="2"/>
          <w:lang w:eastAsia="hi-IN" w:bidi="hi-IN"/>
        </w:rPr>
      </w:pPr>
      <w:r w:rsidRPr="007D218F">
        <w:rPr>
          <w:color w:val="000000"/>
          <w:lang w:eastAsia="en-US"/>
        </w:rPr>
        <w:t xml:space="preserve">Каждый из педагогов школы имеет тему по самообразованию. Творческий отчет проводится на уровне ШМО. 60 процентов педагогического коллектива самостоятельно выстраивают траекторию индивидуального </w:t>
      </w:r>
      <w:r w:rsidR="00E82ABE">
        <w:rPr>
          <w:color w:val="000000"/>
          <w:lang w:eastAsia="en-US"/>
        </w:rPr>
        <w:t>профессионального развития. 33 процента</w:t>
      </w:r>
      <w:r w:rsidRPr="007D218F">
        <w:rPr>
          <w:color w:val="000000"/>
          <w:lang w:eastAsia="en-US"/>
        </w:rPr>
        <w:t xml:space="preserve"> – нуждаются в незначительной поддержке со стороны администра</w:t>
      </w:r>
      <w:r w:rsidR="00E82ABE">
        <w:rPr>
          <w:color w:val="000000"/>
          <w:lang w:eastAsia="en-US"/>
        </w:rPr>
        <w:t>ции или более опытных коллег. 7</w:t>
      </w:r>
      <w:r w:rsidRPr="007D218F">
        <w:rPr>
          <w:color w:val="000000"/>
          <w:lang w:eastAsia="en-US"/>
        </w:rPr>
        <w:t xml:space="preserve"> процентов – нуждаются в постоянной методической поддержке. По сравнению с прошлым учебным годом прослеживается положительная динамика по данному направлению</w:t>
      </w:r>
    </w:p>
    <w:p w:rsidR="007D218F" w:rsidRPr="007D218F" w:rsidRDefault="007D218F" w:rsidP="007D218F">
      <w:pPr>
        <w:widowControl w:val="0"/>
        <w:tabs>
          <w:tab w:val="left" w:pos="709"/>
        </w:tabs>
        <w:suppressAutoHyphens/>
        <w:ind w:firstLine="284"/>
        <w:jc w:val="both"/>
        <w:rPr>
          <w:rFonts w:eastAsia="DejaVu Sans"/>
          <w:color w:val="00000A"/>
          <w:kern w:val="2"/>
          <w:lang w:eastAsia="hi-IN" w:bidi="hi-IN"/>
        </w:rPr>
      </w:pPr>
    </w:p>
    <w:p w:rsidR="007D218F" w:rsidRPr="007D218F" w:rsidRDefault="007D218F" w:rsidP="007D218F">
      <w:pPr>
        <w:widowControl w:val="0"/>
        <w:tabs>
          <w:tab w:val="left" w:pos="709"/>
        </w:tabs>
        <w:suppressAutoHyphens/>
        <w:jc w:val="both"/>
        <w:rPr>
          <w:rFonts w:eastAsia="DejaVu Sans"/>
          <w:b/>
          <w:color w:val="00000A"/>
          <w:kern w:val="2"/>
          <w:lang w:eastAsia="hi-IN" w:bidi="hi-IN"/>
        </w:rPr>
      </w:pPr>
      <w:r w:rsidRPr="007D218F">
        <w:rPr>
          <w:rFonts w:eastAsia="DejaVu Sans"/>
          <w:b/>
          <w:color w:val="00000A"/>
          <w:kern w:val="2"/>
          <w:lang w:eastAsia="hi-IN" w:bidi="hi-IN"/>
        </w:rPr>
        <w:t xml:space="preserve">Задача: </w:t>
      </w:r>
      <w:r w:rsidRPr="007D218F">
        <w:rPr>
          <w:color w:val="000000"/>
          <w:lang w:eastAsia="en-US"/>
        </w:rPr>
        <w:t>усилить контроль за индивидуальным планированием работы педагогов, за повышением профессионального мастерства со стороны руководителей ШМО</w:t>
      </w:r>
      <w:r w:rsidR="00E82ABE">
        <w:rPr>
          <w:color w:val="000000"/>
          <w:lang w:eastAsia="en-US"/>
        </w:rPr>
        <w:t>.</w:t>
      </w:r>
    </w:p>
    <w:p w:rsidR="007D218F" w:rsidRPr="007D218F" w:rsidRDefault="007D218F" w:rsidP="007D218F">
      <w:pPr>
        <w:rPr>
          <w:shd w:val="clear" w:color="auto" w:fill="FFFFFF"/>
        </w:rPr>
      </w:pPr>
    </w:p>
    <w:p w:rsidR="00885A21" w:rsidRDefault="00885A21" w:rsidP="00466B7A">
      <w:pPr>
        <w:pStyle w:val="a5"/>
        <w:numPr>
          <w:ilvl w:val="0"/>
          <w:numId w:val="15"/>
        </w:numPr>
        <w:spacing w:after="0" w:line="240" w:lineRule="auto"/>
        <w:jc w:val="both"/>
        <w:rPr>
          <w:rFonts w:ascii="Times New Roman" w:hAnsi="Times New Roman"/>
          <w:sz w:val="24"/>
          <w:szCs w:val="24"/>
        </w:rPr>
      </w:pPr>
      <w:r w:rsidRPr="00E311A2">
        <w:rPr>
          <w:rFonts w:ascii="Times New Roman" w:hAnsi="Times New Roman"/>
          <w:b/>
          <w:sz w:val="24"/>
          <w:szCs w:val="24"/>
        </w:rPr>
        <w:t>Анализ инновационной деятельности</w:t>
      </w:r>
      <w:r w:rsidRPr="00885A21">
        <w:rPr>
          <w:rFonts w:ascii="Times New Roman" w:hAnsi="Times New Roman"/>
          <w:sz w:val="24"/>
          <w:szCs w:val="24"/>
        </w:rPr>
        <w:t xml:space="preserve"> (работа творческих групп)</w:t>
      </w:r>
      <w:r w:rsidR="00690DE7">
        <w:rPr>
          <w:rFonts w:ascii="Times New Roman" w:hAnsi="Times New Roman"/>
          <w:sz w:val="24"/>
          <w:szCs w:val="24"/>
        </w:rPr>
        <w:t>. Состав группы, цели и задачи, этапы работы, результаты, продукт.</w:t>
      </w:r>
    </w:p>
    <w:p w:rsidR="00A218B8" w:rsidRPr="00A218B8" w:rsidRDefault="00A218B8" w:rsidP="00A218B8">
      <w:pPr>
        <w:jc w:val="both"/>
      </w:pPr>
    </w:p>
    <w:p w:rsidR="00A218B8" w:rsidRPr="0075429D" w:rsidRDefault="00A218B8" w:rsidP="00FC39A4">
      <w:pPr>
        <w:ind w:right="74" w:firstLine="709"/>
        <w:jc w:val="both"/>
      </w:pPr>
      <w:r>
        <w:rPr>
          <w:bCs/>
        </w:rPr>
        <w:t>В</w:t>
      </w:r>
      <w:r w:rsidRPr="0075429D">
        <w:rPr>
          <w:bCs/>
        </w:rPr>
        <w:t xml:space="preserve"> этом учебном году в школе запущена программа по функциональной грамотности «Функциональная среда». </w:t>
      </w:r>
      <w:r w:rsidRPr="0075429D">
        <w:t>В школе разработана программа методического сопровождения по формированию различных видов функциональ</w:t>
      </w:r>
      <w:r>
        <w:t>ной грамотности</w:t>
      </w:r>
      <w:r w:rsidRPr="0075429D">
        <w:t xml:space="preserve">, целью которой является создание условий для повышения компетентности педагогов по формированию функциональной грамотности обучающихся. </w:t>
      </w:r>
    </w:p>
    <w:p w:rsidR="00A218B8" w:rsidRPr="0075429D" w:rsidRDefault="00A218B8" w:rsidP="00FC39A4">
      <w:pPr>
        <w:ind w:right="74" w:firstLine="709"/>
        <w:jc w:val="both"/>
      </w:pPr>
      <w:r w:rsidRPr="0075429D">
        <w:t>В школе организована творческая группа педагогов, работающих по каждому из направлений функциональной грамотности:</w:t>
      </w:r>
    </w:p>
    <w:p w:rsidR="00A218B8" w:rsidRPr="0075429D" w:rsidRDefault="00A218B8" w:rsidP="00A218B8">
      <w:pPr>
        <w:ind w:right="75"/>
        <w:jc w:val="both"/>
      </w:pPr>
      <w:r w:rsidRPr="0075429D">
        <w:t>1.</w:t>
      </w:r>
      <w:r w:rsidRPr="0075429D">
        <w:tab/>
        <w:t>Естес</w:t>
      </w:r>
      <w:r>
        <w:t>твенно-научной.- учитель биологии</w:t>
      </w:r>
    </w:p>
    <w:p w:rsidR="00A218B8" w:rsidRPr="0075429D" w:rsidRDefault="00A218B8" w:rsidP="00A218B8">
      <w:pPr>
        <w:ind w:right="75"/>
        <w:jc w:val="both"/>
      </w:pPr>
      <w:r>
        <w:t>2.</w:t>
      </w:r>
      <w:r>
        <w:tab/>
        <w:t>Математической – учитель математики</w:t>
      </w:r>
    </w:p>
    <w:p w:rsidR="00A218B8" w:rsidRPr="0075429D" w:rsidRDefault="00A218B8" w:rsidP="00A218B8">
      <w:pPr>
        <w:ind w:right="75"/>
        <w:jc w:val="both"/>
      </w:pPr>
      <w:r w:rsidRPr="0075429D">
        <w:t>3.</w:t>
      </w:r>
      <w:r w:rsidRPr="0075429D">
        <w:tab/>
      </w:r>
      <w:r>
        <w:t>Читательской – учитель русского языка и литературы</w:t>
      </w:r>
    </w:p>
    <w:p w:rsidR="00A218B8" w:rsidRDefault="00A218B8" w:rsidP="00A218B8">
      <w:pPr>
        <w:ind w:right="75"/>
        <w:jc w:val="both"/>
      </w:pPr>
      <w:r>
        <w:t>4</w:t>
      </w:r>
      <w:r w:rsidRPr="0075429D">
        <w:t>.</w:t>
      </w:r>
      <w:r w:rsidRPr="0075429D">
        <w:tab/>
        <w:t>Фин</w:t>
      </w:r>
      <w:r w:rsidR="00083069">
        <w:t>ансовой грамотности – учитель истории</w:t>
      </w:r>
    </w:p>
    <w:p w:rsidR="00083069" w:rsidRPr="0075429D" w:rsidRDefault="00083069" w:rsidP="00A218B8">
      <w:pPr>
        <w:ind w:right="75"/>
        <w:jc w:val="both"/>
      </w:pPr>
    </w:p>
    <w:p w:rsidR="00A218B8" w:rsidRPr="0075429D" w:rsidRDefault="00083069" w:rsidP="00FC39A4">
      <w:pPr>
        <w:ind w:right="74" w:firstLine="709"/>
        <w:jc w:val="both"/>
      </w:pPr>
      <w:r>
        <w:t>В  2023 году</w:t>
      </w:r>
      <w:r w:rsidR="00A218B8" w:rsidRPr="0075429D">
        <w:t xml:space="preserve"> в рамках программы был проведен «Единый день функциональной грамотности»  В этот день учителя школы давали открытые уроки по предметам, на которых использовали задания, приемы по формированию функциональной грамотности. </w:t>
      </w:r>
    </w:p>
    <w:p w:rsidR="00A218B8" w:rsidRPr="0075429D" w:rsidRDefault="00A218B8" w:rsidP="00FC39A4">
      <w:pPr>
        <w:pStyle w:val="a3"/>
        <w:ind w:left="420" w:firstLine="709"/>
        <w:jc w:val="both"/>
        <w:rPr>
          <w:bCs/>
        </w:rPr>
      </w:pPr>
      <w:r w:rsidRPr="0075429D">
        <w:rPr>
          <w:bCs/>
        </w:rPr>
        <w:t xml:space="preserve">Для эффективности уроков целесообразно проводить самоанализ и анализ урока с элементами функциональной грамотности. Поэтому была проделана работа по разработке схемы анализа такого урока. Специально созданная творческая группа в </w:t>
      </w:r>
      <w:r w:rsidRPr="0075429D">
        <w:rPr>
          <w:bCs/>
        </w:rPr>
        <w:lastRenderedPageBreak/>
        <w:t>составе учителей</w:t>
      </w:r>
      <w:r w:rsidR="00083069">
        <w:rPr>
          <w:bCs/>
        </w:rPr>
        <w:t>-</w:t>
      </w:r>
      <w:r w:rsidRPr="0075429D">
        <w:rPr>
          <w:bCs/>
        </w:rPr>
        <w:t xml:space="preserve"> предметников предложила разные схемы анализа мероприятия, нашли самую оптимальную и на ней остановились.</w:t>
      </w:r>
    </w:p>
    <w:p w:rsidR="00A218B8" w:rsidRPr="00083069" w:rsidRDefault="00A218B8" w:rsidP="00083069">
      <w:pPr>
        <w:jc w:val="both"/>
      </w:pPr>
    </w:p>
    <w:p w:rsidR="00C7773D" w:rsidRPr="00A218B8" w:rsidRDefault="00C7773D" w:rsidP="00C7773D">
      <w:pPr>
        <w:pStyle w:val="a5"/>
        <w:numPr>
          <w:ilvl w:val="0"/>
          <w:numId w:val="15"/>
        </w:numPr>
        <w:spacing w:after="0" w:line="240" w:lineRule="auto"/>
        <w:jc w:val="both"/>
        <w:rPr>
          <w:rFonts w:ascii="Times New Roman" w:hAnsi="Times New Roman"/>
          <w:b/>
          <w:sz w:val="24"/>
          <w:szCs w:val="24"/>
        </w:rPr>
      </w:pPr>
      <w:r w:rsidRPr="00526ECB">
        <w:rPr>
          <w:rFonts w:ascii="Times New Roman" w:hAnsi="Times New Roman"/>
          <w:b/>
          <w:sz w:val="24"/>
          <w:szCs w:val="24"/>
        </w:rPr>
        <w:t>Анализ работы в рамках реализации нацио</w:t>
      </w:r>
      <w:r w:rsidR="00526ECB" w:rsidRPr="00526ECB">
        <w:rPr>
          <w:rFonts w:ascii="Times New Roman" w:hAnsi="Times New Roman"/>
          <w:b/>
          <w:sz w:val="24"/>
          <w:szCs w:val="24"/>
        </w:rPr>
        <w:t xml:space="preserve">нального проекта «Образование» </w:t>
      </w:r>
      <w:r w:rsidR="00526ECB" w:rsidRPr="00A67C5F">
        <w:rPr>
          <w:rFonts w:ascii="Times New Roman" w:hAnsi="Times New Roman"/>
          <w:b/>
          <w:sz w:val="24"/>
          <w:szCs w:val="24"/>
        </w:rPr>
        <w:t>(</w:t>
      </w:r>
      <w:r w:rsidR="00A67C5F" w:rsidRPr="00A67C5F">
        <w:rPr>
          <w:rFonts w:ascii="Times New Roman" w:hAnsi="Times New Roman"/>
          <w:sz w:val="24"/>
          <w:szCs w:val="24"/>
        </w:rPr>
        <w:t>по реализуемым в ОО</w:t>
      </w:r>
      <w:r w:rsidR="00E351B1">
        <w:rPr>
          <w:rFonts w:ascii="Times New Roman" w:hAnsi="Times New Roman"/>
          <w:sz w:val="24"/>
          <w:szCs w:val="24"/>
        </w:rPr>
        <w:t xml:space="preserve"> проектам</w:t>
      </w:r>
      <w:r w:rsidR="00A67C5F" w:rsidRPr="00A67C5F">
        <w:rPr>
          <w:rFonts w:ascii="Times New Roman" w:hAnsi="Times New Roman"/>
          <w:sz w:val="24"/>
          <w:szCs w:val="24"/>
        </w:rPr>
        <w:t>)</w:t>
      </w:r>
      <w:r w:rsidR="001D3362">
        <w:rPr>
          <w:rFonts w:ascii="Times New Roman" w:hAnsi="Times New Roman"/>
          <w:sz w:val="24"/>
          <w:szCs w:val="24"/>
        </w:rPr>
        <w:t>.</w:t>
      </w:r>
    </w:p>
    <w:p w:rsidR="00A218B8" w:rsidRPr="00A218B8" w:rsidRDefault="00A218B8" w:rsidP="00A218B8">
      <w:pPr>
        <w:pStyle w:val="a5"/>
        <w:spacing w:after="0" w:line="240" w:lineRule="auto"/>
        <w:jc w:val="both"/>
        <w:rPr>
          <w:rFonts w:ascii="Times New Roman" w:hAnsi="Times New Roman"/>
          <w:b/>
          <w:sz w:val="24"/>
          <w:szCs w:val="24"/>
        </w:rPr>
      </w:pPr>
    </w:p>
    <w:p w:rsidR="00A218B8" w:rsidRPr="007D218F" w:rsidRDefault="00A218B8" w:rsidP="00FC39A4">
      <w:pPr>
        <w:widowControl w:val="0"/>
        <w:ind w:firstLine="709"/>
        <w:jc w:val="both"/>
        <w:rPr>
          <w:lang w:eastAsia="en-US"/>
        </w:rPr>
      </w:pPr>
      <w:r>
        <w:rPr>
          <w:lang w:eastAsia="en-US"/>
        </w:rPr>
        <w:t>П</w:t>
      </w:r>
      <w:r w:rsidRPr="007D218F">
        <w:rPr>
          <w:lang w:eastAsia="en-US"/>
        </w:rPr>
        <w:t>о</w:t>
      </w:r>
      <w:r w:rsidR="009F3083">
        <w:rPr>
          <w:lang w:eastAsia="en-US"/>
        </w:rPr>
        <w:t xml:space="preserve"> </w:t>
      </w:r>
      <w:r w:rsidRPr="007D218F">
        <w:rPr>
          <w:lang w:eastAsia="en-US"/>
        </w:rPr>
        <w:t>реализации</w:t>
      </w:r>
      <w:r w:rsidR="009F3083">
        <w:rPr>
          <w:lang w:eastAsia="en-US"/>
        </w:rPr>
        <w:t xml:space="preserve"> </w:t>
      </w:r>
      <w:r w:rsidRPr="007D218F">
        <w:rPr>
          <w:lang w:eastAsia="en-US"/>
        </w:rPr>
        <w:t>проекта</w:t>
      </w:r>
      <w:r w:rsidR="009F3083">
        <w:rPr>
          <w:lang w:eastAsia="en-US"/>
        </w:rPr>
        <w:t xml:space="preserve"> </w:t>
      </w:r>
      <w:r w:rsidRPr="007D218F">
        <w:rPr>
          <w:lang w:eastAsia="en-US"/>
        </w:rPr>
        <w:t>«Цифровая</w:t>
      </w:r>
      <w:r w:rsidR="009F3083">
        <w:rPr>
          <w:lang w:eastAsia="en-US"/>
        </w:rPr>
        <w:t xml:space="preserve"> </w:t>
      </w:r>
      <w:r w:rsidRPr="007D218F">
        <w:rPr>
          <w:lang w:eastAsia="en-US"/>
        </w:rPr>
        <w:t>образовательная</w:t>
      </w:r>
      <w:r w:rsidR="009F3083">
        <w:rPr>
          <w:lang w:eastAsia="en-US"/>
        </w:rPr>
        <w:t xml:space="preserve"> </w:t>
      </w:r>
      <w:r>
        <w:rPr>
          <w:lang w:eastAsia="en-US"/>
        </w:rPr>
        <w:t>среда»</w:t>
      </w:r>
      <w:r w:rsidR="009F3083">
        <w:rPr>
          <w:lang w:eastAsia="en-US"/>
        </w:rPr>
        <w:t xml:space="preserve"> </w:t>
      </w:r>
      <w:r>
        <w:rPr>
          <w:spacing w:val="1"/>
          <w:lang w:eastAsia="en-US"/>
        </w:rPr>
        <w:t xml:space="preserve">пополняется МТБ школы новым оборудованием, </w:t>
      </w:r>
      <w:r w:rsidRPr="007D218F">
        <w:rPr>
          <w:lang w:eastAsia="en-US"/>
        </w:rPr>
        <w:t>утверждены</w:t>
      </w:r>
      <w:r w:rsidR="009F3083">
        <w:rPr>
          <w:lang w:eastAsia="en-US"/>
        </w:rPr>
        <w:t xml:space="preserve"> </w:t>
      </w:r>
      <w:r w:rsidRPr="007D218F">
        <w:rPr>
          <w:lang w:eastAsia="en-US"/>
        </w:rPr>
        <w:t>«Дорожнаякарта»</w:t>
      </w:r>
      <w:r>
        <w:rPr>
          <w:lang w:eastAsia="en-US"/>
        </w:rPr>
        <w:t>,</w:t>
      </w:r>
      <w:r w:rsidR="009F3083">
        <w:rPr>
          <w:lang w:eastAsia="en-US"/>
        </w:rPr>
        <w:t xml:space="preserve"> </w:t>
      </w:r>
      <w:r w:rsidRPr="007D218F">
        <w:rPr>
          <w:lang w:eastAsia="en-US"/>
        </w:rPr>
        <w:t>Положение</w:t>
      </w:r>
      <w:r w:rsidR="009F3083">
        <w:rPr>
          <w:lang w:eastAsia="en-US"/>
        </w:rPr>
        <w:t xml:space="preserve"> </w:t>
      </w:r>
      <w:r w:rsidRPr="007D218F">
        <w:rPr>
          <w:lang w:eastAsia="en-US"/>
        </w:rPr>
        <w:t>об</w:t>
      </w:r>
      <w:r w:rsidR="009F3083">
        <w:rPr>
          <w:lang w:eastAsia="en-US"/>
        </w:rPr>
        <w:t xml:space="preserve"> </w:t>
      </w:r>
      <w:r w:rsidRPr="007D218F">
        <w:rPr>
          <w:lang w:eastAsia="en-US"/>
        </w:rPr>
        <w:t>электронном</w:t>
      </w:r>
      <w:r w:rsidR="009F3083">
        <w:rPr>
          <w:lang w:eastAsia="en-US"/>
        </w:rPr>
        <w:t xml:space="preserve"> обучении </w:t>
      </w:r>
      <w:r w:rsidRPr="007D218F">
        <w:rPr>
          <w:lang w:eastAsia="en-US"/>
        </w:rPr>
        <w:t>и</w:t>
      </w:r>
      <w:r w:rsidR="009F3083">
        <w:rPr>
          <w:lang w:eastAsia="en-US"/>
        </w:rPr>
        <w:t xml:space="preserve"> и</w:t>
      </w:r>
      <w:r w:rsidRPr="007D218F">
        <w:rPr>
          <w:lang w:eastAsia="en-US"/>
        </w:rPr>
        <w:t>спользовании</w:t>
      </w:r>
      <w:r w:rsidR="009F3083">
        <w:rPr>
          <w:lang w:eastAsia="en-US"/>
        </w:rPr>
        <w:t xml:space="preserve"> </w:t>
      </w:r>
      <w:r w:rsidRPr="007D218F">
        <w:rPr>
          <w:lang w:eastAsia="en-US"/>
        </w:rPr>
        <w:t>дистанционных</w:t>
      </w:r>
      <w:r w:rsidR="009F3083">
        <w:rPr>
          <w:lang w:eastAsia="en-US"/>
        </w:rPr>
        <w:t xml:space="preserve"> </w:t>
      </w:r>
      <w:r w:rsidRPr="007D218F">
        <w:rPr>
          <w:lang w:eastAsia="en-US"/>
        </w:rPr>
        <w:t>образовательных</w:t>
      </w:r>
      <w:r w:rsidR="009F3083">
        <w:rPr>
          <w:lang w:eastAsia="en-US"/>
        </w:rPr>
        <w:t xml:space="preserve"> </w:t>
      </w:r>
      <w:r w:rsidRPr="007D218F">
        <w:rPr>
          <w:lang w:eastAsia="en-US"/>
        </w:rPr>
        <w:t>технологий</w:t>
      </w:r>
      <w:r w:rsidR="009F3083">
        <w:rPr>
          <w:lang w:eastAsia="en-US"/>
        </w:rPr>
        <w:t xml:space="preserve"> </w:t>
      </w:r>
      <w:r w:rsidRPr="007D218F">
        <w:rPr>
          <w:lang w:eastAsia="en-US"/>
        </w:rPr>
        <w:t>в</w:t>
      </w:r>
      <w:r w:rsidR="009F3083">
        <w:rPr>
          <w:lang w:eastAsia="en-US"/>
        </w:rPr>
        <w:t xml:space="preserve"> </w:t>
      </w:r>
      <w:r w:rsidRPr="007D218F">
        <w:rPr>
          <w:lang w:eastAsia="en-US"/>
        </w:rPr>
        <w:t>образовательном процессе в МБОУ «Солнечная СОШ</w:t>
      </w:r>
      <w:r>
        <w:rPr>
          <w:lang w:eastAsia="en-US"/>
        </w:rPr>
        <w:t>»;</w:t>
      </w:r>
      <w:r w:rsidRPr="007D218F">
        <w:t xml:space="preserve"> педагоги прошли обучение по дополнительной  программе «Базовые цифровые компетенции учителя», </w:t>
      </w:r>
      <w:r w:rsidRPr="007D218F">
        <w:rPr>
          <w:lang w:eastAsia="en-US"/>
        </w:rPr>
        <w:t xml:space="preserve"> назначены ответственные    лица  зареализациюцелевоймодели ЦОС вучреждении. </w:t>
      </w:r>
    </w:p>
    <w:p w:rsidR="00A218B8" w:rsidRPr="007D218F" w:rsidRDefault="00A218B8" w:rsidP="00FC39A4">
      <w:pPr>
        <w:widowControl w:val="0"/>
        <w:autoSpaceDE w:val="0"/>
        <w:autoSpaceDN w:val="0"/>
        <w:spacing w:before="114"/>
        <w:ind w:left="122" w:right="142" w:firstLine="566"/>
        <w:jc w:val="both"/>
        <w:rPr>
          <w:lang w:eastAsia="en-US"/>
        </w:rPr>
      </w:pPr>
      <w:r w:rsidRPr="007D218F">
        <w:rPr>
          <w:lang w:eastAsia="en-US"/>
        </w:rPr>
        <w:t>Школа</w:t>
      </w:r>
      <w:r w:rsidR="009F3083">
        <w:rPr>
          <w:lang w:eastAsia="en-US"/>
        </w:rPr>
        <w:t xml:space="preserve"> </w:t>
      </w:r>
      <w:r w:rsidRPr="007D218F">
        <w:rPr>
          <w:lang w:eastAsia="en-US"/>
        </w:rPr>
        <w:t>реализует</w:t>
      </w:r>
      <w:r w:rsidR="009F3083">
        <w:rPr>
          <w:lang w:eastAsia="en-US"/>
        </w:rPr>
        <w:t xml:space="preserve"> </w:t>
      </w:r>
      <w:r w:rsidRPr="007D218F">
        <w:rPr>
          <w:lang w:eastAsia="en-US"/>
        </w:rPr>
        <w:t>основные</w:t>
      </w:r>
      <w:r w:rsidR="009F3083">
        <w:rPr>
          <w:lang w:eastAsia="en-US"/>
        </w:rPr>
        <w:t xml:space="preserve"> </w:t>
      </w:r>
      <w:r w:rsidRPr="007D218F">
        <w:rPr>
          <w:lang w:eastAsia="en-US"/>
        </w:rPr>
        <w:t>образовательные</w:t>
      </w:r>
      <w:r w:rsidR="009F3083">
        <w:rPr>
          <w:lang w:eastAsia="en-US"/>
        </w:rPr>
        <w:t xml:space="preserve"> </w:t>
      </w:r>
      <w:r w:rsidRPr="007D218F">
        <w:rPr>
          <w:lang w:eastAsia="en-US"/>
        </w:rPr>
        <w:t>программы</w:t>
      </w:r>
      <w:r w:rsidR="009F3083">
        <w:rPr>
          <w:lang w:eastAsia="en-US"/>
        </w:rPr>
        <w:t xml:space="preserve"> </w:t>
      </w:r>
      <w:r w:rsidRPr="007D218F">
        <w:rPr>
          <w:lang w:eastAsia="en-US"/>
        </w:rPr>
        <w:t>начального</w:t>
      </w:r>
      <w:r w:rsidR="009F3083">
        <w:rPr>
          <w:lang w:eastAsia="en-US"/>
        </w:rPr>
        <w:t xml:space="preserve"> </w:t>
      </w:r>
      <w:r w:rsidRPr="007D218F">
        <w:rPr>
          <w:lang w:eastAsia="en-US"/>
        </w:rPr>
        <w:t>общего</w:t>
      </w:r>
      <w:r w:rsidR="009F3083">
        <w:rPr>
          <w:lang w:eastAsia="en-US"/>
        </w:rPr>
        <w:t xml:space="preserve"> </w:t>
      </w:r>
      <w:r w:rsidRPr="007D218F">
        <w:rPr>
          <w:lang w:eastAsia="en-US"/>
        </w:rPr>
        <w:t>образования,основного</w:t>
      </w:r>
      <w:r w:rsidR="009F3083">
        <w:rPr>
          <w:lang w:eastAsia="en-US"/>
        </w:rPr>
        <w:t xml:space="preserve"> </w:t>
      </w:r>
      <w:r w:rsidRPr="007D218F">
        <w:rPr>
          <w:lang w:eastAsia="en-US"/>
        </w:rPr>
        <w:t>общего</w:t>
      </w:r>
      <w:r w:rsidR="009F3083">
        <w:rPr>
          <w:lang w:eastAsia="en-US"/>
        </w:rPr>
        <w:t xml:space="preserve"> </w:t>
      </w:r>
      <w:r w:rsidRPr="007D218F">
        <w:rPr>
          <w:lang w:eastAsia="en-US"/>
        </w:rPr>
        <w:t>образования,</w:t>
      </w:r>
      <w:r w:rsidR="009F3083">
        <w:rPr>
          <w:lang w:eastAsia="en-US"/>
        </w:rPr>
        <w:t xml:space="preserve"> </w:t>
      </w:r>
      <w:r w:rsidRPr="007D218F">
        <w:rPr>
          <w:lang w:eastAsia="en-US"/>
        </w:rPr>
        <w:t>среднего</w:t>
      </w:r>
      <w:r w:rsidR="009F3083">
        <w:rPr>
          <w:lang w:eastAsia="en-US"/>
        </w:rPr>
        <w:t xml:space="preserve"> </w:t>
      </w:r>
      <w:r w:rsidRPr="007D218F">
        <w:rPr>
          <w:lang w:eastAsia="en-US"/>
        </w:rPr>
        <w:t>общего</w:t>
      </w:r>
      <w:r w:rsidR="009F3083">
        <w:rPr>
          <w:lang w:eastAsia="en-US"/>
        </w:rPr>
        <w:t xml:space="preserve"> </w:t>
      </w:r>
      <w:r w:rsidRPr="007D218F">
        <w:rPr>
          <w:lang w:eastAsia="en-US"/>
        </w:rPr>
        <w:t>образования,</w:t>
      </w:r>
      <w:r w:rsidR="009F3083">
        <w:rPr>
          <w:lang w:eastAsia="en-US"/>
        </w:rPr>
        <w:t xml:space="preserve"> </w:t>
      </w:r>
      <w:r w:rsidRPr="007D218F">
        <w:rPr>
          <w:lang w:eastAsia="en-US"/>
        </w:rPr>
        <w:t>адаптированные</w:t>
      </w:r>
      <w:r w:rsidR="009F3083">
        <w:rPr>
          <w:lang w:eastAsia="en-US"/>
        </w:rPr>
        <w:t xml:space="preserve"> </w:t>
      </w:r>
      <w:r w:rsidRPr="007D218F">
        <w:rPr>
          <w:lang w:eastAsia="en-US"/>
        </w:rPr>
        <w:t>основные</w:t>
      </w:r>
      <w:r w:rsidR="009F3083">
        <w:rPr>
          <w:lang w:eastAsia="en-US"/>
        </w:rPr>
        <w:t xml:space="preserve"> </w:t>
      </w:r>
      <w:r w:rsidRPr="007D218F">
        <w:rPr>
          <w:lang w:eastAsia="en-US"/>
        </w:rPr>
        <w:t>общеобразовательные</w:t>
      </w:r>
      <w:r w:rsidR="009F3083">
        <w:rPr>
          <w:lang w:eastAsia="en-US"/>
        </w:rPr>
        <w:t xml:space="preserve"> </w:t>
      </w:r>
      <w:r w:rsidRPr="007D218F">
        <w:rPr>
          <w:lang w:eastAsia="en-US"/>
        </w:rPr>
        <w:t>программы</w:t>
      </w:r>
      <w:r w:rsidR="009F3083">
        <w:rPr>
          <w:lang w:eastAsia="en-US"/>
        </w:rPr>
        <w:t xml:space="preserve"> </w:t>
      </w:r>
      <w:r w:rsidRPr="007D218F">
        <w:rPr>
          <w:lang w:eastAsia="en-US"/>
        </w:rPr>
        <w:t>начального</w:t>
      </w:r>
      <w:r>
        <w:rPr>
          <w:lang w:eastAsia="en-US"/>
        </w:rPr>
        <w:t xml:space="preserve"> и основного общего</w:t>
      </w:r>
      <w:r w:rsidRPr="007D218F">
        <w:rPr>
          <w:spacing w:val="1"/>
          <w:lang w:eastAsia="en-US"/>
        </w:rPr>
        <w:t xml:space="preserve"> образования,  </w:t>
      </w:r>
      <w:r w:rsidRPr="007D218F">
        <w:rPr>
          <w:lang w:eastAsia="en-US"/>
        </w:rPr>
        <w:t>дополнительныеобщеобразовательныепрограммысоциально-гуманитарной,естественно-</w:t>
      </w:r>
      <w:r w:rsidRPr="007D218F">
        <w:rPr>
          <w:spacing w:val="1"/>
          <w:lang w:eastAsia="en-US"/>
        </w:rPr>
        <w:t xml:space="preserve">научной, </w:t>
      </w:r>
      <w:r w:rsidRPr="007D218F">
        <w:rPr>
          <w:lang w:eastAsia="en-US"/>
        </w:rPr>
        <w:t>физкультурно-спортивной, туристско-краеведческой</w:t>
      </w:r>
      <w:r w:rsidRPr="007D218F">
        <w:rPr>
          <w:spacing w:val="-1"/>
          <w:lang w:eastAsia="en-US"/>
        </w:rPr>
        <w:t xml:space="preserve"> н</w:t>
      </w:r>
      <w:r w:rsidRPr="007D218F">
        <w:rPr>
          <w:lang w:eastAsia="en-US"/>
        </w:rPr>
        <w:t>аправленностей.</w:t>
      </w:r>
    </w:p>
    <w:p w:rsidR="00A218B8" w:rsidRPr="007D218F" w:rsidRDefault="00A218B8" w:rsidP="00FC39A4">
      <w:pPr>
        <w:widowControl w:val="0"/>
        <w:autoSpaceDE w:val="0"/>
        <w:autoSpaceDN w:val="0"/>
        <w:ind w:firstLine="566"/>
        <w:jc w:val="both"/>
        <w:rPr>
          <w:lang w:eastAsia="en-US"/>
        </w:rPr>
      </w:pPr>
      <w:r w:rsidRPr="007D218F">
        <w:rPr>
          <w:lang w:eastAsia="en-US"/>
        </w:rPr>
        <w:t>Образовательныйпроцессорганизовансиспользованием оборудования и ресурсов ЦОС  с применениемдистанционныхобразовательныхтехнологий.</w:t>
      </w:r>
    </w:p>
    <w:p w:rsidR="00A218B8" w:rsidRPr="007D218F" w:rsidRDefault="00A218B8" w:rsidP="00FC39A4">
      <w:pPr>
        <w:autoSpaceDE w:val="0"/>
        <w:autoSpaceDN w:val="0"/>
        <w:adjustRightInd w:val="0"/>
        <w:jc w:val="both"/>
        <w:rPr>
          <w:rFonts w:eastAsiaTheme="minorHAnsi"/>
          <w:color w:val="000000"/>
          <w:lang w:eastAsia="en-US"/>
        </w:rPr>
      </w:pPr>
      <w:r w:rsidRPr="007D218F">
        <w:rPr>
          <w:rFonts w:eastAsiaTheme="minorHAnsi"/>
          <w:color w:val="000000"/>
          <w:lang w:eastAsia="en-US"/>
        </w:rPr>
        <w:t xml:space="preserve">             Использование нового оборудования помогает реализовать преимущества информационных технологий в преподавании разных учебных предметов, курсов, дисциплин и является одним из важных аспектов совершенствования и оптимизации учебного процесса, обогащения арсенала методических средств и приемов, позволяющих разнообразить формы работы и сделать уроки интересными и запоминающимися для учеников.</w:t>
      </w:r>
    </w:p>
    <w:p w:rsidR="00A218B8" w:rsidRPr="007D218F" w:rsidRDefault="00A218B8" w:rsidP="00FC39A4">
      <w:pPr>
        <w:ind w:firstLine="709"/>
        <w:jc w:val="both"/>
        <w:rPr>
          <w:lang w:eastAsia="en-US"/>
        </w:rPr>
      </w:pPr>
      <w:r w:rsidRPr="007D218F">
        <w:rPr>
          <w:lang w:eastAsia="en-US"/>
        </w:rPr>
        <w:t>С помощью поставленного оборудования были проведены методические неделишкольныхметодическихобъединенийучителей-предметников.</w:t>
      </w:r>
    </w:p>
    <w:p w:rsidR="00A218B8" w:rsidRPr="007D218F" w:rsidRDefault="00A218B8" w:rsidP="00A218B8">
      <w:pPr>
        <w:rPr>
          <w:lang w:eastAsia="en-US"/>
        </w:rPr>
      </w:pPr>
    </w:p>
    <w:p w:rsidR="00A218B8" w:rsidRPr="007D218F" w:rsidRDefault="00A218B8" w:rsidP="00FC39A4">
      <w:pPr>
        <w:autoSpaceDE w:val="0"/>
        <w:autoSpaceDN w:val="0"/>
        <w:adjustRightInd w:val="0"/>
        <w:jc w:val="both"/>
        <w:rPr>
          <w:rFonts w:eastAsiaTheme="minorHAnsi"/>
          <w:color w:val="000000"/>
          <w:lang w:eastAsia="en-US"/>
        </w:rPr>
      </w:pPr>
      <w:r w:rsidRPr="007D218F">
        <w:rPr>
          <w:rFonts w:eastAsiaTheme="minorHAnsi"/>
          <w:color w:val="000000"/>
          <w:lang w:eastAsia="en-US"/>
        </w:rPr>
        <w:t>Педагоги с помощью проекта «Цифровая образовательная среда» получили возможность решать целый ряд задач:</w:t>
      </w:r>
    </w:p>
    <w:p w:rsidR="00A218B8" w:rsidRPr="007D218F" w:rsidRDefault="00A218B8" w:rsidP="00A218B8">
      <w:pPr>
        <w:numPr>
          <w:ilvl w:val="0"/>
          <w:numId w:val="32"/>
        </w:numPr>
        <w:autoSpaceDE w:val="0"/>
        <w:autoSpaceDN w:val="0"/>
        <w:adjustRightInd w:val="0"/>
        <w:rPr>
          <w:rFonts w:eastAsiaTheme="minorHAnsi"/>
          <w:color w:val="000000"/>
          <w:lang w:eastAsia="en-US"/>
        </w:rPr>
      </w:pPr>
      <w:r w:rsidRPr="007D218F">
        <w:rPr>
          <w:rFonts w:eastAsiaTheme="minorHAnsi"/>
          <w:color w:val="000000"/>
          <w:lang w:eastAsia="en-US"/>
        </w:rPr>
        <w:t>предъявлять новый учебный материал;</w:t>
      </w:r>
    </w:p>
    <w:p w:rsidR="00A218B8" w:rsidRPr="007D218F" w:rsidRDefault="00A218B8" w:rsidP="00A218B8">
      <w:pPr>
        <w:numPr>
          <w:ilvl w:val="0"/>
          <w:numId w:val="32"/>
        </w:numPr>
        <w:autoSpaceDE w:val="0"/>
        <w:autoSpaceDN w:val="0"/>
        <w:adjustRightInd w:val="0"/>
        <w:rPr>
          <w:rFonts w:eastAsiaTheme="minorHAnsi"/>
          <w:color w:val="000000"/>
          <w:lang w:eastAsia="en-US"/>
        </w:rPr>
      </w:pPr>
      <w:r w:rsidRPr="007D218F">
        <w:rPr>
          <w:rFonts w:eastAsiaTheme="minorHAnsi"/>
          <w:color w:val="000000"/>
          <w:lang w:eastAsia="en-US"/>
        </w:rPr>
        <w:t>организовывать повторение и закрепление пройденного;</w:t>
      </w:r>
    </w:p>
    <w:p w:rsidR="00A218B8" w:rsidRPr="007D218F" w:rsidRDefault="00A218B8" w:rsidP="00A218B8">
      <w:pPr>
        <w:numPr>
          <w:ilvl w:val="0"/>
          <w:numId w:val="32"/>
        </w:numPr>
        <w:autoSpaceDE w:val="0"/>
        <w:autoSpaceDN w:val="0"/>
        <w:adjustRightInd w:val="0"/>
        <w:rPr>
          <w:rFonts w:eastAsiaTheme="minorHAnsi"/>
          <w:color w:val="000000"/>
          <w:lang w:eastAsia="en-US"/>
        </w:rPr>
      </w:pPr>
      <w:r w:rsidRPr="007D218F">
        <w:rPr>
          <w:rFonts w:eastAsiaTheme="minorHAnsi"/>
          <w:color w:val="000000"/>
          <w:lang w:eastAsia="en-US"/>
        </w:rPr>
        <w:t>проводить промежуточный и итоговый контроль;</w:t>
      </w:r>
    </w:p>
    <w:p w:rsidR="00A218B8" w:rsidRPr="007D218F" w:rsidRDefault="00A218B8" w:rsidP="00A218B8">
      <w:pPr>
        <w:numPr>
          <w:ilvl w:val="0"/>
          <w:numId w:val="32"/>
        </w:numPr>
        <w:autoSpaceDE w:val="0"/>
        <w:autoSpaceDN w:val="0"/>
        <w:adjustRightInd w:val="0"/>
        <w:rPr>
          <w:rFonts w:eastAsiaTheme="minorHAnsi"/>
          <w:color w:val="000000"/>
          <w:lang w:eastAsia="en-US"/>
        </w:rPr>
      </w:pPr>
      <w:r w:rsidRPr="007D218F">
        <w:rPr>
          <w:rFonts w:eastAsiaTheme="minorHAnsi"/>
          <w:color w:val="000000"/>
          <w:lang w:eastAsia="en-US"/>
        </w:rPr>
        <w:t>создавать игровые учебные ситуации;</w:t>
      </w:r>
    </w:p>
    <w:p w:rsidR="00A218B8" w:rsidRPr="007D218F" w:rsidRDefault="00A218B8" w:rsidP="00A218B8">
      <w:pPr>
        <w:numPr>
          <w:ilvl w:val="0"/>
          <w:numId w:val="32"/>
        </w:numPr>
        <w:autoSpaceDE w:val="0"/>
        <w:autoSpaceDN w:val="0"/>
        <w:adjustRightInd w:val="0"/>
        <w:rPr>
          <w:rFonts w:eastAsiaTheme="minorHAnsi"/>
          <w:color w:val="000000"/>
          <w:lang w:eastAsia="en-US"/>
        </w:rPr>
      </w:pPr>
      <w:r w:rsidRPr="007D218F">
        <w:rPr>
          <w:rFonts w:eastAsiaTheme="minorHAnsi"/>
          <w:color w:val="000000"/>
          <w:lang w:eastAsia="en-US"/>
        </w:rPr>
        <w:t>оказывать помощь в подготовке к различным олимпиадам и конкурсам.</w:t>
      </w:r>
    </w:p>
    <w:p w:rsidR="00A218B8" w:rsidRPr="007D218F" w:rsidRDefault="00A218B8" w:rsidP="00A218B8">
      <w:pPr>
        <w:autoSpaceDE w:val="0"/>
        <w:autoSpaceDN w:val="0"/>
        <w:adjustRightInd w:val="0"/>
        <w:ind w:left="122"/>
        <w:rPr>
          <w:rFonts w:eastAsiaTheme="minorHAnsi"/>
          <w:color w:val="000000"/>
          <w:lang w:eastAsia="en-US"/>
        </w:rPr>
      </w:pPr>
    </w:p>
    <w:p w:rsidR="00A218B8" w:rsidRPr="007D218F" w:rsidRDefault="00A218B8" w:rsidP="00A218B8">
      <w:pPr>
        <w:autoSpaceDE w:val="0"/>
        <w:autoSpaceDN w:val="0"/>
        <w:adjustRightInd w:val="0"/>
        <w:rPr>
          <w:b/>
          <w:bCs/>
          <w:lang w:eastAsia="en-US"/>
        </w:rPr>
      </w:pPr>
      <w:r w:rsidRPr="007D218F">
        <w:rPr>
          <w:b/>
          <w:bCs/>
          <w:lang w:eastAsia="en-US"/>
        </w:rPr>
        <w:t>Использование ЦОС в учебной деятельности</w:t>
      </w:r>
    </w:p>
    <w:p w:rsidR="00A218B8" w:rsidRPr="007D218F" w:rsidRDefault="00A218B8" w:rsidP="00FC39A4">
      <w:pPr>
        <w:autoSpaceDE w:val="0"/>
        <w:autoSpaceDN w:val="0"/>
        <w:adjustRightInd w:val="0"/>
        <w:ind w:left="-142" w:firstLine="709"/>
        <w:jc w:val="both"/>
        <w:rPr>
          <w:rFonts w:eastAsiaTheme="minorHAnsi"/>
          <w:color w:val="000000"/>
          <w:lang w:eastAsia="en-US"/>
        </w:rPr>
      </w:pPr>
      <w:r w:rsidRPr="007D218F">
        <w:rPr>
          <w:rFonts w:eastAsiaTheme="minorHAnsi"/>
          <w:color w:val="000000"/>
          <w:lang w:eastAsia="en-US"/>
        </w:rPr>
        <w:t>В своей профессиональной деятельности учителя пользуются цифровыми образовательными ресурсами для взаимодействия с обучающимися и родителями (законными представителями), проводят оперативный контроль и анализ знаний с использованием цифровых образовательных платформ. МФУ активно используется в работе администрации и на организации ЕГЭ по английскому языку и информатике и ИКТ.</w:t>
      </w:r>
    </w:p>
    <w:p w:rsidR="00A218B8" w:rsidRPr="007D218F" w:rsidRDefault="00A218B8" w:rsidP="00FC39A4">
      <w:pPr>
        <w:autoSpaceDE w:val="0"/>
        <w:autoSpaceDN w:val="0"/>
        <w:adjustRightInd w:val="0"/>
        <w:ind w:firstLine="709"/>
        <w:jc w:val="both"/>
        <w:rPr>
          <w:rFonts w:eastAsiaTheme="minorHAnsi"/>
          <w:color w:val="000000"/>
          <w:lang w:eastAsia="en-US"/>
        </w:rPr>
      </w:pPr>
    </w:p>
    <w:p w:rsidR="00A218B8" w:rsidRPr="007D218F" w:rsidRDefault="00A218B8" w:rsidP="00FC39A4">
      <w:pPr>
        <w:autoSpaceDE w:val="0"/>
        <w:autoSpaceDN w:val="0"/>
        <w:adjustRightInd w:val="0"/>
        <w:jc w:val="both"/>
        <w:rPr>
          <w:rFonts w:eastAsiaTheme="minorHAnsi"/>
          <w:color w:val="000000"/>
          <w:lang w:eastAsia="en-US"/>
        </w:rPr>
      </w:pPr>
      <w:r w:rsidRPr="007D218F">
        <w:rPr>
          <w:rFonts w:eastAsiaTheme="minorHAnsi"/>
          <w:color w:val="000000"/>
          <w:lang w:eastAsia="en-US"/>
        </w:rPr>
        <w:t>Ноутбуки ученика и  активно используются на уроках информатики и во время занятий внеурочной деятельностью (уроки по финансовой грамотности), защиты индивидуальных проектов обучающимися 10 и 11 классов, проведения ВПР по английскому языку, тренировочных испытаний КЕГЭ, классных мероприятий для обучающихся, взаимодействия педагогов с учениками,  обучающихся на дому (уроки, консультации, аттестация обучающихся).</w:t>
      </w:r>
    </w:p>
    <w:p w:rsidR="00A218B8" w:rsidRDefault="00A218B8" w:rsidP="00A218B8">
      <w:pPr>
        <w:autoSpaceDE w:val="0"/>
        <w:autoSpaceDN w:val="0"/>
        <w:adjustRightInd w:val="0"/>
        <w:jc w:val="center"/>
        <w:rPr>
          <w:rFonts w:eastAsiaTheme="minorHAnsi"/>
          <w:b/>
          <w:bCs/>
          <w:color w:val="000000"/>
          <w:lang w:eastAsia="en-US"/>
        </w:rPr>
      </w:pPr>
    </w:p>
    <w:p w:rsidR="009F3083" w:rsidRDefault="009F3083" w:rsidP="00A218B8">
      <w:pPr>
        <w:autoSpaceDE w:val="0"/>
        <w:autoSpaceDN w:val="0"/>
        <w:adjustRightInd w:val="0"/>
        <w:jc w:val="center"/>
        <w:rPr>
          <w:rFonts w:eastAsiaTheme="minorHAnsi"/>
          <w:b/>
          <w:bCs/>
          <w:color w:val="000000"/>
          <w:lang w:eastAsia="en-US"/>
        </w:rPr>
      </w:pPr>
    </w:p>
    <w:p w:rsidR="00A218B8" w:rsidRPr="00E82ABE" w:rsidRDefault="00A218B8" w:rsidP="00A218B8">
      <w:pPr>
        <w:autoSpaceDE w:val="0"/>
        <w:autoSpaceDN w:val="0"/>
        <w:adjustRightInd w:val="0"/>
        <w:jc w:val="center"/>
        <w:rPr>
          <w:rFonts w:eastAsiaTheme="minorHAnsi"/>
          <w:b/>
          <w:bCs/>
          <w:color w:val="000000"/>
          <w:lang w:eastAsia="en-US"/>
        </w:rPr>
      </w:pPr>
      <w:r w:rsidRPr="00E82ABE">
        <w:rPr>
          <w:rFonts w:eastAsiaTheme="minorHAnsi"/>
          <w:b/>
          <w:bCs/>
          <w:color w:val="000000"/>
          <w:lang w:eastAsia="en-US"/>
        </w:rPr>
        <w:lastRenderedPageBreak/>
        <w:t>Проведение мероприятий разного уровня для обучающихся</w:t>
      </w:r>
    </w:p>
    <w:p w:rsidR="00A218B8" w:rsidRPr="00E82ABE" w:rsidRDefault="00A218B8" w:rsidP="00FC39A4">
      <w:pPr>
        <w:autoSpaceDE w:val="0"/>
        <w:autoSpaceDN w:val="0"/>
        <w:adjustRightInd w:val="0"/>
        <w:ind w:firstLine="709"/>
        <w:jc w:val="both"/>
        <w:rPr>
          <w:rFonts w:eastAsiaTheme="minorHAnsi"/>
          <w:b/>
          <w:bCs/>
          <w:color w:val="000000"/>
          <w:lang w:eastAsia="en-US"/>
        </w:rPr>
      </w:pPr>
    </w:p>
    <w:p w:rsidR="00A218B8" w:rsidRPr="00E82ABE" w:rsidRDefault="00A218B8" w:rsidP="00FC39A4">
      <w:pPr>
        <w:autoSpaceDE w:val="0"/>
        <w:autoSpaceDN w:val="0"/>
        <w:adjustRightInd w:val="0"/>
        <w:ind w:firstLine="709"/>
        <w:jc w:val="both"/>
        <w:rPr>
          <w:rFonts w:eastAsiaTheme="minorHAnsi"/>
          <w:color w:val="000000"/>
          <w:lang w:eastAsia="en-US"/>
        </w:rPr>
      </w:pPr>
      <w:r w:rsidRPr="00E82ABE">
        <w:rPr>
          <w:rFonts w:eastAsiaTheme="minorHAnsi"/>
          <w:color w:val="000000"/>
          <w:lang w:eastAsia="en-US"/>
        </w:rPr>
        <w:t xml:space="preserve">Обучающиеся  приняли участие в  акциях  «Юридический диктант», «Конституционный диктант», </w:t>
      </w:r>
      <w:r w:rsidRPr="00E82ABE">
        <w:rPr>
          <w:sz w:val="22"/>
          <w:szCs w:val="22"/>
          <w:lang w:eastAsia="en-US"/>
        </w:rPr>
        <w:t>«Урок цифры»</w:t>
      </w:r>
    </w:p>
    <w:p w:rsidR="00A218B8" w:rsidRPr="00E82ABE" w:rsidRDefault="00A218B8" w:rsidP="00FC39A4">
      <w:pPr>
        <w:autoSpaceDE w:val="0"/>
        <w:autoSpaceDN w:val="0"/>
        <w:adjustRightInd w:val="0"/>
        <w:ind w:firstLine="709"/>
        <w:jc w:val="both"/>
        <w:rPr>
          <w:sz w:val="22"/>
          <w:szCs w:val="22"/>
          <w:lang w:eastAsia="en-US"/>
        </w:rPr>
      </w:pPr>
      <w:r w:rsidRPr="00E82ABE">
        <w:rPr>
          <w:sz w:val="22"/>
          <w:szCs w:val="22"/>
          <w:lang w:eastAsia="en-US"/>
        </w:rPr>
        <w:t>Организовано участие в онлайн-уроках по финансовой грамотности, олимпиадах платформы  «Учи.ру» по финансовой грамотности и предпринимательству, окружающему миру и экологии, английскому языку.</w:t>
      </w:r>
    </w:p>
    <w:p w:rsidR="00A218B8" w:rsidRPr="00E82ABE" w:rsidRDefault="00A218B8" w:rsidP="00A218B8">
      <w:pPr>
        <w:autoSpaceDE w:val="0"/>
        <w:autoSpaceDN w:val="0"/>
        <w:adjustRightInd w:val="0"/>
        <w:rPr>
          <w:sz w:val="22"/>
          <w:szCs w:val="22"/>
          <w:lang w:eastAsia="en-US"/>
        </w:rPr>
      </w:pPr>
      <w:r w:rsidRPr="00E82ABE">
        <w:rPr>
          <w:sz w:val="22"/>
          <w:szCs w:val="22"/>
          <w:lang w:eastAsia="en-US"/>
        </w:rPr>
        <w:t xml:space="preserve"> В конце учебного года в рамках предмета «Индивидуальный проект состоялась защита проектов обучающимися 10 и 11 классов.</w:t>
      </w:r>
    </w:p>
    <w:p w:rsidR="00A218B8" w:rsidRPr="00E82ABE" w:rsidRDefault="00A218B8" w:rsidP="00A218B8">
      <w:pPr>
        <w:widowControl w:val="0"/>
        <w:autoSpaceDE w:val="0"/>
        <w:autoSpaceDN w:val="0"/>
        <w:spacing w:before="80"/>
        <w:ind w:left="122" w:right="151" w:firstLine="566"/>
        <w:jc w:val="both"/>
        <w:rPr>
          <w:lang w:eastAsia="en-US"/>
        </w:rPr>
      </w:pPr>
      <w:r w:rsidRPr="00E82ABE">
        <w:rPr>
          <w:lang w:eastAsia="en-US"/>
        </w:rPr>
        <w:t>Учителя и обучающиеся успешно использовали в своей образовательнойдеятельностиресурсыразличныхцифровыхплатформ(Учи.ру,ЯКласс, РЭШ и др.), работая на современном компьютерном оборудовании.</w:t>
      </w:r>
    </w:p>
    <w:p w:rsidR="00A218B8" w:rsidRPr="00E82ABE" w:rsidRDefault="00A218B8" w:rsidP="00A218B8">
      <w:pPr>
        <w:widowControl w:val="0"/>
        <w:autoSpaceDE w:val="0"/>
        <w:autoSpaceDN w:val="0"/>
        <w:spacing w:before="80"/>
        <w:ind w:left="122" w:right="151" w:firstLine="566"/>
        <w:jc w:val="both"/>
        <w:rPr>
          <w:lang w:eastAsia="en-US"/>
        </w:rPr>
      </w:pPr>
      <w:r w:rsidRPr="00E82ABE">
        <w:rPr>
          <w:lang w:eastAsia="en-US"/>
        </w:rPr>
        <w:t xml:space="preserve">Таким образом, благодаря внедрению ЦОС в школе созданы условия для оптимизации организационно-управленческих процессов. Современное оборудование предоставило педагогам и обучающимся возможность доступа к различным образовательным сервисам, что в свою очередь привело к наибольшему эффекту от использования ИКТ в обучении. </w:t>
      </w:r>
    </w:p>
    <w:p w:rsidR="00A218B8" w:rsidRPr="00E82ABE" w:rsidRDefault="00A218B8" w:rsidP="00A218B8">
      <w:pPr>
        <w:widowControl w:val="0"/>
        <w:autoSpaceDE w:val="0"/>
        <w:autoSpaceDN w:val="0"/>
        <w:spacing w:before="80"/>
        <w:ind w:left="122" w:right="151" w:firstLine="566"/>
        <w:jc w:val="both"/>
        <w:rPr>
          <w:lang w:eastAsia="en-US"/>
        </w:rPr>
      </w:pPr>
    </w:p>
    <w:p w:rsidR="00A218B8" w:rsidRPr="00E82ABE" w:rsidRDefault="00A218B8" w:rsidP="00A218B8">
      <w:pPr>
        <w:jc w:val="both"/>
        <w:rPr>
          <w:lang w:eastAsia="zh-CN"/>
        </w:rPr>
      </w:pPr>
      <w:r w:rsidRPr="00E82ABE">
        <w:rPr>
          <w:b/>
          <w:lang w:eastAsia="zh-CN"/>
        </w:rPr>
        <w:t>Задача</w:t>
      </w:r>
      <w:r w:rsidRPr="00E82ABE">
        <w:rPr>
          <w:lang w:eastAsia="zh-CN"/>
        </w:rPr>
        <w:t xml:space="preserve">: в следующем учебном году педагогам школы необходимо более активно принимать участие реализации национального проекта «Образование».   </w:t>
      </w:r>
    </w:p>
    <w:p w:rsidR="00A218B8" w:rsidRPr="007D218F" w:rsidRDefault="00A218B8" w:rsidP="00A218B8">
      <w:pPr>
        <w:autoSpaceDE w:val="0"/>
        <w:autoSpaceDN w:val="0"/>
        <w:adjustRightInd w:val="0"/>
        <w:rPr>
          <w:rFonts w:eastAsiaTheme="minorHAnsi"/>
          <w:color w:val="000000"/>
          <w:lang w:eastAsia="en-US"/>
        </w:rPr>
      </w:pPr>
    </w:p>
    <w:p w:rsidR="00E23F0C" w:rsidRPr="00885A21" w:rsidRDefault="00E23F0C" w:rsidP="000C4941"/>
    <w:p w:rsidR="00AD481F" w:rsidRDefault="007E5D01" w:rsidP="000C4941">
      <w:pPr>
        <w:pStyle w:val="a5"/>
        <w:numPr>
          <w:ilvl w:val="0"/>
          <w:numId w:val="1"/>
        </w:numPr>
        <w:spacing w:after="0" w:line="240" w:lineRule="auto"/>
        <w:rPr>
          <w:rFonts w:ascii="Times New Roman" w:hAnsi="Times New Roman"/>
          <w:b/>
          <w:sz w:val="24"/>
          <w:szCs w:val="24"/>
          <w:u w:val="single"/>
        </w:rPr>
      </w:pPr>
      <w:r w:rsidRPr="00885A21">
        <w:rPr>
          <w:rFonts w:ascii="Times New Roman" w:hAnsi="Times New Roman"/>
          <w:b/>
          <w:sz w:val="24"/>
          <w:szCs w:val="24"/>
          <w:u w:val="single"/>
        </w:rPr>
        <w:t xml:space="preserve">Работа с </w:t>
      </w:r>
      <w:r w:rsidR="004026F4" w:rsidRPr="00885A21">
        <w:rPr>
          <w:rFonts w:ascii="Times New Roman" w:hAnsi="Times New Roman"/>
          <w:b/>
          <w:sz w:val="24"/>
          <w:szCs w:val="24"/>
          <w:u w:val="single"/>
        </w:rPr>
        <w:t>обучающимися</w:t>
      </w:r>
    </w:p>
    <w:p w:rsidR="005E2096" w:rsidRDefault="005E2096" w:rsidP="0051019C">
      <w:pPr>
        <w:pStyle w:val="a5"/>
        <w:spacing w:after="0" w:line="240" w:lineRule="auto"/>
        <w:rPr>
          <w:rFonts w:ascii="Times New Roman" w:hAnsi="Times New Roman"/>
          <w:b/>
          <w:sz w:val="24"/>
          <w:szCs w:val="24"/>
          <w:u w:val="single"/>
        </w:rPr>
      </w:pPr>
    </w:p>
    <w:p w:rsidR="0051019C" w:rsidRPr="0051019C" w:rsidRDefault="0051019C" w:rsidP="0051019C">
      <w:pPr>
        <w:pStyle w:val="a5"/>
        <w:numPr>
          <w:ilvl w:val="1"/>
          <w:numId w:val="1"/>
        </w:numPr>
        <w:spacing w:after="0" w:line="240" w:lineRule="auto"/>
        <w:rPr>
          <w:rFonts w:ascii="Times New Roman" w:hAnsi="Times New Roman"/>
          <w:sz w:val="24"/>
          <w:szCs w:val="24"/>
          <w:u w:val="single"/>
        </w:rPr>
      </w:pPr>
      <w:r w:rsidRPr="0051019C">
        <w:rPr>
          <w:rFonts w:ascii="Times New Roman" w:hAnsi="Times New Roman"/>
        </w:rPr>
        <w:t>Формирование  традиционных ценностей, моральных и этических норм у детей</w:t>
      </w:r>
    </w:p>
    <w:tbl>
      <w:tblPr>
        <w:tblStyle w:val="a6"/>
        <w:tblW w:w="9777" w:type="dxa"/>
        <w:tblInd w:w="108" w:type="dxa"/>
        <w:tblLook w:val="04A0"/>
      </w:tblPr>
      <w:tblGrid>
        <w:gridCol w:w="670"/>
        <w:gridCol w:w="5426"/>
        <w:gridCol w:w="2074"/>
        <w:gridCol w:w="1607"/>
      </w:tblGrid>
      <w:tr w:rsidR="00057ADB" w:rsidRPr="00885A21" w:rsidTr="00FC39A4">
        <w:trPr>
          <w:trHeight w:val="244"/>
        </w:trPr>
        <w:tc>
          <w:tcPr>
            <w:tcW w:w="9777" w:type="dxa"/>
            <w:gridSpan w:val="4"/>
          </w:tcPr>
          <w:p w:rsidR="00057ADB" w:rsidRPr="00885A21" w:rsidRDefault="007E2AED" w:rsidP="00FC39A4">
            <w:pPr>
              <w:ind w:left="-108"/>
            </w:pPr>
            <w:r w:rsidRPr="00885A21">
              <w:rPr>
                <w:b/>
              </w:rPr>
              <w:t>Формирование  традиционных ценностей, моральных и этических норм у детей</w:t>
            </w:r>
          </w:p>
        </w:tc>
      </w:tr>
      <w:tr w:rsidR="00057ADB" w:rsidRPr="00885A21" w:rsidTr="00FC39A4">
        <w:trPr>
          <w:trHeight w:val="1038"/>
        </w:trPr>
        <w:tc>
          <w:tcPr>
            <w:tcW w:w="670" w:type="dxa"/>
          </w:tcPr>
          <w:p w:rsidR="00057ADB" w:rsidRPr="00A439C3" w:rsidRDefault="00AD481F" w:rsidP="000C4941">
            <w:pPr>
              <w:jc w:val="center"/>
              <w:rPr>
                <w:rFonts w:eastAsia="Calibri"/>
                <w:b/>
                <w:kern w:val="24"/>
              </w:rPr>
            </w:pPr>
            <w:r w:rsidRPr="00A439C3">
              <w:rPr>
                <w:rFonts w:eastAsia="Calibri"/>
                <w:b/>
                <w:kern w:val="24"/>
              </w:rPr>
              <w:t>№</w:t>
            </w:r>
          </w:p>
        </w:tc>
        <w:tc>
          <w:tcPr>
            <w:tcW w:w="5426" w:type="dxa"/>
          </w:tcPr>
          <w:p w:rsidR="00057ADB" w:rsidRPr="008C1357" w:rsidRDefault="00AD481F" w:rsidP="000B498D">
            <w:pPr>
              <w:rPr>
                <w:b/>
              </w:rPr>
            </w:pPr>
            <w:r w:rsidRPr="008C1357">
              <w:rPr>
                <w:rFonts w:eastAsia="Calibri"/>
                <w:b/>
                <w:kern w:val="24"/>
              </w:rPr>
              <w:t>Преподавание предметных областей, курсов</w:t>
            </w:r>
          </w:p>
        </w:tc>
        <w:tc>
          <w:tcPr>
            <w:tcW w:w="2074" w:type="dxa"/>
          </w:tcPr>
          <w:p w:rsidR="009B0525" w:rsidRPr="006F1A11" w:rsidRDefault="00376DDF" w:rsidP="009B0525">
            <w:pPr>
              <w:jc w:val="center"/>
              <w:rPr>
                <w:rFonts w:eastAsia="Calibri"/>
                <w:b/>
                <w:kern w:val="24"/>
              </w:rPr>
            </w:pPr>
            <w:r w:rsidRPr="006F1A11">
              <w:rPr>
                <w:rFonts w:eastAsia="Calibri"/>
                <w:b/>
                <w:kern w:val="24"/>
              </w:rPr>
              <w:t>Кол-во детей</w:t>
            </w:r>
          </w:p>
          <w:p w:rsidR="009B0525" w:rsidRPr="006F1A11" w:rsidRDefault="006F1A11" w:rsidP="009B0525">
            <w:pPr>
              <w:jc w:val="center"/>
              <w:rPr>
                <w:rFonts w:eastAsia="Calibri"/>
                <w:b/>
                <w:kern w:val="24"/>
              </w:rPr>
            </w:pPr>
            <w:r w:rsidRPr="006F1A11">
              <w:rPr>
                <w:rFonts w:eastAsia="Calibri"/>
                <w:b/>
                <w:kern w:val="24"/>
              </w:rPr>
              <w:t>в 2022-2023</w:t>
            </w:r>
            <w:r w:rsidR="009B0525" w:rsidRPr="006F1A11">
              <w:rPr>
                <w:rFonts w:eastAsia="Calibri"/>
                <w:b/>
                <w:kern w:val="24"/>
              </w:rPr>
              <w:t>уч.г.</w:t>
            </w:r>
          </w:p>
          <w:p w:rsidR="00376DDF" w:rsidRPr="006F1A11" w:rsidRDefault="00376DDF" w:rsidP="00376DDF">
            <w:pPr>
              <w:jc w:val="center"/>
              <w:rPr>
                <w:rFonts w:eastAsia="Calibri"/>
                <w:b/>
                <w:kern w:val="24"/>
              </w:rPr>
            </w:pPr>
          </w:p>
        </w:tc>
        <w:tc>
          <w:tcPr>
            <w:tcW w:w="1607" w:type="dxa"/>
          </w:tcPr>
          <w:p w:rsidR="009B0525" w:rsidRPr="006F1A11" w:rsidRDefault="00376DDF" w:rsidP="009B0525">
            <w:pPr>
              <w:jc w:val="center"/>
              <w:rPr>
                <w:rFonts w:eastAsia="Calibri"/>
                <w:b/>
                <w:kern w:val="24"/>
              </w:rPr>
            </w:pPr>
            <w:r w:rsidRPr="006F1A11">
              <w:rPr>
                <w:rFonts w:eastAsia="Calibri"/>
                <w:b/>
                <w:kern w:val="24"/>
              </w:rPr>
              <w:t>Кол-во детей</w:t>
            </w:r>
          </w:p>
          <w:p w:rsidR="009B0525" w:rsidRPr="006F1A11" w:rsidRDefault="006F1A11" w:rsidP="009B0525">
            <w:pPr>
              <w:jc w:val="center"/>
              <w:rPr>
                <w:rFonts w:eastAsia="Calibri"/>
                <w:b/>
                <w:kern w:val="24"/>
              </w:rPr>
            </w:pPr>
            <w:r w:rsidRPr="006F1A11">
              <w:rPr>
                <w:rFonts w:eastAsia="Calibri"/>
                <w:b/>
                <w:kern w:val="24"/>
              </w:rPr>
              <w:t>в 2023-2024</w:t>
            </w:r>
            <w:r w:rsidR="009B0525" w:rsidRPr="006F1A11">
              <w:rPr>
                <w:rFonts w:eastAsia="Calibri"/>
                <w:b/>
                <w:kern w:val="24"/>
              </w:rPr>
              <w:t>уч.г.</w:t>
            </w:r>
          </w:p>
          <w:p w:rsidR="00057ADB" w:rsidRPr="006F1A11" w:rsidRDefault="00057ADB" w:rsidP="00EF4488">
            <w:pPr>
              <w:jc w:val="center"/>
              <w:rPr>
                <w:rFonts w:eastAsia="Calibri"/>
                <w:i/>
                <w:kern w:val="24"/>
              </w:rPr>
            </w:pPr>
          </w:p>
        </w:tc>
      </w:tr>
      <w:tr w:rsidR="00EF4488" w:rsidRPr="00885A21" w:rsidTr="00FC39A4">
        <w:trPr>
          <w:trHeight w:val="1802"/>
        </w:trPr>
        <w:tc>
          <w:tcPr>
            <w:tcW w:w="670" w:type="dxa"/>
          </w:tcPr>
          <w:p w:rsidR="00EF4488" w:rsidRPr="00885A21" w:rsidRDefault="00EF4488" w:rsidP="000C4941">
            <w:pPr>
              <w:jc w:val="center"/>
            </w:pPr>
            <w:r>
              <w:t>1</w:t>
            </w:r>
          </w:p>
        </w:tc>
        <w:tc>
          <w:tcPr>
            <w:tcW w:w="5426" w:type="dxa"/>
          </w:tcPr>
          <w:p w:rsidR="00EF4488" w:rsidRDefault="00EF4488" w:rsidP="000C4941">
            <w:pPr>
              <w:rPr>
                <w:rFonts w:eastAsia="Calibri"/>
                <w:kern w:val="24"/>
              </w:rPr>
            </w:pPr>
            <w:r w:rsidRPr="00F8341C">
              <w:rPr>
                <w:rFonts w:eastAsia="Calibri"/>
                <w:kern w:val="24"/>
              </w:rPr>
              <w:t>Реализация предметной области «Основы религиозных культур и светской этики».</w:t>
            </w:r>
          </w:p>
          <w:p w:rsidR="00EF4488" w:rsidRPr="00F8341C" w:rsidRDefault="00EF4488" w:rsidP="000C4941">
            <w:pPr>
              <w:rPr>
                <w:u w:val="single"/>
              </w:rPr>
            </w:pPr>
            <w:r w:rsidRPr="00F8341C">
              <w:rPr>
                <w:u w:val="single"/>
              </w:rPr>
              <w:t xml:space="preserve">Мониторинг </w:t>
            </w:r>
            <w:r>
              <w:rPr>
                <w:u w:val="single"/>
              </w:rPr>
              <w:t>преподавания с указанием модуля:</w:t>
            </w:r>
          </w:p>
          <w:p w:rsidR="00EF4488" w:rsidRPr="006F1A11" w:rsidRDefault="00EF4488" w:rsidP="006F1A11">
            <w:pPr>
              <w:rPr>
                <w:rFonts w:eastAsia="Calibri"/>
                <w:i/>
                <w:kern w:val="24"/>
              </w:rPr>
            </w:pPr>
            <w:r w:rsidRPr="006F1A11">
              <w:rPr>
                <w:rFonts w:eastAsia="Calibri"/>
                <w:b/>
                <w:i/>
                <w:kern w:val="24"/>
              </w:rPr>
              <w:t>«Основы светской этики»</w:t>
            </w:r>
          </w:p>
          <w:p w:rsidR="00EF4488" w:rsidRDefault="00EF4488" w:rsidP="000C4941">
            <w:pPr>
              <w:rPr>
                <w:rFonts w:eastAsia="Calibri"/>
                <w:i/>
                <w:kern w:val="24"/>
              </w:rPr>
            </w:pPr>
          </w:p>
          <w:p w:rsidR="00EF4488" w:rsidRPr="006F1A11" w:rsidRDefault="00EF4488" w:rsidP="000C4941">
            <w:pPr>
              <w:rPr>
                <w:rFonts w:eastAsia="Calibri"/>
                <w:i/>
                <w:kern w:val="24"/>
              </w:rPr>
            </w:pPr>
            <w:r w:rsidRPr="006F1A11">
              <w:rPr>
                <w:rFonts w:eastAsia="Calibri"/>
                <w:b/>
                <w:i/>
                <w:kern w:val="24"/>
              </w:rPr>
              <w:t>«Основы православной культуры»</w:t>
            </w:r>
          </w:p>
          <w:p w:rsidR="00EF4488" w:rsidRPr="00F8341C" w:rsidRDefault="00EF4488" w:rsidP="000C4941">
            <w:pPr>
              <w:rPr>
                <w:rFonts w:eastAsia="Calibri"/>
                <w:kern w:val="24"/>
              </w:rPr>
            </w:pPr>
          </w:p>
        </w:tc>
        <w:tc>
          <w:tcPr>
            <w:tcW w:w="2074" w:type="dxa"/>
          </w:tcPr>
          <w:p w:rsidR="00EF4488" w:rsidRPr="009F3083" w:rsidRDefault="00EF4488" w:rsidP="009F3083">
            <w:pPr>
              <w:jc w:val="center"/>
            </w:pPr>
          </w:p>
          <w:p w:rsidR="00EF4488" w:rsidRPr="009F3083" w:rsidRDefault="00EF4488" w:rsidP="009F3083">
            <w:pPr>
              <w:jc w:val="center"/>
            </w:pPr>
          </w:p>
          <w:p w:rsidR="00EF4488" w:rsidRPr="009F3083" w:rsidRDefault="00EF4488" w:rsidP="009F3083">
            <w:pPr>
              <w:jc w:val="center"/>
            </w:pPr>
          </w:p>
          <w:p w:rsidR="00EF4488" w:rsidRPr="009F3083" w:rsidRDefault="00256A0F" w:rsidP="009F3083">
            <w:pPr>
              <w:jc w:val="center"/>
            </w:pPr>
            <w:r w:rsidRPr="009F3083">
              <w:t>15</w:t>
            </w:r>
          </w:p>
        </w:tc>
        <w:tc>
          <w:tcPr>
            <w:tcW w:w="1607" w:type="dxa"/>
          </w:tcPr>
          <w:p w:rsidR="00EF4488" w:rsidRPr="009F3083" w:rsidRDefault="00EF4488" w:rsidP="009F3083">
            <w:pPr>
              <w:jc w:val="center"/>
              <w:rPr>
                <w:color w:val="FF0000"/>
              </w:rPr>
            </w:pPr>
          </w:p>
          <w:p w:rsidR="00EF4488" w:rsidRPr="009F3083" w:rsidRDefault="00EF4488" w:rsidP="009F3083">
            <w:pPr>
              <w:jc w:val="center"/>
              <w:rPr>
                <w:color w:val="FF0000"/>
              </w:rPr>
            </w:pPr>
          </w:p>
          <w:p w:rsidR="00256A0F" w:rsidRPr="009F3083" w:rsidRDefault="00256A0F" w:rsidP="009F3083">
            <w:pPr>
              <w:jc w:val="center"/>
              <w:rPr>
                <w:color w:val="FF0000"/>
              </w:rPr>
            </w:pPr>
          </w:p>
          <w:p w:rsidR="00256A0F" w:rsidRPr="009F3083" w:rsidRDefault="00256A0F" w:rsidP="009F3083">
            <w:pPr>
              <w:jc w:val="center"/>
            </w:pPr>
            <w:r w:rsidRPr="009F3083">
              <w:t>17</w:t>
            </w:r>
          </w:p>
        </w:tc>
      </w:tr>
      <w:tr w:rsidR="00057ADB" w:rsidRPr="00885A21" w:rsidTr="00FC39A4">
        <w:trPr>
          <w:trHeight w:val="914"/>
        </w:trPr>
        <w:tc>
          <w:tcPr>
            <w:tcW w:w="670" w:type="dxa"/>
          </w:tcPr>
          <w:p w:rsidR="00057ADB" w:rsidRPr="00885A21" w:rsidRDefault="00633385" w:rsidP="000C4941">
            <w:pPr>
              <w:jc w:val="center"/>
            </w:pPr>
            <w:r>
              <w:t>2</w:t>
            </w:r>
          </w:p>
        </w:tc>
        <w:tc>
          <w:tcPr>
            <w:tcW w:w="5426" w:type="dxa"/>
          </w:tcPr>
          <w:p w:rsidR="00EF4488" w:rsidRDefault="007E2AED" w:rsidP="000C4941">
            <w:r w:rsidRPr="00885A21">
              <w:rPr>
                <w:rFonts w:eastAsia="Calibri"/>
                <w:kern w:val="24"/>
              </w:rPr>
              <w:t>Реализация предметной области «Основы духовно-нравственной культуры народов России»</w:t>
            </w:r>
            <w:r w:rsidR="008C1357">
              <w:rPr>
                <w:rFonts w:eastAsia="Calibri"/>
                <w:kern w:val="24"/>
              </w:rPr>
              <w:t>.</w:t>
            </w:r>
          </w:p>
          <w:p w:rsidR="00F8341C" w:rsidRDefault="00F8341C" w:rsidP="000C4941"/>
          <w:p w:rsidR="00F8341C" w:rsidRPr="009B0525" w:rsidRDefault="00F8341C" w:rsidP="000C4941">
            <w:pPr>
              <w:rPr>
                <w:i/>
              </w:rPr>
            </w:pPr>
          </w:p>
        </w:tc>
        <w:tc>
          <w:tcPr>
            <w:tcW w:w="2074" w:type="dxa"/>
          </w:tcPr>
          <w:p w:rsidR="00EF4488" w:rsidRPr="009F3083" w:rsidRDefault="00EF4488" w:rsidP="009F3083">
            <w:pPr>
              <w:jc w:val="center"/>
            </w:pPr>
          </w:p>
          <w:p w:rsidR="00057ADB" w:rsidRPr="009F3083" w:rsidRDefault="00256A0F" w:rsidP="009F3083">
            <w:pPr>
              <w:jc w:val="center"/>
            </w:pPr>
            <w:r w:rsidRPr="009F3083">
              <w:t>19</w:t>
            </w:r>
            <w:r w:rsidR="00EF4488" w:rsidRPr="009F3083">
              <w:t xml:space="preserve"> – (5 класс)</w:t>
            </w:r>
          </w:p>
        </w:tc>
        <w:tc>
          <w:tcPr>
            <w:tcW w:w="1607" w:type="dxa"/>
          </w:tcPr>
          <w:p w:rsidR="00EF4488" w:rsidRPr="009F3083" w:rsidRDefault="00EF4488" w:rsidP="009F3083">
            <w:pPr>
              <w:jc w:val="center"/>
            </w:pPr>
          </w:p>
          <w:p w:rsidR="00057ADB" w:rsidRPr="009F3083" w:rsidRDefault="00256A0F" w:rsidP="009F3083">
            <w:pPr>
              <w:jc w:val="center"/>
            </w:pPr>
            <w:r w:rsidRPr="009F3083">
              <w:t>15</w:t>
            </w:r>
            <w:r w:rsidR="00EF4488" w:rsidRPr="009F3083">
              <w:t xml:space="preserve"> - (5 класс)</w:t>
            </w:r>
          </w:p>
          <w:p w:rsidR="00EF4488" w:rsidRPr="009F3083" w:rsidRDefault="00EF4488" w:rsidP="009F3083">
            <w:pPr>
              <w:jc w:val="center"/>
            </w:pPr>
          </w:p>
          <w:p w:rsidR="00EF4488" w:rsidRPr="009F3083" w:rsidRDefault="00AA1BB8" w:rsidP="009F3083">
            <w:pPr>
              <w:jc w:val="center"/>
            </w:pPr>
            <w:r w:rsidRPr="009F3083">
              <w:t>19</w:t>
            </w:r>
            <w:r w:rsidR="00EF4488" w:rsidRPr="009F3083">
              <w:t>– (6 класс)</w:t>
            </w:r>
          </w:p>
          <w:p w:rsidR="00AF3993" w:rsidRPr="009F3083" w:rsidRDefault="00AF3993" w:rsidP="009F3083">
            <w:pPr>
              <w:jc w:val="center"/>
            </w:pPr>
          </w:p>
        </w:tc>
      </w:tr>
    </w:tbl>
    <w:p w:rsidR="00327016" w:rsidRDefault="00327016" w:rsidP="000C4941"/>
    <w:p w:rsidR="00327016" w:rsidRDefault="00327016" w:rsidP="000C4941"/>
    <w:tbl>
      <w:tblPr>
        <w:tblW w:w="5127" w:type="pct"/>
        <w:tblInd w:w="14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000"/>
      </w:tblPr>
      <w:tblGrid>
        <w:gridCol w:w="615"/>
        <w:gridCol w:w="6473"/>
        <w:gridCol w:w="2812"/>
      </w:tblGrid>
      <w:tr w:rsidR="000B498D" w:rsidRPr="00885A21" w:rsidTr="00FC39A4">
        <w:trPr>
          <w:trHeight w:val="341"/>
        </w:trPr>
        <w:tc>
          <w:tcPr>
            <w:tcW w:w="615" w:type="dxa"/>
            <w:tcMar>
              <w:top w:w="0" w:type="dxa"/>
              <w:left w:w="149" w:type="dxa"/>
              <w:bottom w:w="0" w:type="dxa"/>
              <w:right w:w="149" w:type="dxa"/>
            </w:tcMar>
          </w:tcPr>
          <w:p w:rsidR="000B498D" w:rsidRPr="000B498D" w:rsidRDefault="000B498D" w:rsidP="001E097C">
            <w:pPr>
              <w:pStyle w:val="formattext"/>
              <w:spacing w:before="0" w:beforeAutospacing="0" w:after="0" w:afterAutospacing="0"/>
              <w:jc w:val="center"/>
              <w:textAlignment w:val="baseline"/>
              <w:rPr>
                <w:b/>
              </w:rPr>
            </w:pPr>
            <w:r w:rsidRPr="000B498D">
              <w:rPr>
                <w:b/>
                <w:sz w:val="22"/>
                <w:szCs w:val="22"/>
              </w:rPr>
              <w:t>№</w:t>
            </w:r>
          </w:p>
        </w:tc>
        <w:tc>
          <w:tcPr>
            <w:tcW w:w="6473" w:type="dxa"/>
          </w:tcPr>
          <w:p w:rsidR="000B498D" w:rsidRDefault="000B498D" w:rsidP="001E097C">
            <w:pPr>
              <w:pStyle w:val="formattext"/>
              <w:spacing w:before="0" w:beforeAutospacing="0" w:after="0" w:afterAutospacing="0"/>
              <w:jc w:val="center"/>
              <w:textAlignment w:val="baseline"/>
              <w:rPr>
                <w:b/>
              </w:rPr>
            </w:pPr>
            <w:r w:rsidRPr="000B498D">
              <w:rPr>
                <w:b/>
                <w:sz w:val="22"/>
                <w:szCs w:val="22"/>
              </w:rPr>
              <w:t>Реализация региональных проектов</w:t>
            </w:r>
            <w:r>
              <w:rPr>
                <w:b/>
                <w:sz w:val="22"/>
                <w:szCs w:val="22"/>
              </w:rPr>
              <w:t xml:space="preserve">, курсов                                                       </w:t>
            </w:r>
            <w:r w:rsidRPr="000B498D">
              <w:rPr>
                <w:b/>
                <w:sz w:val="22"/>
                <w:szCs w:val="22"/>
              </w:rPr>
              <w:t xml:space="preserve"> по духовно-нравственному воспитанию</w:t>
            </w:r>
          </w:p>
          <w:p w:rsidR="006F1A11" w:rsidRPr="000B498D" w:rsidRDefault="006F1A11" w:rsidP="001E097C">
            <w:pPr>
              <w:pStyle w:val="formattext"/>
              <w:spacing w:before="0" w:beforeAutospacing="0" w:after="0" w:afterAutospacing="0"/>
              <w:jc w:val="center"/>
              <w:textAlignment w:val="baseline"/>
              <w:rPr>
                <w:b/>
              </w:rPr>
            </w:pPr>
          </w:p>
        </w:tc>
        <w:tc>
          <w:tcPr>
            <w:tcW w:w="2812" w:type="dxa"/>
          </w:tcPr>
          <w:p w:rsidR="000B498D" w:rsidRDefault="000B498D" w:rsidP="001E097C">
            <w:pPr>
              <w:pStyle w:val="formattext"/>
              <w:spacing w:before="0" w:beforeAutospacing="0" w:after="0" w:afterAutospacing="0"/>
              <w:jc w:val="center"/>
              <w:textAlignment w:val="baseline"/>
              <w:rPr>
                <w:b/>
              </w:rPr>
            </w:pPr>
            <w:r w:rsidRPr="000B498D">
              <w:rPr>
                <w:b/>
                <w:sz w:val="22"/>
                <w:szCs w:val="22"/>
              </w:rPr>
              <w:t>Кол-во детей</w:t>
            </w:r>
          </w:p>
          <w:p w:rsidR="000B498D" w:rsidRPr="000B498D" w:rsidRDefault="000B498D" w:rsidP="001E097C">
            <w:pPr>
              <w:pStyle w:val="formattext"/>
              <w:spacing w:before="0" w:beforeAutospacing="0" w:after="0" w:afterAutospacing="0"/>
              <w:jc w:val="center"/>
              <w:textAlignment w:val="baseline"/>
              <w:rPr>
                <w:b/>
              </w:rPr>
            </w:pPr>
            <w:r>
              <w:rPr>
                <w:b/>
                <w:sz w:val="22"/>
                <w:szCs w:val="22"/>
              </w:rPr>
              <w:t>(с указанием классов)</w:t>
            </w:r>
          </w:p>
        </w:tc>
      </w:tr>
      <w:tr w:rsidR="000B498D" w:rsidRPr="00885A21" w:rsidTr="00FC39A4">
        <w:trPr>
          <w:trHeight w:val="341"/>
        </w:trPr>
        <w:tc>
          <w:tcPr>
            <w:tcW w:w="615" w:type="dxa"/>
            <w:tcMar>
              <w:top w:w="0" w:type="dxa"/>
              <w:left w:w="149" w:type="dxa"/>
              <w:bottom w:w="0" w:type="dxa"/>
              <w:right w:w="149" w:type="dxa"/>
            </w:tcMar>
          </w:tcPr>
          <w:p w:rsidR="000B498D" w:rsidRPr="000B498D" w:rsidRDefault="000B498D" w:rsidP="001E097C">
            <w:pPr>
              <w:pStyle w:val="formattext"/>
              <w:spacing w:before="0" w:beforeAutospacing="0" w:after="0" w:afterAutospacing="0"/>
              <w:jc w:val="center"/>
              <w:textAlignment w:val="baseline"/>
            </w:pPr>
            <w:r w:rsidRPr="000B498D">
              <w:rPr>
                <w:sz w:val="22"/>
                <w:szCs w:val="22"/>
              </w:rPr>
              <w:t>1</w:t>
            </w:r>
          </w:p>
        </w:tc>
        <w:tc>
          <w:tcPr>
            <w:tcW w:w="6473" w:type="dxa"/>
          </w:tcPr>
          <w:p w:rsidR="000B498D" w:rsidRPr="000B498D" w:rsidRDefault="000B498D" w:rsidP="001E097C">
            <w:pPr>
              <w:pStyle w:val="formattext"/>
              <w:spacing w:before="0" w:beforeAutospacing="0" w:after="0" w:afterAutospacing="0"/>
              <w:ind w:left="141"/>
              <w:textAlignment w:val="baseline"/>
            </w:pPr>
            <w:r w:rsidRPr="000B498D">
              <w:rPr>
                <w:sz w:val="22"/>
                <w:szCs w:val="22"/>
              </w:rPr>
              <w:t>«Добротолюбие» (1-4 классы)</w:t>
            </w:r>
          </w:p>
        </w:tc>
        <w:tc>
          <w:tcPr>
            <w:tcW w:w="2812" w:type="dxa"/>
          </w:tcPr>
          <w:p w:rsidR="000B498D" w:rsidRPr="000B498D" w:rsidRDefault="00AA1BB8" w:rsidP="001E097C">
            <w:pPr>
              <w:pStyle w:val="formattext"/>
              <w:spacing w:before="0" w:beforeAutospacing="0" w:after="0" w:afterAutospacing="0"/>
              <w:jc w:val="center"/>
              <w:textAlignment w:val="baseline"/>
            </w:pPr>
            <w:r>
              <w:t>60</w:t>
            </w:r>
          </w:p>
        </w:tc>
      </w:tr>
      <w:tr w:rsidR="000B498D" w:rsidRPr="00885A21" w:rsidTr="00FC39A4">
        <w:trPr>
          <w:trHeight w:val="341"/>
        </w:trPr>
        <w:tc>
          <w:tcPr>
            <w:tcW w:w="615" w:type="dxa"/>
            <w:tcMar>
              <w:top w:w="0" w:type="dxa"/>
              <w:left w:w="149" w:type="dxa"/>
              <w:bottom w:w="0" w:type="dxa"/>
              <w:right w:w="149" w:type="dxa"/>
            </w:tcMar>
          </w:tcPr>
          <w:p w:rsidR="000B498D" w:rsidRPr="000B498D" w:rsidRDefault="000B498D" w:rsidP="001E097C">
            <w:pPr>
              <w:pStyle w:val="formattext"/>
              <w:spacing w:before="0" w:beforeAutospacing="0" w:after="0" w:afterAutospacing="0"/>
              <w:jc w:val="center"/>
              <w:textAlignment w:val="baseline"/>
            </w:pPr>
            <w:r w:rsidRPr="000B498D">
              <w:rPr>
                <w:sz w:val="22"/>
                <w:szCs w:val="22"/>
              </w:rPr>
              <w:t>2</w:t>
            </w:r>
          </w:p>
        </w:tc>
        <w:tc>
          <w:tcPr>
            <w:tcW w:w="6473" w:type="dxa"/>
          </w:tcPr>
          <w:p w:rsidR="000B498D" w:rsidRPr="000B498D" w:rsidRDefault="000B498D" w:rsidP="001E097C">
            <w:pPr>
              <w:pStyle w:val="formattext"/>
              <w:spacing w:before="0" w:beforeAutospacing="0" w:after="0" w:afterAutospacing="0"/>
              <w:ind w:left="141"/>
              <w:textAlignment w:val="baseline"/>
            </w:pPr>
            <w:r w:rsidRPr="000B498D">
              <w:rPr>
                <w:sz w:val="22"/>
                <w:szCs w:val="22"/>
              </w:rPr>
              <w:t>«Моя семья» (1-9 классы)</w:t>
            </w:r>
          </w:p>
        </w:tc>
        <w:tc>
          <w:tcPr>
            <w:tcW w:w="2812" w:type="dxa"/>
          </w:tcPr>
          <w:p w:rsidR="000B498D" w:rsidRPr="000B498D" w:rsidRDefault="00AA1BB8" w:rsidP="001E097C">
            <w:pPr>
              <w:pStyle w:val="formattext"/>
              <w:spacing w:before="0" w:beforeAutospacing="0" w:after="0" w:afterAutospacing="0"/>
              <w:jc w:val="center"/>
              <w:textAlignment w:val="baseline"/>
            </w:pPr>
            <w:r>
              <w:t>143</w:t>
            </w:r>
          </w:p>
        </w:tc>
      </w:tr>
      <w:tr w:rsidR="000B498D" w:rsidRPr="00885A21" w:rsidTr="00FC39A4">
        <w:trPr>
          <w:trHeight w:val="341"/>
        </w:trPr>
        <w:tc>
          <w:tcPr>
            <w:tcW w:w="615" w:type="dxa"/>
            <w:tcMar>
              <w:top w:w="0" w:type="dxa"/>
              <w:left w:w="149" w:type="dxa"/>
              <w:bottom w:w="0" w:type="dxa"/>
              <w:right w:w="149" w:type="dxa"/>
            </w:tcMar>
          </w:tcPr>
          <w:p w:rsidR="000B498D" w:rsidRPr="000B498D" w:rsidRDefault="000B498D" w:rsidP="001E097C">
            <w:pPr>
              <w:pStyle w:val="formattext"/>
              <w:spacing w:before="0" w:beforeAutospacing="0" w:after="0" w:afterAutospacing="0"/>
              <w:jc w:val="center"/>
              <w:textAlignment w:val="baseline"/>
            </w:pPr>
            <w:r w:rsidRPr="000B498D">
              <w:rPr>
                <w:sz w:val="22"/>
                <w:szCs w:val="22"/>
              </w:rPr>
              <w:t>3</w:t>
            </w:r>
          </w:p>
        </w:tc>
        <w:tc>
          <w:tcPr>
            <w:tcW w:w="6473" w:type="dxa"/>
          </w:tcPr>
          <w:p w:rsidR="000B498D" w:rsidRPr="000B498D" w:rsidRDefault="000B498D" w:rsidP="001E097C">
            <w:pPr>
              <w:pStyle w:val="formattext"/>
              <w:spacing w:before="0" w:beforeAutospacing="0" w:after="0" w:afterAutospacing="0"/>
              <w:ind w:left="141"/>
              <w:textAlignment w:val="baseline"/>
            </w:pPr>
            <w:r w:rsidRPr="000B498D">
              <w:rPr>
                <w:sz w:val="22"/>
                <w:szCs w:val="22"/>
              </w:rPr>
              <w:t>«Семейные ценности» (10-11 классы)</w:t>
            </w:r>
          </w:p>
        </w:tc>
        <w:tc>
          <w:tcPr>
            <w:tcW w:w="2812" w:type="dxa"/>
          </w:tcPr>
          <w:p w:rsidR="000B498D" w:rsidRPr="000B498D" w:rsidRDefault="00AA1BB8" w:rsidP="001E097C">
            <w:pPr>
              <w:pStyle w:val="formattext"/>
              <w:spacing w:before="0" w:beforeAutospacing="0" w:after="0" w:afterAutospacing="0"/>
              <w:jc w:val="center"/>
              <w:textAlignment w:val="baseline"/>
            </w:pPr>
            <w:r>
              <w:t>7</w:t>
            </w:r>
          </w:p>
        </w:tc>
      </w:tr>
      <w:tr w:rsidR="000B498D" w:rsidRPr="00885A21" w:rsidTr="00FC39A4">
        <w:trPr>
          <w:trHeight w:val="497"/>
        </w:trPr>
        <w:tc>
          <w:tcPr>
            <w:tcW w:w="615" w:type="dxa"/>
            <w:tcMar>
              <w:top w:w="0" w:type="dxa"/>
              <w:left w:w="149" w:type="dxa"/>
              <w:bottom w:w="0" w:type="dxa"/>
              <w:right w:w="149" w:type="dxa"/>
            </w:tcMar>
          </w:tcPr>
          <w:p w:rsidR="000B498D" w:rsidRPr="000B498D" w:rsidRDefault="000B498D" w:rsidP="001E097C">
            <w:pPr>
              <w:pStyle w:val="formattext"/>
              <w:spacing w:before="0" w:beforeAutospacing="0" w:after="0" w:afterAutospacing="0"/>
              <w:jc w:val="center"/>
              <w:textAlignment w:val="baseline"/>
            </w:pPr>
            <w:r w:rsidRPr="000B498D">
              <w:rPr>
                <w:sz w:val="22"/>
                <w:szCs w:val="22"/>
              </w:rPr>
              <w:t>4</w:t>
            </w:r>
          </w:p>
        </w:tc>
        <w:tc>
          <w:tcPr>
            <w:tcW w:w="6473" w:type="dxa"/>
            <w:tcMar>
              <w:top w:w="0" w:type="dxa"/>
              <w:left w:w="149" w:type="dxa"/>
              <w:bottom w:w="0" w:type="dxa"/>
              <w:right w:w="149" w:type="dxa"/>
            </w:tcMar>
          </w:tcPr>
          <w:p w:rsidR="006F1A11" w:rsidRPr="006F1A11" w:rsidRDefault="000B498D" w:rsidP="001E097C">
            <w:pPr>
              <w:pStyle w:val="a3"/>
              <w:spacing w:before="0" w:beforeAutospacing="0" w:after="0" w:afterAutospacing="0"/>
              <w:textAlignment w:val="baseline"/>
              <w:rPr>
                <w:i/>
              </w:rPr>
            </w:pPr>
            <w:r w:rsidRPr="000B498D">
              <w:rPr>
                <w:sz w:val="22"/>
                <w:szCs w:val="22"/>
              </w:rPr>
              <w:t xml:space="preserve">«Нравственные основы семейной жизни» для обучающихся 10-11 классов  </w:t>
            </w:r>
            <w:r w:rsidRPr="006F1A11">
              <w:rPr>
                <w:i/>
                <w:sz w:val="22"/>
                <w:szCs w:val="22"/>
              </w:rPr>
              <w:t>(Горняцкая  СОШ и СШ №10)</w:t>
            </w:r>
          </w:p>
        </w:tc>
        <w:tc>
          <w:tcPr>
            <w:tcW w:w="2812" w:type="dxa"/>
          </w:tcPr>
          <w:p w:rsidR="000B498D" w:rsidRPr="000B498D" w:rsidRDefault="00AA1BB8" w:rsidP="001E097C">
            <w:pPr>
              <w:pStyle w:val="a3"/>
              <w:spacing w:before="0" w:beforeAutospacing="0" w:after="0" w:afterAutospacing="0"/>
              <w:jc w:val="center"/>
              <w:textAlignment w:val="baseline"/>
            </w:pPr>
            <w:r>
              <w:t>0</w:t>
            </w:r>
          </w:p>
        </w:tc>
      </w:tr>
      <w:tr w:rsidR="000B498D" w:rsidRPr="00885A21" w:rsidTr="00FC39A4">
        <w:trPr>
          <w:trHeight w:val="497"/>
        </w:trPr>
        <w:tc>
          <w:tcPr>
            <w:tcW w:w="615" w:type="dxa"/>
            <w:tcMar>
              <w:top w:w="0" w:type="dxa"/>
              <w:left w:w="149" w:type="dxa"/>
              <w:bottom w:w="0" w:type="dxa"/>
              <w:right w:w="149" w:type="dxa"/>
            </w:tcMar>
          </w:tcPr>
          <w:p w:rsidR="000B498D" w:rsidRPr="000B498D" w:rsidRDefault="000B498D" w:rsidP="001E097C">
            <w:pPr>
              <w:pStyle w:val="formattext"/>
              <w:spacing w:before="0" w:beforeAutospacing="0" w:after="0" w:afterAutospacing="0"/>
              <w:jc w:val="center"/>
              <w:textAlignment w:val="baseline"/>
            </w:pPr>
            <w:r w:rsidRPr="000B498D">
              <w:rPr>
                <w:sz w:val="22"/>
                <w:szCs w:val="22"/>
              </w:rPr>
              <w:t>5</w:t>
            </w:r>
          </w:p>
        </w:tc>
        <w:tc>
          <w:tcPr>
            <w:tcW w:w="6473" w:type="dxa"/>
            <w:tcMar>
              <w:top w:w="0" w:type="dxa"/>
              <w:left w:w="149" w:type="dxa"/>
              <w:bottom w:w="0" w:type="dxa"/>
              <w:right w:w="149" w:type="dxa"/>
            </w:tcMar>
          </w:tcPr>
          <w:p w:rsidR="000B498D" w:rsidRPr="000B498D" w:rsidRDefault="00885C8C" w:rsidP="001E097C">
            <w:pPr>
              <w:pStyle w:val="a3"/>
              <w:spacing w:before="0" w:beforeAutospacing="0" w:after="0" w:afterAutospacing="0"/>
              <w:textAlignment w:val="baseline"/>
            </w:pPr>
            <w:r>
              <w:rPr>
                <w:sz w:val="22"/>
                <w:szCs w:val="22"/>
              </w:rPr>
              <w:t>«</w:t>
            </w:r>
            <w:r w:rsidR="000B498D" w:rsidRPr="000B498D">
              <w:rPr>
                <w:sz w:val="22"/>
                <w:szCs w:val="22"/>
              </w:rPr>
              <w:t>Историческое просвещение</w:t>
            </w:r>
            <w:r>
              <w:rPr>
                <w:sz w:val="22"/>
                <w:szCs w:val="22"/>
              </w:rPr>
              <w:t>»</w:t>
            </w:r>
          </w:p>
        </w:tc>
        <w:tc>
          <w:tcPr>
            <w:tcW w:w="2812" w:type="dxa"/>
          </w:tcPr>
          <w:p w:rsidR="000B498D" w:rsidRPr="000B498D" w:rsidRDefault="00AA1BB8" w:rsidP="001E097C">
            <w:pPr>
              <w:pStyle w:val="a3"/>
              <w:spacing w:before="0" w:beforeAutospacing="0" w:after="0" w:afterAutospacing="0"/>
              <w:jc w:val="center"/>
              <w:textAlignment w:val="baseline"/>
            </w:pPr>
            <w:r>
              <w:t>91</w:t>
            </w:r>
          </w:p>
        </w:tc>
      </w:tr>
    </w:tbl>
    <w:p w:rsidR="00797D95" w:rsidRDefault="00797D95" w:rsidP="000C4941"/>
    <w:p w:rsidR="004B3AC1" w:rsidRPr="00083069" w:rsidRDefault="00406F39" w:rsidP="00083069">
      <w:pPr>
        <w:pStyle w:val="a5"/>
        <w:numPr>
          <w:ilvl w:val="1"/>
          <w:numId w:val="1"/>
        </w:numPr>
        <w:rPr>
          <w:rFonts w:ascii="Times New Roman" w:hAnsi="Times New Roman"/>
          <w:b/>
          <w:i/>
          <w:color w:val="FF0000"/>
        </w:rPr>
      </w:pPr>
      <w:r w:rsidRPr="002E5CC9">
        <w:rPr>
          <w:rFonts w:ascii="Times New Roman" w:hAnsi="Times New Roman"/>
          <w:kern w:val="24"/>
          <w:sz w:val="24"/>
          <w:szCs w:val="24"/>
        </w:rPr>
        <w:t>Образовательные экскурсии и экскурсионно-образовательные туры</w:t>
      </w:r>
    </w:p>
    <w:tbl>
      <w:tblPr>
        <w:tblStyle w:val="a6"/>
        <w:tblW w:w="9868" w:type="dxa"/>
        <w:tblInd w:w="108" w:type="dxa"/>
        <w:tblLook w:val="04A0"/>
      </w:tblPr>
      <w:tblGrid>
        <w:gridCol w:w="676"/>
        <w:gridCol w:w="7705"/>
        <w:gridCol w:w="1487"/>
      </w:tblGrid>
      <w:tr w:rsidR="000206A5" w:rsidRPr="00885A21" w:rsidTr="00FC39A4">
        <w:trPr>
          <w:trHeight w:val="540"/>
        </w:trPr>
        <w:tc>
          <w:tcPr>
            <w:tcW w:w="676" w:type="dxa"/>
          </w:tcPr>
          <w:p w:rsidR="000206A5" w:rsidRPr="00F8341C" w:rsidRDefault="000206A5" w:rsidP="000C4941">
            <w:pPr>
              <w:jc w:val="center"/>
              <w:rPr>
                <w:b/>
              </w:rPr>
            </w:pPr>
            <w:r w:rsidRPr="00F8341C">
              <w:rPr>
                <w:b/>
                <w:kern w:val="24"/>
              </w:rPr>
              <w:t>№</w:t>
            </w:r>
          </w:p>
        </w:tc>
        <w:tc>
          <w:tcPr>
            <w:tcW w:w="7705" w:type="dxa"/>
          </w:tcPr>
          <w:p w:rsidR="000206A5" w:rsidRDefault="009D3477" w:rsidP="000C4941">
            <w:pPr>
              <w:rPr>
                <w:b/>
                <w:kern w:val="24"/>
              </w:rPr>
            </w:pPr>
            <w:r>
              <w:rPr>
                <w:b/>
                <w:kern w:val="24"/>
              </w:rPr>
              <w:t>Образовательные экскурсии и экскурсионно-образовательные туры</w:t>
            </w:r>
          </w:p>
          <w:p w:rsidR="00AF3993" w:rsidRPr="00F8341C" w:rsidRDefault="00AF3993" w:rsidP="000C4941">
            <w:pPr>
              <w:rPr>
                <w:b/>
                <w:kern w:val="24"/>
              </w:rPr>
            </w:pPr>
          </w:p>
        </w:tc>
        <w:tc>
          <w:tcPr>
            <w:tcW w:w="1487" w:type="dxa"/>
          </w:tcPr>
          <w:p w:rsidR="000206A5" w:rsidRPr="00F8341C" w:rsidRDefault="000206A5" w:rsidP="000C4941">
            <w:pPr>
              <w:rPr>
                <w:b/>
              </w:rPr>
            </w:pPr>
            <w:r w:rsidRPr="00F8341C">
              <w:rPr>
                <w:b/>
                <w:kern w:val="24"/>
              </w:rPr>
              <w:t>Кол-во детей</w:t>
            </w:r>
          </w:p>
        </w:tc>
      </w:tr>
      <w:tr w:rsidR="000206A5" w:rsidRPr="00885A21" w:rsidTr="00FC39A4">
        <w:trPr>
          <w:trHeight w:val="524"/>
        </w:trPr>
        <w:tc>
          <w:tcPr>
            <w:tcW w:w="676" w:type="dxa"/>
          </w:tcPr>
          <w:p w:rsidR="000206A5" w:rsidRPr="00406F39" w:rsidRDefault="000206A5" w:rsidP="002E5CC9">
            <w:pPr>
              <w:pStyle w:val="a5"/>
              <w:numPr>
                <w:ilvl w:val="0"/>
                <w:numId w:val="13"/>
              </w:numPr>
              <w:spacing w:after="0" w:line="240" w:lineRule="auto"/>
              <w:jc w:val="center"/>
              <w:rPr>
                <w:rFonts w:ascii="Times New Roman" w:hAnsi="Times New Roman"/>
              </w:rPr>
            </w:pPr>
          </w:p>
        </w:tc>
        <w:tc>
          <w:tcPr>
            <w:tcW w:w="7705" w:type="dxa"/>
          </w:tcPr>
          <w:p w:rsidR="000206A5" w:rsidRDefault="002F3695" w:rsidP="002E5CC9">
            <w:pPr>
              <w:rPr>
                <w:color w:val="FF0000"/>
                <w:kern w:val="24"/>
              </w:rPr>
            </w:pPr>
            <w:r>
              <w:rPr>
                <w:kern w:val="24"/>
              </w:rPr>
              <w:t>Взаимодействие</w:t>
            </w:r>
            <w:r w:rsidR="000206A5" w:rsidRPr="00F8341C">
              <w:rPr>
                <w:kern w:val="24"/>
              </w:rPr>
              <w:t xml:space="preserve"> ОО с краеведческим музеем города Вышний Волочек </w:t>
            </w:r>
          </w:p>
          <w:p w:rsidR="002E5CC9" w:rsidRPr="00F8341C" w:rsidRDefault="002E5CC9" w:rsidP="002E5CC9">
            <w:pPr>
              <w:rPr>
                <w:kern w:val="24"/>
              </w:rPr>
            </w:pPr>
          </w:p>
        </w:tc>
        <w:tc>
          <w:tcPr>
            <w:tcW w:w="1487" w:type="dxa"/>
          </w:tcPr>
          <w:p w:rsidR="000206A5" w:rsidRPr="00F8341C" w:rsidRDefault="00AA1BB8" w:rsidP="000C4941">
            <w:r>
              <w:t>31</w:t>
            </w:r>
          </w:p>
        </w:tc>
      </w:tr>
      <w:tr w:rsidR="000206A5" w:rsidRPr="00885A21" w:rsidTr="00FC39A4">
        <w:trPr>
          <w:trHeight w:val="540"/>
        </w:trPr>
        <w:tc>
          <w:tcPr>
            <w:tcW w:w="676" w:type="dxa"/>
          </w:tcPr>
          <w:p w:rsidR="000206A5" w:rsidRPr="00406F39" w:rsidRDefault="000206A5" w:rsidP="002E5CC9">
            <w:pPr>
              <w:pStyle w:val="a5"/>
              <w:numPr>
                <w:ilvl w:val="0"/>
                <w:numId w:val="13"/>
              </w:numPr>
              <w:spacing w:after="0" w:line="240" w:lineRule="auto"/>
              <w:jc w:val="center"/>
              <w:rPr>
                <w:rFonts w:ascii="Times New Roman" w:hAnsi="Times New Roman"/>
              </w:rPr>
            </w:pPr>
          </w:p>
        </w:tc>
        <w:tc>
          <w:tcPr>
            <w:tcW w:w="7705" w:type="dxa"/>
          </w:tcPr>
          <w:p w:rsidR="000206A5" w:rsidRDefault="002F3695" w:rsidP="002E5CC9">
            <w:pPr>
              <w:rPr>
                <w:color w:val="FF0000"/>
                <w:kern w:val="24"/>
              </w:rPr>
            </w:pPr>
            <w:r>
              <w:rPr>
                <w:kern w:val="24"/>
              </w:rPr>
              <w:t>Взаимодействие</w:t>
            </w:r>
            <w:r w:rsidR="000206A5" w:rsidRPr="00F8341C">
              <w:rPr>
                <w:kern w:val="24"/>
              </w:rPr>
              <w:t xml:space="preserve"> ОО с туристическим агентством «Древний Волок» </w:t>
            </w:r>
          </w:p>
          <w:p w:rsidR="002E5CC9" w:rsidRPr="00F8341C" w:rsidRDefault="002E5CC9" w:rsidP="002E5CC9">
            <w:pPr>
              <w:rPr>
                <w:kern w:val="24"/>
              </w:rPr>
            </w:pPr>
          </w:p>
        </w:tc>
        <w:tc>
          <w:tcPr>
            <w:tcW w:w="1487" w:type="dxa"/>
          </w:tcPr>
          <w:p w:rsidR="000206A5" w:rsidRPr="00F8341C" w:rsidRDefault="00AA1BB8" w:rsidP="000C4941">
            <w:r>
              <w:t>0</w:t>
            </w:r>
          </w:p>
        </w:tc>
      </w:tr>
    </w:tbl>
    <w:p w:rsidR="00D53720" w:rsidRDefault="00D53720" w:rsidP="00D53720">
      <w:pPr>
        <w:pStyle w:val="a5"/>
        <w:rPr>
          <w:rFonts w:ascii="Times New Roman" w:hAnsi="Times New Roman"/>
        </w:rPr>
      </w:pPr>
    </w:p>
    <w:p w:rsidR="00987DD2" w:rsidRDefault="00D53720" w:rsidP="000C4941">
      <w:pPr>
        <w:pStyle w:val="a5"/>
        <w:numPr>
          <w:ilvl w:val="0"/>
          <w:numId w:val="13"/>
        </w:numPr>
        <w:rPr>
          <w:rFonts w:ascii="Times New Roman" w:hAnsi="Times New Roman"/>
        </w:rPr>
      </w:pPr>
      <w:r>
        <w:rPr>
          <w:rFonts w:ascii="Times New Roman" w:hAnsi="Times New Roman"/>
        </w:rPr>
        <w:t>Итоги работы ОО с обучающимися</w:t>
      </w:r>
      <w:r w:rsidR="0051019C" w:rsidRPr="0051019C">
        <w:rPr>
          <w:rFonts w:ascii="Times New Roman" w:hAnsi="Times New Roman"/>
        </w:rPr>
        <w:t xml:space="preserve">. Исследовательская  и проектная деятельность обучающихся. Участие в конкурсах различных уровней </w:t>
      </w:r>
    </w:p>
    <w:p w:rsidR="00083069" w:rsidRPr="00083069" w:rsidRDefault="00083069" w:rsidP="000C4941">
      <w:pPr>
        <w:pStyle w:val="a5"/>
        <w:numPr>
          <w:ilvl w:val="0"/>
          <w:numId w:val="13"/>
        </w:numPr>
        <w:rPr>
          <w:rFonts w:ascii="Times New Roman" w:hAnsi="Times New Roman"/>
        </w:rPr>
      </w:pPr>
    </w:p>
    <w:tbl>
      <w:tblPr>
        <w:tblW w:w="9890"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99"/>
        <w:gridCol w:w="7005"/>
        <w:gridCol w:w="1786"/>
      </w:tblGrid>
      <w:tr w:rsidR="007E5D01" w:rsidRPr="00D53720" w:rsidTr="00FC39A4">
        <w:trPr>
          <w:trHeight w:val="289"/>
        </w:trPr>
        <w:tc>
          <w:tcPr>
            <w:tcW w:w="8104" w:type="dxa"/>
            <w:gridSpan w:val="2"/>
            <w:tcBorders>
              <w:top w:val="single" w:sz="4" w:space="0" w:color="000000"/>
              <w:left w:val="single" w:sz="4" w:space="0" w:color="000000"/>
              <w:bottom w:val="single" w:sz="4" w:space="0" w:color="000000"/>
              <w:right w:val="single" w:sz="4" w:space="0" w:color="000000"/>
            </w:tcBorders>
            <w:hideMark/>
          </w:tcPr>
          <w:p w:rsidR="007E5D01" w:rsidRPr="00F8341C" w:rsidRDefault="007E5D01" w:rsidP="00FC39A4">
            <w:pPr>
              <w:pStyle w:val="a5"/>
              <w:spacing w:after="0" w:line="240" w:lineRule="auto"/>
              <w:ind w:left="-108"/>
              <w:rPr>
                <w:rFonts w:ascii="Times New Roman" w:hAnsi="Times New Roman"/>
                <w:sz w:val="24"/>
                <w:szCs w:val="24"/>
              </w:rPr>
            </w:pPr>
            <w:r w:rsidRPr="00F8341C">
              <w:rPr>
                <w:rFonts w:ascii="Times New Roman" w:hAnsi="Times New Roman"/>
                <w:b/>
                <w:sz w:val="24"/>
                <w:szCs w:val="24"/>
              </w:rPr>
              <w:t>Итоги работы общеобразовательных организаций  с обучающимися</w:t>
            </w:r>
          </w:p>
        </w:tc>
        <w:tc>
          <w:tcPr>
            <w:tcW w:w="1786" w:type="dxa"/>
            <w:tcBorders>
              <w:top w:val="single" w:sz="4" w:space="0" w:color="000000"/>
              <w:left w:val="single" w:sz="4" w:space="0" w:color="000000"/>
              <w:bottom w:val="single" w:sz="4" w:space="0" w:color="000000"/>
              <w:right w:val="single" w:sz="4" w:space="0" w:color="000000"/>
            </w:tcBorders>
            <w:hideMark/>
          </w:tcPr>
          <w:p w:rsidR="007E5D01" w:rsidRPr="009B0525" w:rsidRDefault="007E5D01" w:rsidP="00466B7A">
            <w:pPr>
              <w:pStyle w:val="a5"/>
              <w:spacing w:after="0" w:line="240" w:lineRule="auto"/>
              <w:ind w:left="-142"/>
              <w:jc w:val="center"/>
              <w:rPr>
                <w:rFonts w:ascii="Times New Roman" w:hAnsi="Times New Roman"/>
                <w:b/>
                <w:sz w:val="24"/>
                <w:szCs w:val="24"/>
              </w:rPr>
            </w:pPr>
            <w:r w:rsidRPr="009B0525">
              <w:rPr>
                <w:rFonts w:ascii="Times New Roman" w:hAnsi="Times New Roman"/>
                <w:b/>
                <w:sz w:val="24"/>
                <w:szCs w:val="24"/>
              </w:rPr>
              <w:t xml:space="preserve">Всего за </w:t>
            </w:r>
            <w:r w:rsidR="00466B7A" w:rsidRPr="009B0525">
              <w:rPr>
                <w:rFonts w:ascii="Times New Roman" w:hAnsi="Times New Roman"/>
                <w:b/>
                <w:sz w:val="24"/>
                <w:szCs w:val="24"/>
              </w:rPr>
              <w:t>год</w:t>
            </w:r>
          </w:p>
        </w:tc>
      </w:tr>
      <w:tr w:rsidR="00A314B1" w:rsidRPr="00083069" w:rsidTr="00FC39A4">
        <w:trPr>
          <w:trHeight w:val="547"/>
        </w:trPr>
        <w:tc>
          <w:tcPr>
            <w:tcW w:w="1099" w:type="dxa"/>
            <w:vMerge w:val="restart"/>
            <w:tcBorders>
              <w:top w:val="single" w:sz="4" w:space="0" w:color="000000"/>
              <w:left w:val="single" w:sz="4" w:space="0" w:color="000000"/>
              <w:right w:val="single" w:sz="4" w:space="0" w:color="000000"/>
            </w:tcBorders>
          </w:tcPr>
          <w:p w:rsidR="00A314B1" w:rsidRPr="00083069" w:rsidRDefault="00A314B1" w:rsidP="000C4941">
            <w:pPr>
              <w:pStyle w:val="a5"/>
              <w:numPr>
                <w:ilvl w:val="0"/>
                <w:numId w:val="6"/>
              </w:numPr>
              <w:spacing w:after="0" w:line="240" w:lineRule="auto"/>
              <w:jc w:val="right"/>
              <w:rPr>
                <w:rFonts w:ascii="Times New Roman" w:hAnsi="Times New Roman"/>
                <w:sz w:val="24"/>
                <w:szCs w:val="24"/>
              </w:rPr>
            </w:pPr>
          </w:p>
        </w:tc>
        <w:tc>
          <w:tcPr>
            <w:tcW w:w="7005" w:type="dxa"/>
            <w:tcBorders>
              <w:top w:val="single" w:sz="4" w:space="0" w:color="000000"/>
              <w:left w:val="single" w:sz="4" w:space="0" w:color="000000"/>
              <w:bottom w:val="single" w:sz="4" w:space="0" w:color="000000"/>
              <w:right w:val="single" w:sz="4" w:space="0" w:color="000000"/>
            </w:tcBorders>
            <w:hideMark/>
          </w:tcPr>
          <w:p w:rsidR="00A314B1" w:rsidRPr="00083069" w:rsidRDefault="00A314B1" w:rsidP="000C4941">
            <w:pPr>
              <w:pStyle w:val="a5"/>
              <w:spacing w:after="0" w:line="240" w:lineRule="auto"/>
              <w:ind w:left="0"/>
              <w:rPr>
                <w:rFonts w:ascii="Times New Roman" w:hAnsi="Times New Roman"/>
                <w:sz w:val="24"/>
                <w:szCs w:val="24"/>
              </w:rPr>
            </w:pPr>
            <w:r w:rsidRPr="00083069">
              <w:rPr>
                <w:rFonts w:ascii="Times New Roman" w:hAnsi="Times New Roman"/>
                <w:sz w:val="24"/>
                <w:szCs w:val="24"/>
              </w:rPr>
              <w:t xml:space="preserve">Количество обучающихся, занимающихся </w:t>
            </w:r>
            <w:r w:rsidRPr="00083069">
              <w:rPr>
                <w:rFonts w:ascii="Times New Roman" w:hAnsi="Times New Roman"/>
                <w:b/>
                <w:sz w:val="24"/>
                <w:szCs w:val="24"/>
              </w:rPr>
              <w:t>исследовательской деятельностью</w:t>
            </w:r>
            <w:r w:rsidRPr="00083069">
              <w:rPr>
                <w:rFonts w:ascii="Times New Roman" w:hAnsi="Times New Roman"/>
                <w:sz w:val="24"/>
                <w:szCs w:val="24"/>
              </w:rPr>
              <w:t xml:space="preserve"> в школе </w:t>
            </w:r>
          </w:p>
        </w:tc>
        <w:tc>
          <w:tcPr>
            <w:tcW w:w="1786" w:type="dxa"/>
            <w:tcBorders>
              <w:top w:val="single" w:sz="4" w:space="0" w:color="000000"/>
              <w:left w:val="single" w:sz="4" w:space="0" w:color="000000"/>
              <w:bottom w:val="single" w:sz="4" w:space="0" w:color="000000"/>
              <w:right w:val="single" w:sz="4" w:space="0" w:color="000000"/>
            </w:tcBorders>
            <w:hideMark/>
          </w:tcPr>
          <w:p w:rsidR="00A314B1" w:rsidRPr="00083069" w:rsidRDefault="00AA1BB8" w:rsidP="000C4941">
            <w:pPr>
              <w:pStyle w:val="a5"/>
              <w:spacing w:after="0" w:line="240" w:lineRule="auto"/>
              <w:ind w:left="-142"/>
              <w:jc w:val="center"/>
              <w:rPr>
                <w:rFonts w:ascii="Times New Roman" w:hAnsi="Times New Roman"/>
                <w:sz w:val="24"/>
                <w:szCs w:val="24"/>
              </w:rPr>
            </w:pPr>
            <w:r w:rsidRPr="00083069">
              <w:rPr>
                <w:rFonts w:ascii="Times New Roman" w:hAnsi="Times New Roman"/>
                <w:sz w:val="24"/>
                <w:szCs w:val="24"/>
              </w:rPr>
              <w:t>10</w:t>
            </w:r>
          </w:p>
        </w:tc>
      </w:tr>
      <w:tr w:rsidR="00A314B1" w:rsidRPr="00083069" w:rsidTr="00FC39A4">
        <w:trPr>
          <w:trHeight w:val="146"/>
        </w:trPr>
        <w:tc>
          <w:tcPr>
            <w:tcW w:w="1099" w:type="dxa"/>
            <w:vMerge/>
            <w:tcBorders>
              <w:left w:val="single" w:sz="4" w:space="0" w:color="000000"/>
              <w:right w:val="single" w:sz="4" w:space="0" w:color="000000"/>
            </w:tcBorders>
          </w:tcPr>
          <w:p w:rsidR="00A314B1" w:rsidRPr="00083069" w:rsidRDefault="00A314B1" w:rsidP="000C4941">
            <w:pPr>
              <w:pStyle w:val="a5"/>
              <w:numPr>
                <w:ilvl w:val="0"/>
                <w:numId w:val="6"/>
              </w:numPr>
              <w:spacing w:after="0" w:line="240" w:lineRule="auto"/>
              <w:jc w:val="right"/>
              <w:rPr>
                <w:rFonts w:ascii="Times New Roman" w:hAnsi="Times New Roman"/>
                <w:sz w:val="24"/>
                <w:szCs w:val="24"/>
              </w:rPr>
            </w:pPr>
          </w:p>
        </w:tc>
        <w:tc>
          <w:tcPr>
            <w:tcW w:w="7005" w:type="dxa"/>
            <w:tcBorders>
              <w:top w:val="single" w:sz="4" w:space="0" w:color="000000"/>
              <w:left w:val="single" w:sz="4" w:space="0" w:color="000000"/>
              <w:bottom w:val="single" w:sz="4" w:space="0" w:color="000000"/>
              <w:right w:val="single" w:sz="4" w:space="0" w:color="000000"/>
            </w:tcBorders>
            <w:hideMark/>
          </w:tcPr>
          <w:p w:rsidR="00A314B1" w:rsidRPr="00083069" w:rsidRDefault="00A314B1" w:rsidP="00E351B1">
            <w:pPr>
              <w:pStyle w:val="a5"/>
              <w:spacing w:after="0" w:line="240" w:lineRule="auto"/>
              <w:ind w:left="0"/>
              <w:rPr>
                <w:rFonts w:ascii="Times New Roman" w:hAnsi="Times New Roman"/>
                <w:sz w:val="24"/>
                <w:szCs w:val="24"/>
              </w:rPr>
            </w:pPr>
            <w:r w:rsidRPr="00083069">
              <w:rPr>
                <w:rFonts w:ascii="Times New Roman" w:hAnsi="Times New Roman"/>
                <w:b/>
                <w:sz w:val="24"/>
                <w:szCs w:val="24"/>
              </w:rPr>
              <w:t>Из них</w:t>
            </w:r>
            <w:r w:rsidRPr="00083069">
              <w:rPr>
                <w:rFonts w:ascii="Times New Roman" w:hAnsi="Times New Roman"/>
                <w:sz w:val="24"/>
                <w:szCs w:val="24"/>
              </w:rPr>
              <w:t xml:space="preserve"> в рамках реализации национального проекта «Образование» </w:t>
            </w:r>
          </w:p>
          <w:p w:rsidR="00A314B1" w:rsidRPr="00083069" w:rsidRDefault="00A314B1" w:rsidP="00E351B1">
            <w:pPr>
              <w:pStyle w:val="a5"/>
              <w:spacing w:after="0" w:line="240" w:lineRule="auto"/>
              <w:ind w:left="0"/>
              <w:rPr>
                <w:rFonts w:ascii="Times New Roman" w:hAnsi="Times New Roman"/>
                <w:sz w:val="24"/>
                <w:szCs w:val="24"/>
              </w:rPr>
            </w:pPr>
            <w:r w:rsidRPr="00083069">
              <w:rPr>
                <w:rFonts w:ascii="Times New Roman" w:hAnsi="Times New Roman"/>
                <w:i/>
                <w:sz w:val="24"/>
                <w:szCs w:val="24"/>
              </w:rPr>
              <w:t>(с указанием проекта)</w:t>
            </w:r>
          </w:p>
        </w:tc>
        <w:tc>
          <w:tcPr>
            <w:tcW w:w="1786" w:type="dxa"/>
            <w:tcBorders>
              <w:top w:val="single" w:sz="4" w:space="0" w:color="000000"/>
              <w:left w:val="single" w:sz="4" w:space="0" w:color="000000"/>
              <w:bottom w:val="single" w:sz="4" w:space="0" w:color="000000"/>
              <w:right w:val="single" w:sz="4" w:space="0" w:color="000000"/>
            </w:tcBorders>
            <w:hideMark/>
          </w:tcPr>
          <w:p w:rsidR="00A314B1" w:rsidRPr="00083069" w:rsidRDefault="00AA1BB8" w:rsidP="000C4941">
            <w:pPr>
              <w:pStyle w:val="a5"/>
              <w:spacing w:after="0" w:line="240" w:lineRule="auto"/>
              <w:ind w:left="-142"/>
              <w:jc w:val="center"/>
              <w:rPr>
                <w:rFonts w:ascii="Times New Roman" w:hAnsi="Times New Roman"/>
                <w:sz w:val="24"/>
                <w:szCs w:val="24"/>
              </w:rPr>
            </w:pPr>
            <w:r w:rsidRPr="00083069">
              <w:rPr>
                <w:rFonts w:ascii="Times New Roman" w:hAnsi="Times New Roman"/>
                <w:sz w:val="24"/>
                <w:szCs w:val="24"/>
              </w:rPr>
              <w:t>10</w:t>
            </w:r>
          </w:p>
        </w:tc>
      </w:tr>
      <w:tr w:rsidR="00A314B1" w:rsidRPr="00083069" w:rsidTr="00FC39A4">
        <w:trPr>
          <w:trHeight w:val="146"/>
        </w:trPr>
        <w:tc>
          <w:tcPr>
            <w:tcW w:w="1099" w:type="dxa"/>
            <w:vMerge/>
            <w:tcBorders>
              <w:left w:val="single" w:sz="4" w:space="0" w:color="000000"/>
              <w:bottom w:val="single" w:sz="4" w:space="0" w:color="000000"/>
              <w:right w:val="single" w:sz="4" w:space="0" w:color="000000"/>
            </w:tcBorders>
          </w:tcPr>
          <w:p w:rsidR="00A314B1" w:rsidRPr="00083069" w:rsidRDefault="00A314B1" w:rsidP="00A314B1">
            <w:pPr>
              <w:pStyle w:val="a5"/>
              <w:spacing w:after="0" w:line="240" w:lineRule="auto"/>
              <w:ind w:left="578"/>
              <w:jc w:val="center"/>
              <w:rPr>
                <w:rFonts w:ascii="Times New Roman" w:hAnsi="Times New Roman"/>
                <w:sz w:val="24"/>
                <w:szCs w:val="24"/>
              </w:rPr>
            </w:pPr>
          </w:p>
        </w:tc>
        <w:tc>
          <w:tcPr>
            <w:tcW w:w="7005" w:type="dxa"/>
            <w:tcBorders>
              <w:top w:val="single" w:sz="4" w:space="0" w:color="000000"/>
              <w:left w:val="single" w:sz="4" w:space="0" w:color="000000"/>
              <w:bottom w:val="single" w:sz="4" w:space="0" w:color="000000"/>
              <w:right w:val="single" w:sz="4" w:space="0" w:color="000000"/>
            </w:tcBorders>
            <w:hideMark/>
          </w:tcPr>
          <w:p w:rsidR="00A314B1" w:rsidRPr="00083069" w:rsidRDefault="00A314B1" w:rsidP="00E351B1">
            <w:pPr>
              <w:pStyle w:val="a5"/>
              <w:spacing w:after="0" w:line="240" w:lineRule="auto"/>
              <w:ind w:left="0"/>
              <w:rPr>
                <w:rFonts w:ascii="Times New Roman" w:hAnsi="Times New Roman"/>
                <w:b/>
                <w:sz w:val="24"/>
                <w:szCs w:val="24"/>
              </w:rPr>
            </w:pPr>
            <w:r w:rsidRPr="00083069">
              <w:rPr>
                <w:rFonts w:ascii="Times New Roman" w:hAnsi="Times New Roman"/>
                <w:b/>
                <w:sz w:val="24"/>
                <w:szCs w:val="24"/>
              </w:rPr>
              <w:t xml:space="preserve">Из них в рамках </w:t>
            </w:r>
            <w:r w:rsidRPr="00083069">
              <w:rPr>
                <w:rFonts w:ascii="Times New Roman" w:hAnsi="Times New Roman"/>
                <w:sz w:val="24"/>
                <w:szCs w:val="24"/>
              </w:rPr>
              <w:t>духовно-нравственного воспитания</w:t>
            </w:r>
          </w:p>
        </w:tc>
        <w:tc>
          <w:tcPr>
            <w:tcW w:w="1786" w:type="dxa"/>
            <w:tcBorders>
              <w:top w:val="single" w:sz="4" w:space="0" w:color="000000"/>
              <w:left w:val="single" w:sz="4" w:space="0" w:color="000000"/>
              <w:bottom w:val="single" w:sz="4" w:space="0" w:color="000000"/>
              <w:right w:val="single" w:sz="4" w:space="0" w:color="000000"/>
            </w:tcBorders>
            <w:hideMark/>
          </w:tcPr>
          <w:p w:rsidR="00A314B1" w:rsidRPr="00083069" w:rsidRDefault="00AA1BB8" w:rsidP="000C4941">
            <w:pPr>
              <w:pStyle w:val="a5"/>
              <w:spacing w:after="0" w:line="240" w:lineRule="auto"/>
              <w:ind w:left="-142"/>
              <w:jc w:val="center"/>
              <w:rPr>
                <w:rFonts w:ascii="Times New Roman" w:hAnsi="Times New Roman"/>
                <w:sz w:val="24"/>
                <w:szCs w:val="24"/>
              </w:rPr>
            </w:pPr>
            <w:r w:rsidRPr="00083069">
              <w:rPr>
                <w:rFonts w:ascii="Times New Roman" w:hAnsi="Times New Roman"/>
                <w:sz w:val="24"/>
                <w:szCs w:val="24"/>
              </w:rPr>
              <w:t>0</w:t>
            </w:r>
          </w:p>
        </w:tc>
      </w:tr>
      <w:tr w:rsidR="00A314B1" w:rsidRPr="00083069" w:rsidTr="00FC39A4">
        <w:trPr>
          <w:trHeight w:val="568"/>
        </w:trPr>
        <w:tc>
          <w:tcPr>
            <w:tcW w:w="1099" w:type="dxa"/>
            <w:vMerge w:val="restart"/>
            <w:tcBorders>
              <w:top w:val="single" w:sz="4" w:space="0" w:color="000000"/>
              <w:left w:val="single" w:sz="4" w:space="0" w:color="000000"/>
              <w:right w:val="single" w:sz="4" w:space="0" w:color="000000"/>
            </w:tcBorders>
          </w:tcPr>
          <w:p w:rsidR="00A314B1" w:rsidRPr="00083069" w:rsidRDefault="00A314B1" w:rsidP="000C4941">
            <w:pPr>
              <w:pStyle w:val="a5"/>
              <w:numPr>
                <w:ilvl w:val="0"/>
                <w:numId w:val="6"/>
              </w:numPr>
              <w:spacing w:after="0" w:line="240" w:lineRule="auto"/>
              <w:jc w:val="right"/>
              <w:rPr>
                <w:rFonts w:ascii="Times New Roman" w:hAnsi="Times New Roman"/>
                <w:sz w:val="24"/>
                <w:szCs w:val="24"/>
              </w:rPr>
            </w:pPr>
          </w:p>
        </w:tc>
        <w:tc>
          <w:tcPr>
            <w:tcW w:w="7005" w:type="dxa"/>
            <w:tcBorders>
              <w:top w:val="single" w:sz="4" w:space="0" w:color="000000"/>
              <w:left w:val="single" w:sz="4" w:space="0" w:color="000000"/>
              <w:bottom w:val="single" w:sz="4" w:space="0" w:color="000000"/>
              <w:right w:val="single" w:sz="4" w:space="0" w:color="000000"/>
            </w:tcBorders>
            <w:hideMark/>
          </w:tcPr>
          <w:p w:rsidR="00A314B1" w:rsidRPr="00083069" w:rsidRDefault="00A314B1" w:rsidP="000C4941">
            <w:pPr>
              <w:pStyle w:val="a5"/>
              <w:spacing w:after="0" w:line="240" w:lineRule="auto"/>
              <w:ind w:left="0"/>
              <w:rPr>
                <w:rFonts w:ascii="Times New Roman" w:hAnsi="Times New Roman"/>
                <w:sz w:val="24"/>
                <w:szCs w:val="24"/>
              </w:rPr>
            </w:pPr>
            <w:r w:rsidRPr="00083069">
              <w:rPr>
                <w:rFonts w:ascii="Times New Roman" w:hAnsi="Times New Roman"/>
                <w:sz w:val="24"/>
                <w:szCs w:val="24"/>
              </w:rPr>
              <w:t xml:space="preserve">Количество обучающихся, занимающихся </w:t>
            </w:r>
            <w:r w:rsidRPr="00083069">
              <w:rPr>
                <w:rFonts w:ascii="Times New Roman" w:hAnsi="Times New Roman"/>
                <w:b/>
                <w:sz w:val="24"/>
                <w:szCs w:val="24"/>
              </w:rPr>
              <w:t xml:space="preserve">проектной деятельностью </w:t>
            </w:r>
            <w:r w:rsidRPr="00083069">
              <w:rPr>
                <w:rFonts w:ascii="Times New Roman" w:hAnsi="Times New Roman"/>
                <w:sz w:val="24"/>
                <w:szCs w:val="24"/>
              </w:rPr>
              <w:t xml:space="preserve">в школе </w:t>
            </w:r>
          </w:p>
        </w:tc>
        <w:tc>
          <w:tcPr>
            <w:tcW w:w="1786" w:type="dxa"/>
            <w:tcBorders>
              <w:top w:val="single" w:sz="4" w:space="0" w:color="000000"/>
              <w:left w:val="single" w:sz="4" w:space="0" w:color="000000"/>
              <w:bottom w:val="single" w:sz="4" w:space="0" w:color="000000"/>
              <w:right w:val="single" w:sz="4" w:space="0" w:color="000000"/>
            </w:tcBorders>
            <w:hideMark/>
          </w:tcPr>
          <w:p w:rsidR="00A314B1" w:rsidRPr="00083069" w:rsidRDefault="00AA1BB8" w:rsidP="000C4941">
            <w:pPr>
              <w:pStyle w:val="a5"/>
              <w:spacing w:after="0" w:line="240" w:lineRule="auto"/>
              <w:ind w:left="-142"/>
              <w:jc w:val="center"/>
              <w:rPr>
                <w:rFonts w:ascii="Times New Roman" w:hAnsi="Times New Roman"/>
                <w:sz w:val="24"/>
                <w:szCs w:val="24"/>
              </w:rPr>
            </w:pPr>
            <w:r w:rsidRPr="00083069">
              <w:rPr>
                <w:rFonts w:ascii="Times New Roman" w:hAnsi="Times New Roman"/>
                <w:sz w:val="24"/>
                <w:szCs w:val="24"/>
              </w:rPr>
              <w:t>80</w:t>
            </w:r>
          </w:p>
        </w:tc>
      </w:tr>
      <w:tr w:rsidR="00A314B1" w:rsidRPr="00083069" w:rsidTr="00FC39A4">
        <w:trPr>
          <w:trHeight w:val="146"/>
        </w:trPr>
        <w:tc>
          <w:tcPr>
            <w:tcW w:w="1099" w:type="dxa"/>
            <w:vMerge/>
            <w:tcBorders>
              <w:left w:val="single" w:sz="4" w:space="0" w:color="000000"/>
              <w:right w:val="single" w:sz="4" w:space="0" w:color="000000"/>
            </w:tcBorders>
          </w:tcPr>
          <w:p w:rsidR="00A314B1" w:rsidRPr="00083069" w:rsidRDefault="00A314B1" w:rsidP="000C4941">
            <w:pPr>
              <w:pStyle w:val="a5"/>
              <w:numPr>
                <w:ilvl w:val="0"/>
                <w:numId w:val="6"/>
              </w:numPr>
              <w:spacing w:after="0" w:line="240" w:lineRule="auto"/>
              <w:jc w:val="right"/>
              <w:rPr>
                <w:rFonts w:ascii="Times New Roman" w:hAnsi="Times New Roman"/>
                <w:sz w:val="24"/>
                <w:szCs w:val="24"/>
              </w:rPr>
            </w:pPr>
          </w:p>
        </w:tc>
        <w:tc>
          <w:tcPr>
            <w:tcW w:w="7005" w:type="dxa"/>
            <w:tcBorders>
              <w:top w:val="single" w:sz="4" w:space="0" w:color="000000"/>
              <w:left w:val="single" w:sz="4" w:space="0" w:color="000000"/>
              <w:bottom w:val="single" w:sz="4" w:space="0" w:color="000000"/>
              <w:right w:val="single" w:sz="4" w:space="0" w:color="000000"/>
            </w:tcBorders>
            <w:hideMark/>
          </w:tcPr>
          <w:p w:rsidR="00A314B1" w:rsidRPr="00083069" w:rsidRDefault="00A314B1" w:rsidP="00E351B1">
            <w:pPr>
              <w:pStyle w:val="a5"/>
              <w:spacing w:after="0" w:line="240" w:lineRule="auto"/>
              <w:ind w:left="0"/>
              <w:rPr>
                <w:rFonts w:ascii="Times New Roman" w:hAnsi="Times New Roman"/>
                <w:sz w:val="24"/>
                <w:szCs w:val="24"/>
              </w:rPr>
            </w:pPr>
            <w:r w:rsidRPr="00083069">
              <w:rPr>
                <w:rFonts w:ascii="Times New Roman" w:hAnsi="Times New Roman"/>
                <w:b/>
                <w:sz w:val="24"/>
                <w:szCs w:val="24"/>
              </w:rPr>
              <w:t>Из них</w:t>
            </w:r>
            <w:r w:rsidRPr="00083069">
              <w:rPr>
                <w:rFonts w:ascii="Times New Roman" w:hAnsi="Times New Roman"/>
                <w:sz w:val="24"/>
                <w:szCs w:val="24"/>
              </w:rPr>
              <w:t xml:space="preserve"> в рамках реализации национального проекта «Образование» </w:t>
            </w:r>
          </w:p>
          <w:p w:rsidR="00A314B1" w:rsidRPr="00083069" w:rsidRDefault="00AA1BB8" w:rsidP="00E351B1">
            <w:pPr>
              <w:pStyle w:val="a5"/>
              <w:spacing w:after="0" w:line="240" w:lineRule="auto"/>
              <w:ind w:left="0"/>
              <w:rPr>
                <w:rFonts w:ascii="Times New Roman" w:hAnsi="Times New Roman"/>
                <w:sz w:val="24"/>
                <w:szCs w:val="24"/>
              </w:rPr>
            </w:pPr>
            <w:r w:rsidRPr="00083069">
              <w:rPr>
                <w:rFonts w:ascii="Times New Roman" w:hAnsi="Times New Roman"/>
                <w:sz w:val="24"/>
                <w:szCs w:val="24"/>
              </w:rPr>
              <w:t>Точка роста, Успех каждого ребенка, Большая перемена</w:t>
            </w:r>
          </w:p>
        </w:tc>
        <w:tc>
          <w:tcPr>
            <w:tcW w:w="1786" w:type="dxa"/>
            <w:tcBorders>
              <w:top w:val="single" w:sz="4" w:space="0" w:color="000000"/>
              <w:left w:val="single" w:sz="4" w:space="0" w:color="000000"/>
              <w:bottom w:val="single" w:sz="4" w:space="0" w:color="000000"/>
              <w:right w:val="single" w:sz="4" w:space="0" w:color="000000"/>
            </w:tcBorders>
            <w:hideMark/>
          </w:tcPr>
          <w:p w:rsidR="00A314B1" w:rsidRPr="00083069" w:rsidRDefault="00AA1BB8" w:rsidP="000C4941">
            <w:pPr>
              <w:pStyle w:val="a5"/>
              <w:spacing w:after="0" w:line="240" w:lineRule="auto"/>
              <w:ind w:left="-142"/>
              <w:jc w:val="center"/>
              <w:rPr>
                <w:rFonts w:ascii="Times New Roman" w:hAnsi="Times New Roman"/>
                <w:sz w:val="24"/>
                <w:szCs w:val="24"/>
              </w:rPr>
            </w:pPr>
            <w:r w:rsidRPr="00083069">
              <w:rPr>
                <w:rFonts w:ascii="Times New Roman" w:hAnsi="Times New Roman"/>
                <w:sz w:val="24"/>
                <w:szCs w:val="24"/>
              </w:rPr>
              <w:t>55</w:t>
            </w:r>
          </w:p>
        </w:tc>
      </w:tr>
      <w:tr w:rsidR="00A314B1" w:rsidRPr="00083069" w:rsidTr="00FC39A4">
        <w:trPr>
          <w:trHeight w:val="146"/>
        </w:trPr>
        <w:tc>
          <w:tcPr>
            <w:tcW w:w="1099" w:type="dxa"/>
            <w:vMerge/>
            <w:tcBorders>
              <w:left w:val="single" w:sz="4" w:space="0" w:color="000000"/>
              <w:bottom w:val="single" w:sz="4" w:space="0" w:color="000000"/>
              <w:right w:val="single" w:sz="4" w:space="0" w:color="000000"/>
            </w:tcBorders>
          </w:tcPr>
          <w:p w:rsidR="00A314B1" w:rsidRPr="00083069" w:rsidRDefault="00A314B1" w:rsidP="00A314B1">
            <w:pPr>
              <w:pStyle w:val="a5"/>
              <w:spacing w:after="0" w:line="240" w:lineRule="auto"/>
              <w:ind w:left="578"/>
              <w:jc w:val="center"/>
              <w:rPr>
                <w:rFonts w:ascii="Times New Roman" w:hAnsi="Times New Roman"/>
                <w:sz w:val="24"/>
                <w:szCs w:val="24"/>
              </w:rPr>
            </w:pPr>
          </w:p>
        </w:tc>
        <w:tc>
          <w:tcPr>
            <w:tcW w:w="7005" w:type="dxa"/>
            <w:tcBorders>
              <w:top w:val="single" w:sz="4" w:space="0" w:color="000000"/>
              <w:left w:val="single" w:sz="4" w:space="0" w:color="000000"/>
              <w:bottom w:val="single" w:sz="4" w:space="0" w:color="000000"/>
              <w:right w:val="single" w:sz="4" w:space="0" w:color="000000"/>
            </w:tcBorders>
            <w:hideMark/>
          </w:tcPr>
          <w:p w:rsidR="00A314B1" w:rsidRPr="00083069" w:rsidRDefault="00A314B1" w:rsidP="00E351B1">
            <w:pPr>
              <w:pStyle w:val="a5"/>
              <w:spacing w:after="0" w:line="240" w:lineRule="auto"/>
              <w:ind w:left="0"/>
              <w:rPr>
                <w:rFonts w:ascii="Times New Roman" w:hAnsi="Times New Roman"/>
                <w:b/>
                <w:sz w:val="24"/>
                <w:szCs w:val="24"/>
              </w:rPr>
            </w:pPr>
            <w:r w:rsidRPr="00083069">
              <w:rPr>
                <w:rFonts w:ascii="Times New Roman" w:hAnsi="Times New Roman"/>
                <w:b/>
                <w:sz w:val="24"/>
                <w:szCs w:val="24"/>
              </w:rPr>
              <w:t xml:space="preserve">Из них </w:t>
            </w:r>
            <w:r w:rsidRPr="00083069">
              <w:rPr>
                <w:rFonts w:ascii="Times New Roman" w:hAnsi="Times New Roman"/>
                <w:sz w:val="24"/>
                <w:szCs w:val="24"/>
              </w:rPr>
              <w:t>в рамках духовно-нравственного воспитания</w:t>
            </w:r>
          </w:p>
        </w:tc>
        <w:tc>
          <w:tcPr>
            <w:tcW w:w="1786" w:type="dxa"/>
            <w:tcBorders>
              <w:top w:val="single" w:sz="4" w:space="0" w:color="000000"/>
              <w:left w:val="single" w:sz="4" w:space="0" w:color="000000"/>
              <w:bottom w:val="single" w:sz="4" w:space="0" w:color="000000"/>
              <w:right w:val="single" w:sz="4" w:space="0" w:color="000000"/>
            </w:tcBorders>
            <w:hideMark/>
          </w:tcPr>
          <w:p w:rsidR="00A314B1" w:rsidRPr="00083069" w:rsidRDefault="00453659" w:rsidP="000C4941">
            <w:pPr>
              <w:pStyle w:val="a5"/>
              <w:spacing w:after="0" w:line="240" w:lineRule="auto"/>
              <w:ind w:left="-142"/>
              <w:jc w:val="center"/>
              <w:rPr>
                <w:rFonts w:ascii="Times New Roman" w:hAnsi="Times New Roman"/>
                <w:sz w:val="24"/>
                <w:szCs w:val="24"/>
              </w:rPr>
            </w:pPr>
            <w:r w:rsidRPr="00083069">
              <w:rPr>
                <w:rFonts w:ascii="Times New Roman" w:hAnsi="Times New Roman"/>
                <w:sz w:val="24"/>
                <w:szCs w:val="24"/>
              </w:rPr>
              <w:t>25</w:t>
            </w:r>
          </w:p>
        </w:tc>
      </w:tr>
      <w:tr w:rsidR="00A67C5F" w:rsidRPr="00083069" w:rsidTr="00FC39A4">
        <w:trPr>
          <w:trHeight w:val="562"/>
        </w:trPr>
        <w:tc>
          <w:tcPr>
            <w:tcW w:w="1099" w:type="dxa"/>
            <w:tcBorders>
              <w:top w:val="single" w:sz="4" w:space="0" w:color="000000"/>
              <w:left w:val="single" w:sz="4" w:space="0" w:color="000000"/>
              <w:bottom w:val="single" w:sz="4" w:space="0" w:color="000000"/>
              <w:right w:val="single" w:sz="4" w:space="0" w:color="000000"/>
            </w:tcBorders>
          </w:tcPr>
          <w:p w:rsidR="00A67C5F" w:rsidRPr="00083069" w:rsidRDefault="00A67C5F" w:rsidP="000C4941">
            <w:pPr>
              <w:pStyle w:val="a5"/>
              <w:numPr>
                <w:ilvl w:val="0"/>
                <w:numId w:val="6"/>
              </w:numPr>
              <w:spacing w:after="0" w:line="240" w:lineRule="auto"/>
              <w:jc w:val="right"/>
              <w:rPr>
                <w:rFonts w:ascii="Times New Roman" w:hAnsi="Times New Roman"/>
                <w:sz w:val="24"/>
                <w:szCs w:val="24"/>
              </w:rPr>
            </w:pPr>
          </w:p>
        </w:tc>
        <w:tc>
          <w:tcPr>
            <w:tcW w:w="7005" w:type="dxa"/>
            <w:tcBorders>
              <w:top w:val="single" w:sz="4" w:space="0" w:color="000000"/>
              <w:left w:val="single" w:sz="4" w:space="0" w:color="000000"/>
              <w:bottom w:val="single" w:sz="4" w:space="0" w:color="000000"/>
              <w:right w:val="single" w:sz="4" w:space="0" w:color="000000"/>
            </w:tcBorders>
            <w:hideMark/>
          </w:tcPr>
          <w:p w:rsidR="00A67C5F" w:rsidRPr="00083069" w:rsidRDefault="00A67C5F" w:rsidP="000C4941">
            <w:pPr>
              <w:pStyle w:val="a5"/>
              <w:spacing w:after="0" w:line="240" w:lineRule="auto"/>
              <w:ind w:left="0"/>
              <w:rPr>
                <w:rFonts w:ascii="Times New Roman" w:hAnsi="Times New Roman"/>
                <w:sz w:val="24"/>
                <w:szCs w:val="24"/>
              </w:rPr>
            </w:pPr>
            <w:r w:rsidRPr="00083069">
              <w:rPr>
                <w:rFonts w:ascii="Times New Roman" w:hAnsi="Times New Roman"/>
                <w:sz w:val="24"/>
                <w:szCs w:val="24"/>
              </w:rPr>
              <w:t xml:space="preserve">Количество обучающихся, участвующих в исследованиях (мониторингах) </w:t>
            </w:r>
            <w:r w:rsidRPr="00083069">
              <w:rPr>
                <w:rFonts w:ascii="Times New Roman" w:hAnsi="Times New Roman"/>
                <w:b/>
                <w:sz w:val="24"/>
                <w:szCs w:val="24"/>
              </w:rPr>
              <w:t>по функциональной грамотности</w:t>
            </w:r>
          </w:p>
        </w:tc>
        <w:tc>
          <w:tcPr>
            <w:tcW w:w="1786" w:type="dxa"/>
            <w:tcBorders>
              <w:top w:val="single" w:sz="4" w:space="0" w:color="000000"/>
              <w:left w:val="single" w:sz="4" w:space="0" w:color="000000"/>
              <w:bottom w:val="single" w:sz="4" w:space="0" w:color="000000"/>
              <w:right w:val="single" w:sz="4" w:space="0" w:color="000000"/>
            </w:tcBorders>
            <w:hideMark/>
          </w:tcPr>
          <w:p w:rsidR="00A67C5F" w:rsidRPr="00083069" w:rsidRDefault="00453659" w:rsidP="000C4941">
            <w:pPr>
              <w:pStyle w:val="a5"/>
              <w:spacing w:after="0" w:line="240" w:lineRule="auto"/>
              <w:ind w:left="-142"/>
              <w:jc w:val="center"/>
              <w:rPr>
                <w:rFonts w:ascii="Times New Roman" w:hAnsi="Times New Roman"/>
                <w:sz w:val="24"/>
                <w:szCs w:val="24"/>
              </w:rPr>
            </w:pPr>
            <w:r w:rsidRPr="00083069">
              <w:rPr>
                <w:rFonts w:ascii="Times New Roman" w:hAnsi="Times New Roman"/>
                <w:sz w:val="24"/>
                <w:szCs w:val="24"/>
              </w:rPr>
              <w:t>37</w:t>
            </w:r>
          </w:p>
        </w:tc>
      </w:tr>
      <w:tr w:rsidR="002E5CC9" w:rsidRPr="00083069" w:rsidTr="00FC39A4">
        <w:trPr>
          <w:trHeight w:val="547"/>
        </w:trPr>
        <w:tc>
          <w:tcPr>
            <w:tcW w:w="1099" w:type="dxa"/>
            <w:tcBorders>
              <w:top w:val="single" w:sz="4" w:space="0" w:color="000000"/>
              <w:left w:val="single" w:sz="4" w:space="0" w:color="000000"/>
              <w:bottom w:val="single" w:sz="4" w:space="0" w:color="000000"/>
              <w:right w:val="single" w:sz="4" w:space="0" w:color="000000"/>
            </w:tcBorders>
          </w:tcPr>
          <w:p w:rsidR="002E5CC9" w:rsidRPr="00083069" w:rsidRDefault="002E5CC9" w:rsidP="000C4941">
            <w:pPr>
              <w:pStyle w:val="a5"/>
              <w:numPr>
                <w:ilvl w:val="0"/>
                <w:numId w:val="6"/>
              </w:numPr>
              <w:spacing w:after="0" w:line="240" w:lineRule="auto"/>
              <w:jc w:val="right"/>
              <w:rPr>
                <w:rFonts w:ascii="Times New Roman" w:hAnsi="Times New Roman"/>
                <w:sz w:val="24"/>
                <w:szCs w:val="24"/>
              </w:rPr>
            </w:pPr>
          </w:p>
        </w:tc>
        <w:tc>
          <w:tcPr>
            <w:tcW w:w="7005" w:type="dxa"/>
            <w:tcBorders>
              <w:top w:val="single" w:sz="4" w:space="0" w:color="000000"/>
              <w:left w:val="single" w:sz="4" w:space="0" w:color="000000"/>
              <w:bottom w:val="single" w:sz="4" w:space="0" w:color="000000"/>
              <w:right w:val="single" w:sz="4" w:space="0" w:color="000000"/>
            </w:tcBorders>
            <w:hideMark/>
          </w:tcPr>
          <w:p w:rsidR="002E5CC9" w:rsidRPr="00083069" w:rsidRDefault="002E5CC9" w:rsidP="000C4941">
            <w:pPr>
              <w:pStyle w:val="a5"/>
              <w:spacing w:after="0" w:line="240" w:lineRule="auto"/>
              <w:ind w:left="0"/>
              <w:rPr>
                <w:rFonts w:ascii="Times New Roman" w:hAnsi="Times New Roman"/>
                <w:b/>
                <w:sz w:val="24"/>
                <w:szCs w:val="24"/>
              </w:rPr>
            </w:pPr>
            <w:r w:rsidRPr="00083069">
              <w:rPr>
                <w:rFonts w:ascii="Times New Roman" w:hAnsi="Times New Roman"/>
                <w:sz w:val="24"/>
                <w:szCs w:val="24"/>
              </w:rPr>
              <w:t xml:space="preserve">Количество </w:t>
            </w:r>
            <w:r w:rsidRPr="00083069">
              <w:rPr>
                <w:rFonts w:ascii="Times New Roman" w:hAnsi="Times New Roman"/>
                <w:b/>
                <w:sz w:val="24"/>
                <w:szCs w:val="24"/>
              </w:rPr>
              <w:t>участников</w:t>
            </w:r>
            <w:r w:rsidRPr="00083069">
              <w:rPr>
                <w:rFonts w:ascii="Times New Roman" w:hAnsi="Times New Roman"/>
                <w:sz w:val="24"/>
                <w:szCs w:val="24"/>
              </w:rPr>
              <w:t xml:space="preserve"> различных </w:t>
            </w:r>
            <w:r w:rsidRPr="00083069">
              <w:rPr>
                <w:rFonts w:ascii="Times New Roman" w:hAnsi="Times New Roman"/>
                <w:b/>
                <w:sz w:val="24"/>
                <w:szCs w:val="24"/>
              </w:rPr>
              <w:t>конкурсов разных уровней</w:t>
            </w:r>
          </w:p>
          <w:p w:rsidR="002E5CC9" w:rsidRPr="00083069" w:rsidRDefault="002E5CC9" w:rsidP="000C4941">
            <w:pPr>
              <w:pStyle w:val="a5"/>
              <w:spacing w:after="0" w:line="240" w:lineRule="auto"/>
              <w:ind w:left="0"/>
              <w:rPr>
                <w:rFonts w:ascii="Times New Roman" w:hAnsi="Times New Roman"/>
                <w:sz w:val="24"/>
                <w:szCs w:val="24"/>
              </w:rPr>
            </w:pPr>
          </w:p>
        </w:tc>
        <w:tc>
          <w:tcPr>
            <w:tcW w:w="1786" w:type="dxa"/>
            <w:tcBorders>
              <w:top w:val="single" w:sz="4" w:space="0" w:color="000000"/>
              <w:left w:val="single" w:sz="4" w:space="0" w:color="000000"/>
              <w:bottom w:val="single" w:sz="4" w:space="0" w:color="000000"/>
              <w:right w:val="single" w:sz="4" w:space="0" w:color="000000"/>
            </w:tcBorders>
            <w:hideMark/>
          </w:tcPr>
          <w:p w:rsidR="002E5CC9" w:rsidRPr="00083069" w:rsidRDefault="00453659" w:rsidP="000C4941">
            <w:pPr>
              <w:pStyle w:val="a5"/>
              <w:spacing w:after="0" w:line="240" w:lineRule="auto"/>
              <w:ind w:left="-142"/>
              <w:jc w:val="center"/>
              <w:rPr>
                <w:rFonts w:ascii="Times New Roman" w:hAnsi="Times New Roman"/>
                <w:sz w:val="24"/>
                <w:szCs w:val="24"/>
              </w:rPr>
            </w:pPr>
            <w:r w:rsidRPr="00083069">
              <w:rPr>
                <w:rFonts w:ascii="Times New Roman" w:hAnsi="Times New Roman"/>
                <w:sz w:val="24"/>
                <w:szCs w:val="24"/>
              </w:rPr>
              <w:t>110</w:t>
            </w:r>
          </w:p>
        </w:tc>
      </w:tr>
      <w:tr w:rsidR="002F3695" w:rsidRPr="00083069" w:rsidTr="00FC39A4">
        <w:trPr>
          <w:trHeight w:val="547"/>
        </w:trPr>
        <w:tc>
          <w:tcPr>
            <w:tcW w:w="1099" w:type="dxa"/>
            <w:tcBorders>
              <w:top w:val="single" w:sz="4" w:space="0" w:color="000000"/>
              <w:left w:val="single" w:sz="4" w:space="0" w:color="000000"/>
              <w:right w:val="single" w:sz="4" w:space="0" w:color="000000"/>
            </w:tcBorders>
          </w:tcPr>
          <w:p w:rsidR="002F3695" w:rsidRPr="00083069" w:rsidRDefault="002F3695" w:rsidP="000C4941">
            <w:pPr>
              <w:pStyle w:val="a5"/>
              <w:numPr>
                <w:ilvl w:val="0"/>
                <w:numId w:val="6"/>
              </w:numPr>
              <w:spacing w:after="0" w:line="240" w:lineRule="auto"/>
              <w:jc w:val="right"/>
              <w:rPr>
                <w:rFonts w:ascii="Times New Roman" w:hAnsi="Times New Roman"/>
                <w:sz w:val="24"/>
                <w:szCs w:val="24"/>
              </w:rPr>
            </w:pPr>
          </w:p>
        </w:tc>
        <w:tc>
          <w:tcPr>
            <w:tcW w:w="7005" w:type="dxa"/>
            <w:tcBorders>
              <w:top w:val="single" w:sz="4" w:space="0" w:color="000000"/>
              <w:left w:val="single" w:sz="4" w:space="0" w:color="000000"/>
              <w:bottom w:val="single" w:sz="4" w:space="0" w:color="000000"/>
              <w:right w:val="single" w:sz="4" w:space="0" w:color="000000"/>
            </w:tcBorders>
            <w:hideMark/>
          </w:tcPr>
          <w:p w:rsidR="002E5CC9" w:rsidRPr="00083069" w:rsidRDefault="002F3695" w:rsidP="002E5CC9">
            <w:pPr>
              <w:pStyle w:val="a5"/>
              <w:spacing w:after="0" w:line="240" w:lineRule="auto"/>
              <w:ind w:left="0"/>
              <w:rPr>
                <w:rFonts w:ascii="Times New Roman" w:hAnsi="Times New Roman"/>
                <w:sz w:val="24"/>
                <w:szCs w:val="24"/>
              </w:rPr>
            </w:pPr>
            <w:r w:rsidRPr="00083069">
              <w:rPr>
                <w:rFonts w:ascii="Times New Roman" w:hAnsi="Times New Roman"/>
                <w:sz w:val="24"/>
                <w:szCs w:val="24"/>
              </w:rPr>
              <w:t xml:space="preserve">Количество </w:t>
            </w:r>
            <w:r w:rsidR="002E5CC9" w:rsidRPr="00083069">
              <w:rPr>
                <w:rFonts w:ascii="Times New Roman" w:hAnsi="Times New Roman"/>
                <w:sz w:val="24"/>
                <w:szCs w:val="24"/>
              </w:rPr>
              <w:t xml:space="preserve">победителей и призеров различных конкурсов </w:t>
            </w:r>
          </w:p>
          <w:p w:rsidR="002F3695" w:rsidRPr="00083069" w:rsidRDefault="002E5CC9" w:rsidP="00131F48">
            <w:pPr>
              <w:pStyle w:val="a5"/>
              <w:spacing w:after="0" w:line="240" w:lineRule="auto"/>
              <w:ind w:left="0"/>
              <w:rPr>
                <w:rFonts w:ascii="Times New Roman" w:hAnsi="Times New Roman"/>
                <w:sz w:val="24"/>
                <w:szCs w:val="24"/>
              </w:rPr>
            </w:pPr>
            <w:r w:rsidRPr="00083069">
              <w:rPr>
                <w:rFonts w:ascii="Times New Roman" w:hAnsi="Times New Roman"/>
                <w:b/>
                <w:sz w:val="24"/>
                <w:szCs w:val="24"/>
              </w:rPr>
              <w:t>школьного уровня</w:t>
            </w:r>
          </w:p>
        </w:tc>
        <w:tc>
          <w:tcPr>
            <w:tcW w:w="1786" w:type="dxa"/>
            <w:tcBorders>
              <w:top w:val="single" w:sz="4" w:space="0" w:color="000000"/>
              <w:left w:val="single" w:sz="4" w:space="0" w:color="000000"/>
              <w:bottom w:val="single" w:sz="4" w:space="0" w:color="000000"/>
              <w:right w:val="single" w:sz="4" w:space="0" w:color="000000"/>
            </w:tcBorders>
            <w:hideMark/>
          </w:tcPr>
          <w:p w:rsidR="002F3695" w:rsidRPr="00083069" w:rsidRDefault="00706515" w:rsidP="000C4941">
            <w:pPr>
              <w:pStyle w:val="a5"/>
              <w:spacing w:after="0" w:line="240" w:lineRule="auto"/>
              <w:ind w:left="-142"/>
              <w:jc w:val="center"/>
              <w:rPr>
                <w:rFonts w:ascii="Times New Roman" w:hAnsi="Times New Roman"/>
                <w:sz w:val="24"/>
                <w:szCs w:val="24"/>
              </w:rPr>
            </w:pPr>
            <w:r w:rsidRPr="00083069">
              <w:rPr>
                <w:rFonts w:ascii="Times New Roman" w:hAnsi="Times New Roman"/>
                <w:sz w:val="24"/>
                <w:szCs w:val="24"/>
              </w:rPr>
              <w:t>70</w:t>
            </w:r>
          </w:p>
        </w:tc>
      </w:tr>
      <w:tr w:rsidR="002F3695" w:rsidRPr="00083069" w:rsidTr="00FC39A4">
        <w:trPr>
          <w:trHeight w:val="562"/>
        </w:trPr>
        <w:tc>
          <w:tcPr>
            <w:tcW w:w="1099" w:type="dxa"/>
            <w:tcBorders>
              <w:top w:val="single" w:sz="4" w:space="0" w:color="000000"/>
              <w:left w:val="single" w:sz="4" w:space="0" w:color="000000"/>
              <w:right w:val="single" w:sz="4" w:space="0" w:color="000000"/>
            </w:tcBorders>
          </w:tcPr>
          <w:p w:rsidR="002F3695" w:rsidRPr="00083069" w:rsidRDefault="002F3695" w:rsidP="000C4941">
            <w:pPr>
              <w:pStyle w:val="a5"/>
              <w:numPr>
                <w:ilvl w:val="0"/>
                <w:numId w:val="6"/>
              </w:numPr>
              <w:spacing w:after="0" w:line="240" w:lineRule="auto"/>
              <w:jc w:val="right"/>
              <w:rPr>
                <w:rFonts w:ascii="Times New Roman" w:hAnsi="Times New Roman"/>
                <w:sz w:val="24"/>
                <w:szCs w:val="24"/>
              </w:rPr>
            </w:pPr>
          </w:p>
        </w:tc>
        <w:tc>
          <w:tcPr>
            <w:tcW w:w="7005" w:type="dxa"/>
            <w:tcBorders>
              <w:top w:val="single" w:sz="4" w:space="0" w:color="000000"/>
              <w:left w:val="single" w:sz="4" w:space="0" w:color="000000"/>
              <w:bottom w:val="single" w:sz="4" w:space="0" w:color="000000"/>
              <w:right w:val="single" w:sz="4" w:space="0" w:color="000000"/>
            </w:tcBorders>
            <w:hideMark/>
          </w:tcPr>
          <w:p w:rsidR="002F3695" w:rsidRPr="00083069" w:rsidRDefault="002F3695" w:rsidP="00131F48">
            <w:pPr>
              <w:pStyle w:val="a5"/>
              <w:spacing w:after="0" w:line="240" w:lineRule="auto"/>
              <w:ind w:left="0"/>
              <w:rPr>
                <w:rFonts w:ascii="Times New Roman" w:hAnsi="Times New Roman"/>
                <w:sz w:val="24"/>
                <w:szCs w:val="24"/>
              </w:rPr>
            </w:pPr>
            <w:r w:rsidRPr="00083069">
              <w:rPr>
                <w:rFonts w:ascii="Times New Roman" w:hAnsi="Times New Roman"/>
                <w:sz w:val="24"/>
                <w:szCs w:val="24"/>
              </w:rPr>
              <w:t>Количест</w:t>
            </w:r>
            <w:r w:rsidR="002E5CC9" w:rsidRPr="00083069">
              <w:rPr>
                <w:rFonts w:ascii="Times New Roman" w:hAnsi="Times New Roman"/>
                <w:sz w:val="24"/>
                <w:szCs w:val="24"/>
              </w:rPr>
              <w:t>во победителей и призеров различных</w:t>
            </w:r>
            <w:r w:rsidRPr="00083069">
              <w:rPr>
                <w:rFonts w:ascii="Times New Roman" w:hAnsi="Times New Roman"/>
                <w:sz w:val="24"/>
                <w:szCs w:val="24"/>
              </w:rPr>
              <w:t xml:space="preserve"> конкурсов </w:t>
            </w:r>
            <w:r w:rsidRPr="00083069">
              <w:rPr>
                <w:rFonts w:ascii="Times New Roman" w:hAnsi="Times New Roman"/>
                <w:b/>
                <w:sz w:val="24"/>
                <w:szCs w:val="24"/>
              </w:rPr>
              <w:t>муниципального уровня</w:t>
            </w:r>
          </w:p>
        </w:tc>
        <w:tc>
          <w:tcPr>
            <w:tcW w:w="1786" w:type="dxa"/>
            <w:tcBorders>
              <w:top w:val="single" w:sz="4" w:space="0" w:color="000000"/>
              <w:left w:val="single" w:sz="4" w:space="0" w:color="000000"/>
              <w:bottom w:val="single" w:sz="4" w:space="0" w:color="000000"/>
              <w:right w:val="single" w:sz="4" w:space="0" w:color="000000"/>
            </w:tcBorders>
            <w:hideMark/>
          </w:tcPr>
          <w:p w:rsidR="002F3695" w:rsidRPr="00083069" w:rsidRDefault="00706515" w:rsidP="000C4941">
            <w:pPr>
              <w:pStyle w:val="a5"/>
              <w:spacing w:after="0" w:line="240" w:lineRule="auto"/>
              <w:ind w:left="-142"/>
              <w:jc w:val="center"/>
              <w:rPr>
                <w:rFonts w:ascii="Times New Roman" w:hAnsi="Times New Roman"/>
                <w:sz w:val="24"/>
                <w:szCs w:val="24"/>
              </w:rPr>
            </w:pPr>
            <w:r w:rsidRPr="00083069">
              <w:rPr>
                <w:rFonts w:ascii="Times New Roman" w:hAnsi="Times New Roman"/>
                <w:sz w:val="24"/>
                <w:szCs w:val="24"/>
              </w:rPr>
              <w:t>35</w:t>
            </w:r>
          </w:p>
        </w:tc>
      </w:tr>
      <w:tr w:rsidR="007E5D01" w:rsidRPr="00083069" w:rsidTr="00FC39A4">
        <w:trPr>
          <w:trHeight w:val="835"/>
        </w:trPr>
        <w:tc>
          <w:tcPr>
            <w:tcW w:w="1099" w:type="dxa"/>
            <w:tcBorders>
              <w:top w:val="single" w:sz="4" w:space="0" w:color="000000"/>
              <w:left w:val="single" w:sz="4" w:space="0" w:color="000000"/>
              <w:bottom w:val="single" w:sz="4" w:space="0" w:color="000000"/>
              <w:right w:val="single" w:sz="4" w:space="0" w:color="000000"/>
            </w:tcBorders>
          </w:tcPr>
          <w:p w:rsidR="007E5D01" w:rsidRPr="00083069" w:rsidRDefault="007E5D01" w:rsidP="000C4941">
            <w:pPr>
              <w:pStyle w:val="a5"/>
              <w:numPr>
                <w:ilvl w:val="0"/>
                <w:numId w:val="6"/>
              </w:numPr>
              <w:spacing w:after="0" w:line="240" w:lineRule="auto"/>
              <w:jc w:val="right"/>
              <w:rPr>
                <w:rFonts w:ascii="Times New Roman" w:hAnsi="Times New Roman"/>
                <w:sz w:val="24"/>
                <w:szCs w:val="24"/>
              </w:rPr>
            </w:pPr>
          </w:p>
        </w:tc>
        <w:tc>
          <w:tcPr>
            <w:tcW w:w="7005" w:type="dxa"/>
            <w:tcBorders>
              <w:top w:val="single" w:sz="4" w:space="0" w:color="000000"/>
              <w:left w:val="single" w:sz="4" w:space="0" w:color="000000"/>
              <w:bottom w:val="single" w:sz="4" w:space="0" w:color="000000"/>
              <w:right w:val="single" w:sz="4" w:space="0" w:color="000000"/>
            </w:tcBorders>
            <w:hideMark/>
          </w:tcPr>
          <w:p w:rsidR="007E5D01" w:rsidRPr="00083069" w:rsidRDefault="007E5D01" w:rsidP="00131F48">
            <w:pPr>
              <w:pStyle w:val="a5"/>
              <w:spacing w:after="0" w:line="240" w:lineRule="auto"/>
              <w:ind w:left="0"/>
              <w:rPr>
                <w:rFonts w:ascii="Times New Roman" w:hAnsi="Times New Roman"/>
                <w:b/>
                <w:sz w:val="24"/>
                <w:szCs w:val="24"/>
              </w:rPr>
            </w:pPr>
            <w:r w:rsidRPr="00083069">
              <w:rPr>
                <w:rFonts w:ascii="Times New Roman" w:hAnsi="Times New Roman"/>
                <w:sz w:val="24"/>
                <w:szCs w:val="24"/>
              </w:rPr>
              <w:t>Количест</w:t>
            </w:r>
            <w:r w:rsidR="002E5CC9" w:rsidRPr="00083069">
              <w:rPr>
                <w:rFonts w:ascii="Times New Roman" w:hAnsi="Times New Roman"/>
                <w:sz w:val="24"/>
                <w:szCs w:val="24"/>
              </w:rPr>
              <w:t>во победителей и призеров различных</w:t>
            </w:r>
            <w:r w:rsidRPr="00083069">
              <w:rPr>
                <w:rFonts w:ascii="Times New Roman" w:hAnsi="Times New Roman"/>
                <w:sz w:val="24"/>
                <w:szCs w:val="24"/>
              </w:rPr>
              <w:t xml:space="preserve"> конкурсов </w:t>
            </w:r>
            <w:r w:rsidRPr="00083069">
              <w:rPr>
                <w:rFonts w:ascii="Times New Roman" w:hAnsi="Times New Roman"/>
                <w:b/>
                <w:sz w:val="24"/>
                <w:szCs w:val="24"/>
              </w:rPr>
              <w:t>регионального уровня</w:t>
            </w:r>
          </w:p>
          <w:p w:rsidR="001D3362" w:rsidRPr="00083069" w:rsidRDefault="001D3362" w:rsidP="00131F48">
            <w:pPr>
              <w:pStyle w:val="a5"/>
              <w:spacing w:after="0" w:line="240" w:lineRule="auto"/>
              <w:ind w:left="0"/>
              <w:rPr>
                <w:rFonts w:ascii="Times New Roman" w:hAnsi="Times New Roman"/>
                <w:sz w:val="24"/>
                <w:szCs w:val="24"/>
              </w:rPr>
            </w:pPr>
          </w:p>
        </w:tc>
        <w:tc>
          <w:tcPr>
            <w:tcW w:w="1786" w:type="dxa"/>
            <w:tcBorders>
              <w:top w:val="single" w:sz="4" w:space="0" w:color="000000"/>
              <w:left w:val="single" w:sz="4" w:space="0" w:color="000000"/>
              <w:bottom w:val="single" w:sz="4" w:space="0" w:color="000000"/>
              <w:right w:val="single" w:sz="4" w:space="0" w:color="000000"/>
            </w:tcBorders>
            <w:hideMark/>
          </w:tcPr>
          <w:p w:rsidR="007E5D01" w:rsidRPr="00083069" w:rsidRDefault="00706515" w:rsidP="000C4941">
            <w:pPr>
              <w:pStyle w:val="a5"/>
              <w:spacing w:after="0" w:line="240" w:lineRule="auto"/>
              <w:ind w:left="-142"/>
              <w:jc w:val="center"/>
              <w:rPr>
                <w:rFonts w:ascii="Times New Roman" w:hAnsi="Times New Roman"/>
                <w:sz w:val="24"/>
                <w:szCs w:val="24"/>
              </w:rPr>
            </w:pPr>
            <w:r w:rsidRPr="00083069">
              <w:rPr>
                <w:rFonts w:ascii="Times New Roman" w:hAnsi="Times New Roman"/>
                <w:sz w:val="24"/>
                <w:szCs w:val="24"/>
              </w:rPr>
              <w:t>5</w:t>
            </w:r>
          </w:p>
        </w:tc>
      </w:tr>
      <w:tr w:rsidR="007E5D01" w:rsidRPr="00083069" w:rsidTr="00FC39A4">
        <w:trPr>
          <w:trHeight w:val="547"/>
        </w:trPr>
        <w:tc>
          <w:tcPr>
            <w:tcW w:w="1099" w:type="dxa"/>
            <w:tcBorders>
              <w:top w:val="single" w:sz="4" w:space="0" w:color="000000"/>
              <w:left w:val="single" w:sz="4" w:space="0" w:color="000000"/>
              <w:bottom w:val="single" w:sz="4" w:space="0" w:color="000000"/>
              <w:right w:val="single" w:sz="4" w:space="0" w:color="000000"/>
            </w:tcBorders>
          </w:tcPr>
          <w:p w:rsidR="007E5D01" w:rsidRPr="00083069" w:rsidRDefault="007E5D01" w:rsidP="000C4941">
            <w:pPr>
              <w:pStyle w:val="a5"/>
              <w:numPr>
                <w:ilvl w:val="0"/>
                <w:numId w:val="6"/>
              </w:numPr>
              <w:spacing w:after="0" w:line="240" w:lineRule="auto"/>
              <w:jc w:val="right"/>
              <w:rPr>
                <w:rFonts w:ascii="Times New Roman" w:hAnsi="Times New Roman"/>
                <w:sz w:val="24"/>
                <w:szCs w:val="24"/>
              </w:rPr>
            </w:pPr>
          </w:p>
        </w:tc>
        <w:tc>
          <w:tcPr>
            <w:tcW w:w="7005" w:type="dxa"/>
            <w:tcBorders>
              <w:top w:val="single" w:sz="4" w:space="0" w:color="000000"/>
              <w:left w:val="single" w:sz="4" w:space="0" w:color="000000"/>
              <w:bottom w:val="single" w:sz="4" w:space="0" w:color="000000"/>
              <w:right w:val="single" w:sz="4" w:space="0" w:color="000000"/>
            </w:tcBorders>
            <w:hideMark/>
          </w:tcPr>
          <w:p w:rsidR="007E5D01" w:rsidRPr="00083069" w:rsidRDefault="007E5D01" w:rsidP="00131F48">
            <w:pPr>
              <w:pStyle w:val="a5"/>
              <w:spacing w:after="0" w:line="240" w:lineRule="auto"/>
              <w:ind w:left="0"/>
              <w:rPr>
                <w:rFonts w:ascii="Times New Roman" w:hAnsi="Times New Roman"/>
                <w:sz w:val="24"/>
                <w:szCs w:val="24"/>
              </w:rPr>
            </w:pPr>
            <w:r w:rsidRPr="00083069">
              <w:rPr>
                <w:rFonts w:ascii="Times New Roman" w:hAnsi="Times New Roman"/>
                <w:sz w:val="24"/>
                <w:szCs w:val="24"/>
              </w:rPr>
              <w:t>Количест</w:t>
            </w:r>
            <w:r w:rsidR="002E5CC9" w:rsidRPr="00083069">
              <w:rPr>
                <w:rFonts w:ascii="Times New Roman" w:hAnsi="Times New Roman"/>
                <w:sz w:val="24"/>
                <w:szCs w:val="24"/>
              </w:rPr>
              <w:t>во победителей и призеров различных</w:t>
            </w:r>
            <w:r w:rsidRPr="00083069">
              <w:rPr>
                <w:rFonts w:ascii="Times New Roman" w:hAnsi="Times New Roman"/>
                <w:sz w:val="24"/>
                <w:szCs w:val="24"/>
              </w:rPr>
              <w:t xml:space="preserve"> конкурсов </w:t>
            </w:r>
            <w:r w:rsidRPr="00083069">
              <w:rPr>
                <w:rFonts w:ascii="Times New Roman" w:hAnsi="Times New Roman"/>
                <w:b/>
                <w:sz w:val="24"/>
                <w:szCs w:val="24"/>
              </w:rPr>
              <w:t>всероссийского уровня</w:t>
            </w:r>
          </w:p>
        </w:tc>
        <w:tc>
          <w:tcPr>
            <w:tcW w:w="1786" w:type="dxa"/>
            <w:tcBorders>
              <w:top w:val="single" w:sz="4" w:space="0" w:color="000000"/>
              <w:left w:val="single" w:sz="4" w:space="0" w:color="000000"/>
              <w:bottom w:val="single" w:sz="4" w:space="0" w:color="000000"/>
              <w:right w:val="single" w:sz="4" w:space="0" w:color="000000"/>
            </w:tcBorders>
            <w:hideMark/>
          </w:tcPr>
          <w:p w:rsidR="007E5D01" w:rsidRPr="00083069" w:rsidRDefault="00706515" w:rsidP="000C4941">
            <w:pPr>
              <w:pStyle w:val="a5"/>
              <w:spacing w:after="0" w:line="240" w:lineRule="auto"/>
              <w:ind w:left="-142"/>
              <w:jc w:val="center"/>
              <w:rPr>
                <w:rFonts w:ascii="Times New Roman" w:hAnsi="Times New Roman"/>
                <w:sz w:val="24"/>
                <w:szCs w:val="24"/>
              </w:rPr>
            </w:pPr>
            <w:r w:rsidRPr="00083069">
              <w:rPr>
                <w:rFonts w:ascii="Times New Roman" w:hAnsi="Times New Roman"/>
                <w:sz w:val="24"/>
                <w:szCs w:val="24"/>
              </w:rPr>
              <w:t>0</w:t>
            </w:r>
          </w:p>
        </w:tc>
      </w:tr>
      <w:tr w:rsidR="00EB72F3" w:rsidRPr="00083069" w:rsidTr="00FC39A4">
        <w:trPr>
          <w:trHeight w:val="562"/>
        </w:trPr>
        <w:tc>
          <w:tcPr>
            <w:tcW w:w="1099" w:type="dxa"/>
            <w:tcBorders>
              <w:top w:val="single" w:sz="4" w:space="0" w:color="000000"/>
              <w:left w:val="single" w:sz="4" w:space="0" w:color="000000"/>
              <w:bottom w:val="single" w:sz="4" w:space="0" w:color="000000"/>
              <w:right w:val="single" w:sz="4" w:space="0" w:color="000000"/>
            </w:tcBorders>
          </w:tcPr>
          <w:p w:rsidR="00EB72F3" w:rsidRPr="00083069" w:rsidRDefault="00EB72F3" w:rsidP="000C4941">
            <w:pPr>
              <w:pStyle w:val="a5"/>
              <w:numPr>
                <w:ilvl w:val="0"/>
                <w:numId w:val="6"/>
              </w:numPr>
              <w:spacing w:after="0" w:line="240" w:lineRule="auto"/>
              <w:jc w:val="right"/>
              <w:rPr>
                <w:rFonts w:ascii="Times New Roman" w:hAnsi="Times New Roman"/>
                <w:sz w:val="24"/>
                <w:szCs w:val="24"/>
              </w:rPr>
            </w:pPr>
          </w:p>
        </w:tc>
        <w:tc>
          <w:tcPr>
            <w:tcW w:w="7005" w:type="dxa"/>
            <w:tcBorders>
              <w:top w:val="single" w:sz="4" w:space="0" w:color="000000"/>
              <w:left w:val="single" w:sz="4" w:space="0" w:color="000000"/>
              <w:bottom w:val="single" w:sz="4" w:space="0" w:color="000000"/>
              <w:right w:val="single" w:sz="4" w:space="0" w:color="000000"/>
            </w:tcBorders>
            <w:hideMark/>
          </w:tcPr>
          <w:p w:rsidR="00EB72F3" w:rsidRPr="00083069" w:rsidRDefault="00EB72F3" w:rsidP="00131F48">
            <w:pPr>
              <w:pStyle w:val="a5"/>
              <w:spacing w:after="0" w:line="240" w:lineRule="auto"/>
              <w:ind w:left="0"/>
              <w:rPr>
                <w:rFonts w:ascii="Times New Roman" w:hAnsi="Times New Roman"/>
                <w:sz w:val="24"/>
                <w:szCs w:val="24"/>
              </w:rPr>
            </w:pPr>
            <w:r w:rsidRPr="00083069">
              <w:rPr>
                <w:rFonts w:ascii="Times New Roman" w:hAnsi="Times New Roman"/>
                <w:sz w:val="24"/>
                <w:szCs w:val="24"/>
              </w:rPr>
              <w:t>Количест</w:t>
            </w:r>
            <w:r w:rsidR="002E5CC9" w:rsidRPr="00083069">
              <w:rPr>
                <w:rFonts w:ascii="Times New Roman" w:hAnsi="Times New Roman"/>
                <w:sz w:val="24"/>
                <w:szCs w:val="24"/>
              </w:rPr>
              <w:t>во победителей и призеров различных</w:t>
            </w:r>
            <w:r w:rsidRPr="00083069">
              <w:rPr>
                <w:rFonts w:ascii="Times New Roman" w:hAnsi="Times New Roman"/>
                <w:sz w:val="24"/>
                <w:szCs w:val="24"/>
              </w:rPr>
              <w:t xml:space="preserve"> конкурсов </w:t>
            </w:r>
            <w:r w:rsidRPr="00083069">
              <w:rPr>
                <w:rFonts w:ascii="Times New Roman" w:hAnsi="Times New Roman"/>
                <w:b/>
                <w:sz w:val="24"/>
                <w:szCs w:val="24"/>
              </w:rPr>
              <w:t>международного  уровня</w:t>
            </w:r>
          </w:p>
        </w:tc>
        <w:tc>
          <w:tcPr>
            <w:tcW w:w="1786" w:type="dxa"/>
            <w:tcBorders>
              <w:top w:val="single" w:sz="4" w:space="0" w:color="000000"/>
              <w:left w:val="single" w:sz="4" w:space="0" w:color="000000"/>
              <w:bottom w:val="single" w:sz="4" w:space="0" w:color="000000"/>
              <w:right w:val="single" w:sz="4" w:space="0" w:color="000000"/>
            </w:tcBorders>
            <w:hideMark/>
          </w:tcPr>
          <w:p w:rsidR="00EB72F3" w:rsidRPr="00083069" w:rsidRDefault="00706515" w:rsidP="000C4941">
            <w:pPr>
              <w:pStyle w:val="a5"/>
              <w:spacing w:after="0" w:line="240" w:lineRule="auto"/>
              <w:ind w:left="-142"/>
              <w:jc w:val="center"/>
              <w:rPr>
                <w:rFonts w:ascii="Times New Roman" w:hAnsi="Times New Roman"/>
                <w:sz w:val="24"/>
                <w:szCs w:val="24"/>
              </w:rPr>
            </w:pPr>
            <w:r w:rsidRPr="00083069">
              <w:rPr>
                <w:rFonts w:ascii="Times New Roman" w:hAnsi="Times New Roman"/>
                <w:sz w:val="24"/>
                <w:szCs w:val="24"/>
              </w:rPr>
              <w:t>0</w:t>
            </w:r>
          </w:p>
        </w:tc>
      </w:tr>
    </w:tbl>
    <w:p w:rsidR="00E344CF" w:rsidRPr="00083069" w:rsidRDefault="00E344CF" w:rsidP="00817FBB"/>
    <w:p w:rsidR="00EB72F3" w:rsidRPr="004B3AC1" w:rsidRDefault="0051019C" w:rsidP="004B3AC1">
      <w:pPr>
        <w:pStyle w:val="a5"/>
        <w:numPr>
          <w:ilvl w:val="0"/>
          <w:numId w:val="13"/>
        </w:numPr>
        <w:rPr>
          <w:rFonts w:ascii="Times New Roman" w:hAnsi="Times New Roman"/>
          <w:sz w:val="24"/>
          <w:szCs w:val="24"/>
        </w:rPr>
      </w:pPr>
      <w:r w:rsidRPr="0051019C">
        <w:rPr>
          <w:rFonts w:ascii="Times New Roman" w:hAnsi="Times New Roman"/>
          <w:sz w:val="24"/>
          <w:szCs w:val="24"/>
        </w:rPr>
        <w:t>Внедрение целевой модели наставничества</w:t>
      </w:r>
    </w:p>
    <w:tbl>
      <w:tblPr>
        <w:tblStyle w:val="a6"/>
        <w:tblW w:w="9781" w:type="dxa"/>
        <w:tblInd w:w="250" w:type="dxa"/>
        <w:tblLook w:val="04A0"/>
      </w:tblPr>
      <w:tblGrid>
        <w:gridCol w:w="1134"/>
        <w:gridCol w:w="7229"/>
        <w:gridCol w:w="1418"/>
      </w:tblGrid>
      <w:tr w:rsidR="00EB72F3" w:rsidTr="003E5CCF">
        <w:tc>
          <w:tcPr>
            <w:tcW w:w="8363" w:type="dxa"/>
            <w:gridSpan w:val="2"/>
          </w:tcPr>
          <w:p w:rsidR="00EB72F3" w:rsidRPr="00EB72F3" w:rsidRDefault="00EB72F3" w:rsidP="006F3242">
            <w:pPr>
              <w:jc w:val="both"/>
              <w:rPr>
                <w:b/>
              </w:rPr>
            </w:pPr>
            <w:r w:rsidRPr="00EB72F3">
              <w:rPr>
                <w:b/>
                <w:sz w:val="24"/>
                <w:szCs w:val="24"/>
              </w:rPr>
              <w:t>Внедрение целевой модели наставничества  в рамках  реализации федерального проекта «Современная школа» национального проекта «Образование»*</w:t>
            </w:r>
          </w:p>
        </w:tc>
        <w:tc>
          <w:tcPr>
            <w:tcW w:w="1418" w:type="dxa"/>
          </w:tcPr>
          <w:p w:rsidR="00EB72F3" w:rsidRDefault="00A314B1" w:rsidP="006F3242">
            <w:pPr>
              <w:jc w:val="both"/>
            </w:pPr>
            <w:r>
              <w:rPr>
                <w:b/>
                <w:sz w:val="24"/>
                <w:szCs w:val="24"/>
              </w:rPr>
              <w:t xml:space="preserve">    Кол-во  (</w:t>
            </w:r>
            <w:r w:rsidR="00B64B18">
              <w:rPr>
                <w:b/>
                <w:sz w:val="24"/>
                <w:szCs w:val="24"/>
              </w:rPr>
              <w:t>%</w:t>
            </w:r>
            <w:r>
              <w:rPr>
                <w:b/>
                <w:sz w:val="24"/>
                <w:szCs w:val="24"/>
              </w:rPr>
              <w:t>)</w:t>
            </w:r>
          </w:p>
        </w:tc>
      </w:tr>
      <w:tr w:rsidR="00EB72F3" w:rsidTr="003E5CCF">
        <w:tc>
          <w:tcPr>
            <w:tcW w:w="1134" w:type="dxa"/>
          </w:tcPr>
          <w:p w:rsidR="00EB72F3" w:rsidRDefault="00EB72F3" w:rsidP="00EB72F3">
            <w:pPr>
              <w:jc w:val="center"/>
            </w:pPr>
            <w:r>
              <w:t>1)</w:t>
            </w:r>
          </w:p>
        </w:tc>
        <w:tc>
          <w:tcPr>
            <w:tcW w:w="7229" w:type="dxa"/>
          </w:tcPr>
          <w:p w:rsidR="00EB72F3" w:rsidRPr="00EB72F3" w:rsidRDefault="00EB72F3" w:rsidP="007E65F8">
            <w:pPr>
              <w:jc w:val="both"/>
            </w:pPr>
            <w:r w:rsidRPr="00EB72F3">
              <w:rPr>
                <w:sz w:val="24"/>
                <w:szCs w:val="24"/>
              </w:rPr>
              <w:t>Количество обучающихся</w:t>
            </w:r>
            <w:r>
              <w:rPr>
                <w:sz w:val="24"/>
                <w:szCs w:val="24"/>
              </w:rPr>
              <w:t xml:space="preserve"> от 10 до 19 лет</w:t>
            </w:r>
            <w:r w:rsidRPr="00EB72F3">
              <w:rPr>
                <w:sz w:val="24"/>
                <w:szCs w:val="24"/>
              </w:rPr>
              <w:t xml:space="preserve">, </w:t>
            </w:r>
            <w:r w:rsidR="007E65F8">
              <w:rPr>
                <w:sz w:val="24"/>
                <w:szCs w:val="24"/>
              </w:rPr>
              <w:t xml:space="preserve">вошедших в программы наставничества в роли наставляемого, % </w:t>
            </w:r>
            <w:r w:rsidR="006C66BC">
              <w:rPr>
                <w:sz w:val="24"/>
                <w:szCs w:val="24"/>
              </w:rPr>
              <w:t>**</w:t>
            </w:r>
          </w:p>
        </w:tc>
        <w:tc>
          <w:tcPr>
            <w:tcW w:w="1418" w:type="dxa"/>
          </w:tcPr>
          <w:p w:rsidR="00EB72F3" w:rsidRDefault="00083069" w:rsidP="00083069">
            <w:pPr>
              <w:jc w:val="center"/>
            </w:pPr>
            <w:r>
              <w:t>33,8%</w:t>
            </w:r>
          </w:p>
        </w:tc>
      </w:tr>
      <w:tr w:rsidR="00EB72F3" w:rsidTr="003E5CCF">
        <w:tc>
          <w:tcPr>
            <w:tcW w:w="1134" w:type="dxa"/>
          </w:tcPr>
          <w:p w:rsidR="00EB72F3" w:rsidRDefault="00EB72F3" w:rsidP="00EB72F3">
            <w:pPr>
              <w:jc w:val="center"/>
            </w:pPr>
            <w:r>
              <w:t>2)</w:t>
            </w:r>
          </w:p>
        </w:tc>
        <w:tc>
          <w:tcPr>
            <w:tcW w:w="7229" w:type="dxa"/>
          </w:tcPr>
          <w:p w:rsidR="00EB72F3" w:rsidRPr="00EB72F3" w:rsidRDefault="00EB72F3" w:rsidP="006F3242">
            <w:pPr>
              <w:jc w:val="both"/>
            </w:pPr>
            <w:r w:rsidRPr="00EB72F3">
              <w:rPr>
                <w:sz w:val="24"/>
                <w:szCs w:val="24"/>
              </w:rPr>
              <w:t>Количество обучающихся в возрасте от 15 до 19 лет, вошедших в программы наставничества в роли наставника, %</w:t>
            </w:r>
            <w:r w:rsidR="006C66BC">
              <w:rPr>
                <w:sz w:val="24"/>
                <w:szCs w:val="24"/>
              </w:rPr>
              <w:t>***</w:t>
            </w:r>
          </w:p>
        </w:tc>
        <w:tc>
          <w:tcPr>
            <w:tcW w:w="1418" w:type="dxa"/>
          </w:tcPr>
          <w:p w:rsidR="00EB72F3" w:rsidRDefault="00BC5299" w:rsidP="00083069">
            <w:pPr>
              <w:jc w:val="center"/>
            </w:pPr>
            <w:r>
              <w:t>4,2</w:t>
            </w:r>
            <w:r w:rsidR="00083069">
              <w:t>%</w:t>
            </w:r>
          </w:p>
        </w:tc>
      </w:tr>
      <w:tr w:rsidR="00EB72F3" w:rsidRPr="00B64B18" w:rsidTr="003E5CCF">
        <w:tc>
          <w:tcPr>
            <w:tcW w:w="1134" w:type="dxa"/>
          </w:tcPr>
          <w:p w:rsidR="00EB72F3" w:rsidRPr="00B64B18" w:rsidRDefault="00B64B18" w:rsidP="00EB72F3">
            <w:pPr>
              <w:jc w:val="center"/>
              <w:rPr>
                <w:sz w:val="24"/>
                <w:szCs w:val="24"/>
              </w:rPr>
            </w:pPr>
            <w:r w:rsidRPr="00B64B18">
              <w:rPr>
                <w:sz w:val="24"/>
                <w:szCs w:val="24"/>
              </w:rPr>
              <w:t>3)</w:t>
            </w:r>
          </w:p>
        </w:tc>
        <w:tc>
          <w:tcPr>
            <w:tcW w:w="7229" w:type="dxa"/>
          </w:tcPr>
          <w:p w:rsidR="00EB72F3" w:rsidRPr="00B64B18" w:rsidRDefault="00B64B18" w:rsidP="007E65F8">
            <w:pPr>
              <w:jc w:val="both"/>
              <w:rPr>
                <w:sz w:val="24"/>
                <w:szCs w:val="24"/>
              </w:rPr>
            </w:pPr>
            <w:r w:rsidRPr="00B64B18">
              <w:rPr>
                <w:sz w:val="24"/>
                <w:szCs w:val="24"/>
              </w:rPr>
              <w:t>Уровень удовлетворенности наставляемых участием в программах наставничества (кол-во, %)</w:t>
            </w:r>
            <w:r w:rsidR="00583053">
              <w:rPr>
                <w:sz w:val="24"/>
                <w:szCs w:val="24"/>
              </w:rPr>
              <w:t xml:space="preserve">,  </w:t>
            </w:r>
            <w:r w:rsidR="00583053">
              <w:rPr>
                <w:i/>
                <w:sz w:val="24"/>
                <w:szCs w:val="24"/>
              </w:rPr>
              <w:t>о</w:t>
            </w:r>
            <w:r w:rsidR="00583053" w:rsidRPr="00583053">
              <w:rPr>
                <w:i/>
                <w:sz w:val="24"/>
                <w:szCs w:val="24"/>
              </w:rPr>
              <w:t>просный</w:t>
            </w:r>
          </w:p>
        </w:tc>
        <w:tc>
          <w:tcPr>
            <w:tcW w:w="1418" w:type="dxa"/>
          </w:tcPr>
          <w:p w:rsidR="00EB72F3" w:rsidRPr="00B64B18" w:rsidRDefault="00083069" w:rsidP="00083069">
            <w:pPr>
              <w:jc w:val="center"/>
              <w:rPr>
                <w:sz w:val="24"/>
                <w:szCs w:val="24"/>
              </w:rPr>
            </w:pPr>
            <w:r>
              <w:rPr>
                <w:sz w:val="24"/>
                <w:szCs w:val="24"/>
              </w:rPr>
              <w:t>70%</w:t>
            </w:r>
          </w:p>
        </w:tc>
      </w:tr>
      <w:tr w:rsidR="00B64B18" w:rsidRPr="00B64B18" w:rsidTr="003E5CCF">
        <w:tc>
          <w:tcPr>
            <w:tcW w:w="1134" w:type="dxa"/>
          </w:tcPr>
          <w:p w:rsidR="00B64B18" w:rsidRPr="00B64B18" w:rsidRDefault="00B64B18" w:rsidP="00EB72F3">
            <w:pPr>
              <w:jc w:val="center"/>
            </w:pPr>
            <w:r>
              <w:lastRenderedPageBreak/>
              <w:t>4)</w:t>
            </w:r>
          </w:p>
        </w:tc>
        <w:tc>
          <w:tcPr>
            <w:tcW w:w="7229" w:type="dxa"/>
          </w:tcPr>
          <w:p w:rsidR="00B64B18" w:rsidRPr="00B64B18" w:rsidRDefault="00B64B18" w:rsidP="006F3242">
            <w:pPr>
              <w:jc w:val="both"/>
              <w:rPr>
                <w:sz w:val="24"/>
                <w:szCs w:val="24"/>
              </w:rPr>
            </w:pPr>
            <w:r w:rsidRPr="00B64B18">
              <w:rPr>
                <w:sz w:val="24"/>
                <w:szCs w:val="24"/>
              </w:rPr>
              <w:t>Уровень удовлетворенности  обучающихся – наставников участием в программах наставничества (к</w:t>
            </w:r>
            <w:r w:rsidR="00E02CD0">
              <w:rPr>
                <w:sz w:val="24"/>
                <w:szCs w:val="24"/>
              </w:rPr>
              <w:t xml:space="preserve">ол-во, </w:t>
            </w:r>
            <w:r w:rsidRPr="00B64B18">
              <w:rPr>
                <w:sz w:val="24"/>
                <w:szCs w:val="24"/>
              </w:rPr>
              <w:t>%)</w:t>
            </w:r>
            <w:r w:rsidR="00583053">
              <w:rPr>
                <w:sz w:val="24"/>
                <w:szCs w:val="24"/>
              </w:rPr>
              <w:t xml:space="preserve">, </w:t>
            </w:r>
            <w:r w:rsidR="00583053">
              <w:rPr>
                <w:i/>
                <w:sz w:val="24"/>
                <w:szCs w:val="24"/>
              </w:rPr>
              <w:t>о</w:t>
            </w:r>
            <w:r w:rsidR="00583053" w:rsidRPr="00583053">
              <w:rPr>
                <w:i/>
                <w:sz w:val="24"/>
                <w:szCs w:val="24"/>
              </w:rPr>
              <w:t>просный</w:t>
            </w:r>
          </w:p>
        </w:tc>
        <w:tc>
          <w:tcPr>
            <w:tcW w:w="1418" w:type="dxa"/>
          </w:tcPr>
          <w:p w:rsidR="00B64B18" w:rsidRPr="00B64B18" w:rsidRDefault="00083069" w:rsidP="00083069">
            <w:pPr>
              <w:jc w:val="center"/>
            </w:pPr>
            <w:r>
              <w:t>100%</w:t>
            </w:r>
          </w:p>
        </w:tc>
      </w:tr>
      <w:tr w:rsidR="00975088" w:rsidRPr="00B64B18" w:rsidTr="003E5CCF">
        <w:tc>
          <w:tcPr>
            <w:tcW w:w="1134" w:type="dxa"/>
            <w:vMerge w:val="restart"/>
          </w:tcPr>
          <w:p w:rsidR="00975088" w:rsidRDefault="00975088" w:rsidP="00EB72F3">
            <w:pPr>
              <w:jc w:val="center"/>
            </w:pPr>
            <w:r>
              <w:t>5)</w:t>
            </w:r>
          </w:p>
        </w:tc>
        <w:tc>
          <w:tcPr>
            <w:tcW w:w="7229" w:type="dxa"/>
          </w:tcPr>
          <w:p w:rsidR="00975088" w:rsidRPr="00817FBB" w:rsidRDefault="00975088" w:rsidP="006F3242">
            <w:pPr>
              <w:jc w:val="both"/>
            </w:pPr>
            <w:r w:rsidRPr="00817FBB">
              <w:rPr>
                <w:b/>
                <w:sz w:val="24"/>
                <w:szCs w:val="24"/>
              </w:rPr>
              <w:t>Количество учителей-молодых специалистов</w:t>
            </w:r>
            <w:r w:rsidRPr="00817FBB">
              <w:rPr>
                <w:sz w:val="24"/>
                <w:szCs w:val="24"/>
              </w:rPr>
              <w:t xml:space="preserve"> (с опытом работы до 3-х лет)</w:t>
            </w:r>
          </w:p>
        </w:tc>
        <w:tc>
          <w:tcPr>
            <w:tcW w:w="1418" w:type="dxa"/>
          </w:tcPr>
          <w:p w:rsidR="00975088" w:rsidRPr="00B64B18" w:rsidRDefault="00BC5299" w:rsidP="00BC5299">
            <w:pPr>
              <w:jc w:val="center"/>
            </w:pPr>
            <w:r>
              <w:t>0</w:t>
            </w:r>
          </w:p>
        </w:tc>
      </w:tr>
      <w:tr w:rsidR="00975088" w:rsidRPr="001D3362" w:rsidTr="003E5CCF">
        <w:tc>
          <w:tcPr>
            <w:tcW w:w="1134" w:type="dxa"/>
            <w:vMerge/>
          </w:tcPr>
          <w:p w:rsidR="00975088" w:rsidRPr="001D3362" w:rsidRDefault="00975088" w:rsidP="00EB72F3">
            <w:pPr>
              <w:jc w:val="center"/>
              <w:rPr>
                <w:sz w:val="24"/>
                <w:szCs w:val="24"/>
              </w:rPr>
            </w:pPr>
          </w:p>
        </w:tc>
        <w:tc>
          <w:tcPr>
            <w:tcW w:w="7229" w:type="dxa"/>
          </w:tcPr>
          <w:p w:rsidR="00975088" w:rsidRPr="001D3362" w:rsidRDefault="00975088" w:rsidP="00975088">
            <w:pPr>
              <w:jc w:val="both"/>
              <w:rPr>
                <w:sz w:val="24"/>
                <w:szCs w:val="24"/>
              </w:rPr>
            </w:pPr>
            <w:r>
              <w:rPr>
                <w:sz w:val="24"/>
                <w:szCs w:val="24"/>
              </w:rPr>
              <w:t>Из них к</w:t>
            </w:r>
            <w:r w:rsidRPr="001D3362">
              <w:rPr>
                <w:sz w:val="24"/>
                <w:szCs w:val="24"/>
              </w:rPr>
              <w:t>оличество учителей-молодых специалистов  (с опытом работы до 3-х лет)</w:t>
            </w:r>
            <w:r>
              <w:rPr>
                <w:sz w:val="24"/>
                <w:szCs w:val="24"/>
              </w:rPr>
              <w:t>, вошедших в программы наставничества в роли наставляемого, %</w:t>
            </w:r>
          </w:p>
        </w:tc>
        <w:tc>
          <w:tcPr>
            <w:tcW w:w="1418" w:type="dxa"/>
          </w:tcPr>
          <w:p w:rsidR="00975088" w:rsidRPr="001D3362" w:rsidRDefault="00BC5299" w:rsidP="00BC5299">
            <w:pPr>
              <w:jc w:val="center"/>
              <w:rPr>
                <w:sz w:val="24"/>
                <w:szCs w:val="24"/>
              </w:rPr>
            </w:pPr>
            <w:r>
              <w:rPr>
                <w:sz w:val="24"/>
                <w:szCs w:val="24"/>
              </w:rPr>
              <w:t>0</w:t>
            </w:r>
          </w:p>
        </w:tc>
      </w:tr>
      <w:tr w:rsidR="001D3362" w:rsidRPr="001D3362" w:rsidTr="003E5CCF">
        <w:tc>
          <w:tcPr>
            <w:tcW w:w="1134" w:type="dxa"/>
          </w:tcPr>
          <w:p w:rsidR="001D3362" w:rsidRPr="001D3362" w:rsidRDefault="00817FBB" w:rsidP="00EB72F3">
            <w:pPr>
              <w:jc w:val="center"/>
            </w:pPr>
            <w:r>
              <w:t>6)</w:t>
            </w:r>
          </w:p>
        </w:tc>
        <w:tc>
          <w:tcPr>
            <w:tcW w:w="7229" w:type="dxa"/>
          </w:tcPr>
          <w:p w:rsidR="001D3362" w:rsidRPr="009B0525" w:rsidRDefault="001D3362" w:rsidP="006F3242">
            <w:pPr>
              <w:jc w:val="both"/>
              <w:rPr>
                <w:b/>
                <w:sz w:val="24"/>
                <w:szCs w:val="24"/>
              </w:rPr>
            </w:pPr>
            <w:r w:rsidRPr="009B0525">
              <w:rPr>
                <w:b/>
                <w:sz w:val="24"/>
                <w:szCs w:val="24"/>
              </w:rPr>
              <w:t>Количество учителей – наставников молодых специалистов</w:t>
            </w:r>
          </w:p>
        </w:tc>
        <w:tc>
          <w:tcPr>
            <w:tcW w:w="1418" w:type="dxa"/>
          </w:tcPr>
          <w:p w:rsidR="001D3362" w:rsidRPr="001D3362" w:rsidRDefault="00BC5299" w:rsidP="00BC5299">
            <w:pPr>
              <w:jc w:val="center"/>
            </w:pPr>
            <w:r>
              <w:t>0</w:t>
            </w:r>
          </w:p>
        </w:tc>
      </w:tr>
      <w:tr w:rsidR="001D3362" w:rsidRPr="001D3362" w:rsidTr="003E5CCF">
        <w:tc>
          <w:tcPr>
            <w:tcW w:w="1134" w:type="dxa"/>
          </w:tcPr>
          <w:p w:rsidR="001D3362" w:rsidRDefault="00817FBB" w:rsidP="00EB72F3">
            <w:pPr>
              <w:jc w:val="center"/>
            </w:pPr>
            <w:r>
              <w:t>7)</w:t>
            </w:r>
          </w:p>
        </w:tc>
        <w:tc>
          <w:tcPr>
            <w:tcW w:w="7229" w:type="dxa"/>
          </w:tcPr>
          <w:p w:rsidR="001D3362" w:rsidRDefault="001D3362" w:rsidP="00583053">
            <w:pPr>
              <w:jc w:val="both"/>
            </w:pPr>
            <w:r w:rsidRPr="00B64B18">
              <w:rPr>
                <w:sz w:val="24"/>
                <w:szCs w:val="24"/>
              </w:rPr>
              <w:t xml:space="preserve">Уровень удовлетворенности  </w:t>
            </w:r>
            <w:r>
              <w:rPr>
                <w:sz w:val="24"/>
                <w:szCs w:val="24"/>
              </w:rPr>
              <w:t xml:space="preserve">молодых специалистов, </w:t>
            </w:r>
            <w:r w:rsidRPr="00B64B18">
              <w:rPr>
                <w:sz w:val="24"/>
                <w:szCs w:val="24"/>
              </w:rPr>
              <w:t>участием в программах наставничества (к</w:t>
            </w:r>
            <w:r>
              <w:rPr>
                <w:sz w:val="24"/>
                <w:szCs w:val="24"/>
              </w:rPr>
              <w:t>ол-во)</w:t>
            </w:r>
            <w:r w:rsidR="00583053">
              <w:rPr>
                <w:i/>
                <w:sz w:val="24"/>
                <w:szCs w:val="24"/>
              </w:rPr>
              <w:t>о</w:t>
            </w:r>
            <w:r w:rsidR="00583053" w:rsidRPr="00583053">
              <w:rPr>
                <w:i/>
                <w:sz w:val="24"/>
                <w:szCs w:val="24"/>
              </w:rPr>
              <w:t>просный</w:t>
            </w:r>
          </w:p>
        </w:tc>
        <w:tc>
          <w:tcPr>
            <w:tcW w:w="1418" w:type="dxa"/>
          </w:tcPr>
          <w:p w:rsidR="001D3362" w:rsidRPr="001D3362" w:rsidRDefault="00BC5299" w:rsidP="00BC5299">
            <w:pPr>
              <w:jc w:val="center"/>
            </w:pPr>
            <w:r>
              <w:t>0</w:t>
            </w:r>
          </w:p>
        </w:tc>
      </w:tr>
    </w:tbl>
    <w:p w:rsidR="00EB72F3" w:rsidRPr="001D3362" w:rsidRDefault="00EB72F3" w:rsidP="006F3242">
      <w:pPr>
        <w:ind w:left="578"/>
        <w:jc w:val="both"/>
      </w:pPr>
    </w:p>
    <w:p w:rsidR="00E351B1" w:rsidRPr="00B64B18" w:rsidRDefault="00E351B1" w:rsidP="002E5CC9">
      <w:pPr>
        <w:rPr>
          <w:i/>
          <w:color w:val="FF0000"/>
        </w:rPr>
      </w:pPr>
    </w:p>
    <w:p w:rsidR="008C1357" w:rsidRDefault="008C1357" w:rsidP="003E5CCF">
      <w:pPr>
        <w:pStyle w:val="a5"/>
        <w:numPr>
          <w:ilvl w:val="0"/>
          <w:numId w:val="16"/>
        </w:numPr>
        <w:spacing w:after="0" w:line="240" w:lineRule="auto"/>
        <w:ind w:left="567" w:firstLine="0"/>
        <w:jc w:val="both"/>
        <w:rPr>
          <w:rFonts w:ascii="Times New Roman" w:hAnsi="Times New Roman"/>
          <w:b/>
          <w:sz w:val="24"/>
          <w:szCs w:val="24"/>
        </w:rPr>
      </w:pPr>
      <w:r w:rsidRPr="00466B7A">
        <w:rPr>
          <w:rFonts w:ascii="Times New Roman" w:hAnsi="Times New Roman"/>
          <w:b/>
          <w:sz w:val="24"/>
          <w:szCs w:val="24"/>
        </w:rPr>
        <w:t>Анализ работы</w:t>
      </w:r>
      <w:r w:rsidR="00797D95">
        <w:rPr>
          <w:rFonts w:ascii="Times New Roman" w:hAnsi="Times New Roman"/>
          <w:sz w:val="24"/>
          <w:szCs w:val="24"/>
        </w:rPr>
        <w:t xml:space="preserve"> по данному направлению,  </w:t>
      </w:r>
      <w:r w:rsidR="00797D95" w:rsidRPr="00AF3993">
        <w:rPr>
          <w:rFonts w:ascii="Times New Roman" w:hAnsi="Times New Roman"/>
          <w:b/>
          <w:sz w:val="24"/>
          <w:szCs w:val="24"/>
        </w:rPr>
        <w:t>в том числе по духовно-нравственному  воспитанию,  выполнению Соглашения и плана ОО с православным приходом.</w:t>
      </w:r>
    </w:p>
    <w:p w:rsidR="00BC5299" w:rsidRPr="00346199" w:rsidRDefault="00BC5299" w:rsidP="003E5CCF">
      <w:pPr>
        <w:spacing w:before="100" w:beforeAutospacing="1" w:after="100" w:afterAutospacing="1"/>
        <w:ind w:firstLine="709"/>
        <w:jc w:val="both"/>
      </w:pPr>
      <w:r w:rsidRPr="00346199">
        <w:t>Воспитательная работа 2022</w:t>
      </w:r>
      <w:r>
        <w:t>-2023 учебном</w:t>
      </w:r>
      <w:r w:rsidRPr="00346199">
        <w:t xml:space="preserve"> году осуществлялась в соответствии с рабочими программами воспитания, которые были разработаны для каждого уровня и включены в соответствующую ООП.</w:t>
      </w:r>
    </w:p>
    <w:p w:rsidR="00BC5299" w:rsidRPr="00346199" w:rsidRDefault="00BC5299" w:rsidP="003E5CCF">
      <w:pPr>
        <w:spacing w:before="100" w:beforeAutospacing="1" w:after="100" w:afterAutospacing="1"/>
        <w:ind w:firstLine="709"/>
        <w:jc w:val="both"/>
      </w:pPr>
      <w:r w:rsidRPr="00346199">
        <w:t>Воспитательная работа по рабочим программам воспитания осуществляется по следующим модулям:</w:t>
      </w:r>
    </w:p>
    <w:p w:rsidR="00BC5299" w:rsidRPr="00346199" w:rsidRDefault="00BC5299" w:rsidP="003E5CCF">
      <w:pPr>
        <w:numPr>
          <w:ilvl w:val="0"/>
          <w:numId w:val="35"/>
        </w:numPr>
        <w:spacing w:before="100" w:beforeAutospacing="1" w:after="100" w:afterAutospacing="1"/>
        <w:ind w:left="780" w:right="180" w:firstLine="709"/>
        <w:contextualSpacing/>
        <w:jc w:val="both"/>
      </w:pPr>
      <w:r w:rsidRPr="00346199">
        <w:t>инвариантные – «Классное руководство и наставничество», «Урочная деятельность» (по ФГОС-2021) / «Школьный урок», «Внеурочная деятельность» (по ФГОС-2021) / «Курсы внеурочной деятельности и дополнительного образования», «Взаимодействие с родителями» (по ФГОС-2021) / «Работа с родителями», «Самоуправление», «Профориентация»;</w:t>
      </w:r>
    </w:p>
    <w:p w:rsidR="00BC5299" w:rsidRPr="00346199" w:rsidRDefault="00BC5299" w:rsidP="003E5CCF">
      <w:pPr>
        <w:numPr>
          <w:ilvl w:val="0"/>
          <w:numId w:val="35"/>
        </w:numPr>
        <w:spacing w:before="100" w:beforeAutospacing="1" w:after="100" w:afterAutospacing="1"/>
        <w:ind w:left="780" w:right="180" w:firstLine="709"/>
        <w:jc w:val="both"/>
      </w:pPr>
      <w:r w:rsidRPr="00346199">
        <w:t>вариативные – «Детские общественные объединения», «Школьные медиа»,</w:t>
      </w:r>
      <w:r w:rsidRPr="00346199">
        <w:rPr>
          <w:lang w:val="en-US"/>
        </w:rPr>
        <w:t> </w:t>
      </w:r>
      <w:r w:rsidRPr="00346199">
        <w:t>«Ключевые общешкольные дела»,</w:t>
      </w:r>
      <w:r w:rsidRPr="00346199">
        <w:rPr>
          <w:iCs/>
          <w:w w:val="0"/>
        </w:rPr>
        <w:t xml:space="preserve"> «Экскурсии, экспедиции, походы», </w:t>
      </w:r>
      <w:r w:rsidRPr="00346199">
        <w:t xml:space="preserve">«Организация предметно-эстетической среды». </w:t>
      </w:r>
    </w:p>
    <w:p w:rsidR="00BC5299" w:rsidRPr="00346199" w:rsidRDefault="00BC5299" w:rsidP="003E5CCF">
      <w:pPr>
        <w:spacing w:before="100" w:beforeAutospacing="1" w:after="100" w:afterAutospacing="1"/>
        <w:ind w:firstLine="709"/>
        <w:jc w:val="both"/>
      </w:pPr>
      <w:r w:rsidRPr="00346199">
        <w:t xml:space="preserve">Воспитательные события в Школе проводятся в соответствии с календарными планами воспитательной работы НОО, ООО и СОО. Они конкретизируют воспитательную работу модулей рабочей программы воспитания по уровням образования. </w:t>
      </w:r>
    </w:p>
    <w:p w:rsidR="00BC5299" w:rsidRPr="00346199" w:rsidRDefault="00BC5299" w:rsidP="003E5CCF">
      <w:pPr>
        <w:ind w:firstLine="709"/>
        <w:jc w:val="both"/>
        <w:rPr>
          <w:rFonts w:eastAsia="Calibri"/>
        </w:rPr>
      </w:pPr>
      <w:r w:rsidRPr="00346199">
        <w:rPr>
          <w:rFonts w:eastAsia="Calibri"/>
        </w:rPr>
        <w:t>Основной целью воспитательной работы школы является: совершенствование воспитательной деятельности, способной к творчеству и самоопределению. Для достижения этой цели решаются задачи:</w:t>
      </w:r>
    </w:p>
    <w:p w:rsidR="00BC5299" w:rsidRPr="00346199" w:rsidRDefault="00BC5299" w:rsidP="003E5CCF">
      <w:pPr>
        <w:ind w:firstLine="709"/>
        <w:jc w:val="both"/>
        <w:rPr>
          <w:rFonts w:eastAsia="Calibri"/>
        </w:rPr>
      </w:pPr>
      <w:r w:rsidRPr="00346199">
        <w:rPr>
          <w:rFonts w:eastAsia="Calibri"/>
        </w:rPr>
        <w:t>- создание благоприятных условий и возможностей для полноценного развития личности, для охраны здоровья и жизни детей;</w:t>
      </w:r>
    </w:p>
    <w:p w:rsidR="00BC5299" w:rsidRPr="00346199" w:rsidRDefault="00BC5299" w:rsidP="003E5CCF">
      <w:pPr>
        <w:ind w:firstLine="709"/>
        <w:jc w:val="both"/>
        <w:rPr>
          <w:rFonts w:eastAsia="Calibri"/>
        </w:rPr>
      </w:pPr>
      <w:r w:rsidRPr="00346199">
        <w:rPr>
          <w:rFonts w:eastAsia="Calibri"/>
        </w:rPr>
        <w:t>- создание условий проявления и мотивации творческой активности воспитанников в различных сферах социально значимой деятельности;</w:t>
      </w:r>
    </w:p>
    <w:p w:rsidR="00BC5299" w:rsidRPr="00346199" w:rsidRDefault="00BC5299" w:rsidP="003E5CCF">
      <w:pPr>
        <w:ind w:firstLine="709"/>
        <w:jc w:val="both"/>
        <w:rPr>
          <w:rFonts w:eastAsia="Calibri"/>
        </w:rPr>
      </w:pPr>
      <w:r w:rsidRPr="00346199">
        <w:rPr>
          <w:rFonts w:eastAsia="Calibri"/>
        </w:rPr>
        <w:t>- развитие системы непрерывного образования, преемственность уровней и ступеней образования, поддержка исследовательской и проектной деятельности;</w:t>
      </w:r>
    </w:p>
    <w:p w:rsidR="00BC5299" w:rsidRPr="00346199" w:rsidRDefault="00BC5299" w:rsidP="003E5CCF">
      <w:pPr>
        <w:ind w:firstLine="709"/>
        <w:jc w:val="both"/>
        <w:rPr>
          <w:rFonts w:eastAsia="Calibri"/>
        </w:rPr>
      </w:pPr>
      <w:r w:rsidRPr="00346199">
        <w:rPr>
          <w:rFonts w:eastAsia="Calibri"/>
        </w:rPr>
        <w:t>- дальнейшее развитие и совершенствование системы дополнительного образования в школе;</w:t>
      </w:r>
    </w:p>
    <w:p w:rsidR="00BC5299" w:rsidRPr="00346199" w:rsidRDefault="00BC5299" w:rsidP="003E5CCF">
      <w:pPr>
        <w:ind w:firstLine="709"/>
        <w:jc w:val="both"/>
        <w:rPr>
          <w:rFonts w:eastAsia="Calibri"/>
        </w:rPr>
      </w:pPr>
      <w:r w:rsidRPr="00346199">
        <w:rPr>
          <w:rFonts w:eastAsia="Calibri"/>
        </w:rPr>
        <w:t>- координация деятельности и взаимодействие всех звеньев воспитательной системы: дополнительного образования, школы и социума, школы и семьи.</w:t>
      </w:r>
    </w:p>
    <w:p w:rsidR="00BC5299" w:rsidRPr="00346199" w:rsidRDefault="00BC5299" w:rsidP="003E5CCF">
      <w:pPr>
        <w:spacing w:after="200" w:line="276" w:lineRule="auto"/>
        <w:ind w:firstLine="709"/>
        <w:jc w:val="both"/>
        <w:rPr>
          <w:rFonts w:eastAsia="Calibri"/>
        </w:rPr>
      </w:pPr>
      <w:r w:rsidRPr="00346199">
        <w:rPr>
          <w:rFonts w:eastAsia="Calibri"/>
        </w:rPr>
        <w:t>Приоритетными направлениями воспитательной работы являются:</w:t>
      </w:r>
    </w:p>
    <w:p w:rsidR="00BC5299" w:rsidRPr="00346199" w:rsidRDefault="00BC5299" w:rsidP="003E5CCF">
      <w:pPr>
        <w:suppressAutoHyphens/>
        <w:ind w:firstLine="709"/>
        <w:jc w:val="both"/>
        <w:rPr>
          <w:bCs/>
          <w:lang w:eastAsia="ar-SA"/>
        </w:rPr>
      </w:pPr>
      <w:r w:rsidRPr="00346199">
        <w:rPr>
          <w:bCs/>
          <w:lang w:eastAsia="ar-SA"/>
        </w:rPr>
        <w:t>- спортивно-оздоровительное;</w:t>
      </w:r>
    </w:p>
    <w:p w:rsidR="00BC5299" w:rsidRPr="00346199" w:rsidRDefault="00BC5299" w:rsidP="003E5CCF">
      <w:pPr>
        <w:suppressAutoHyphens/>
        <w:ind w:left="180" w:firstLine="709"/>
        <w:jc w:val="both"/>
        <w:rPr>
          <w:bCs/>
          <w:lang w:eastAsia="ar-SA"/>
        </w:rPr>
      </w:pPr>
      <w:r w:rsidRPr="00346199">
        <w:rPr>
          <w:bCs/>
          <w:lang w:eastAsia="ar-SA"/>
        </w:rPr>
        <w:t>- духовно-нравственное;</w:t>
      </w:r>
    </w:p>
    <w:p w:rsidR="00BC5299" w:rsidRPr="00346199" w:rsidRDefault="00BC5299" w:rsidP="003E5CCF">
      <w:pPr>
        <w:suppressAutoHyphens/>
        <w:ind w:left="180" w:firstLine="709"/>
        <w:jc w:val="both"/>
        <w:rPr>
          <w:bCs/>
          <w:lang w:eastAsia="ar-SA"/>
        </w:rPr>
      </w:pPr>
      <w:r w:rsidRPr="00346199">
        <w:rPr>
          <w:bCs/>
          <w:lang w:eastAsia="ar-SA"/>
        </w:rPr>
        <w:t>- общеинтеллектуальное,</w:t>
      </w:r>
    </w:p>
    <w:p w:rsidR="00BC5299" w:rsidRPr="00346199" w:rsidRDefault="00BC5299" w:rsidP="003E5CCF">
      <w:pPr>
        <w:suppressAutoHyphens/>
        <w:ind w:left="180" w:firstLine="709"/>
        <w:jc w:val="both"/>
        <w:rPr>
          <w:bCs/>
          <w:lang w:eastAsia="ar-SA"/>
        </w:rPr>
      </w:pPr>
      <w:r w:rsidRPr="00346199">
        <w:rPr>
          <w:bCs/>
          <w:lang w:eastAsia="ar-SA"/>
        </w:rPr>
        <w:lastRenderedPageBreak/>
        <w:t>- общекультурное.</w:t>
      </w:r>
    </w:p>
    <w:p w:rsidR="00BC5299" w:rsidRPr="00346199" w:rsidRDefault="00BC5299" w:rsidP="003E5CCF">
      <w:pPr>
        <w:suppressAutoHyphens/>
        <w:ind w:left="180" w:firstLine="709"/>
        <w:jc w:val="both"/>
        <w:rPr>
          <w:bCs/>
          <w:lang w:eastAsia="ar-SA"/>
        </w:rPr>
      </w:pPr>
      <w:r w:rsidRPr="00346199">
        <w:rPr>
          <w:bCs/>
          <w:lang w:eastAsia="ar-SA"/>
        </w:rPr>
        <w:t>- социальное</w:t>
      </w:r>
    </w:p>
    <w:p w:rsidR="00BC5299" w:rsidRPr="00346199" w:rsidRDefault="00BC5299" w:rsidP="003E5CCF">
      <w:pPr>
        <w:ind w:left="96" w:right="74" w:firstLine="709"/>
        <w:jc w:val="both"/>
      </w:pPr>
      <w:r w:rsidRPr="00346199">
        <w:t>Для обучающихся были организованы и проведены</w:t>
      </w:r>
      <w:r w:rsidR="009F3083">
        <w:t xml:space="preserve"> </w:t>
      </w:r>
      <w:r w:rsidRPr="00346199">
        <w:t>мероприятия,</w:t>
      </w:r>
      <w:r w:rsidR="009F3083">
        <w:t xml:space="preserve"> </w:t>
      </w:r>
      <w:r w:rsidRPr="00346199">
        <w:t>направленные</w:t>
      </w:r>
      <w:r w:rsidR="009F3083">
        <w:t xml:space="preserve"> </w:t>
      </w:r>
      <w:r w:rsidRPr="00346199">
        <w:t>на</w:t>
      </w:r>
      <w:r w:rsidR="009F3083">
        <w:t xml:space="preserve"> </w:t>
      </w:r>
      <w:r w:rsidRPr="00346199">
        <w:t>воспитание</w:t>
      </w:r>
      <w:r w:rsidR="009F3083">
        <w:t xml:space="preserve"> </w:t>
      </w:r>
      <w:r w:rsidRPr="00346199">
        <w:t>гражданственности,</w:t>
      </w:r>
      <w:r w:rsidR="003A3CB5">
        <w:t xml:space="preserve"> </w:t>
      </w:r>
      <w:r w:rsidRPr="00346199">
        <w:t>патриотизма,</w:t>
      </w:r>
      <w:r w:rsidR="003A3CB5">
        <w:t xml:space="preserve"> </w:t>
      </w:r>
      <w:r w:rsidRPr="00346199">
        <w:t>любви к Отечеству,</w:t>
      </w:r>
      <w:r w:rsidR="003A3CB5">
        <w:t xml:space="preserve"> </w:t>
      </w:r>
      <w:r w:rsidRPr="00346199">
        <w:t>к своему</w:t>
      </w:r>
      <w:r w:rsidR="003A3CB5">
        <w:t xml:space="preserve"> </w:t>
      </w:r>
      <w:r w:rsidRPr="00346199">
        <w:t xml:space="preserve">родному </w:t>
      </w:r>
      <w:r w:rsidRPr="00346199">
        <w:rPr>
          <w:spacing w:val="-4"/>
        </w:rPr>
        <w:t>краю.</w:t>
      </w:r>
    </w:p>
    <w:p w:rsidR="00BC5299" w:rsidRPr="00346199" w:rsidRDefault="00BC5299" w:rsidP="003E5CCF">
      <w:pPr>
        <w:shd w:val="clear" w:color="auto" w:fill="FFFFFF"/>
        <w:ind w:firstLine="709"/>
        <w:jc w:val="both"/>
        <w:rPr>
          <w:bCs/>
        </w:rPr>
      </w:pPr>
      <w:r w:rsidRPr="00346199">
        <w:rPr>
          <w:bCs/>
        </w:rPr>
        <w:t xml:space="preserve">Главный результат  данной задачи заключаетсяв развитии нравственной ответственности личности, готовности </w:t>
      </w:r>
    </w:p>
    <w:p w:rsidR="00BC5299" w:rsidRPr="00346199" w:rsidRDefault="00BC5299" w:rsidP="003E5CCF">
      <w:pPr>
        <w:shd w:val="clear" w:color="auto" w:fill="FFFFFF"/>
        <w:ind w:firstLine="709"/>
        <w:jc w:val="both"/>
      </w:pPr>
      <w:r w:rsidRPr="00346199">
        <w:rPr>
          <w:bCs/>
        </w:rPr>
        <w:t xml:space="preserve">к самореализации, саморазвитию и нравственному совершенствованию. </w:t>
      </w:r>
      <w:r w:rsidRPr="00346199">
        <w:t xml:space="preserve">Духовно-нравственное воспитание </w:t>
      </w:r>
    </w:p>
    <w:p w:rsidR="00BC5299" w:rsidRPr="00346199" w:rsidRDefault="00BC5299" w:rsidP="003E5CCF">
      <w:pPr>
        <w:shd w:val="clear" w:color="auto" w:fill="FFFFFF"/>
        <w:ind w:firstLine="709"/>
        <w:jc w:val="both"/>
      </w:pPr>
      <w:r w:rsidRPr="00346199">
        <w:t>в нашей школе проводится по следующим направлениям:</w:t>
      </w:r>
    </w:p>
    <w:p w:rsidR="00BC5299" w:rsidRPr="00346199" w:rsidRDefault="00BC5299" w:rsidP="003E5CCF">
      <w:pPr>
        <w:shd w:val="clear" w:color="auto" w:fill="FFFFFF"/>
        <w:ind w:firstLine="709"/>
        <w:jc w:val="both"/>
      </w:pPr>
      <w:r w:rsidRPr="00346199">
        <w:t>-  </w:t>
      </w:r>
      <w:r w:rsidRPr="00346199">
        <w:rPr>
          <w:shd w:val="clear" w:color="auto" w:fill="FFFFFF"/>
        </w:rPr>
        <w:t>деятельность по популяризации государственных символов России </w:t>
      </w:r>
      <w:r w:rsidRPr="00346199">
        <w:t xml:space="preserve">(линейки, торжественные мероприятия </w:t>
      </w:r>
    </w:p>
    <w:p w:rsidR="00BC5299" w:rsidRPr="00346199" w:rsidRDefault="00BC5299" w:rsidP="003E5CCF">
      <w:pPr>
        <w:shd w:val="clear" w:color="auto" w:fill="FFFFFF"/>
        <w:ind w:firstLine="709"/>
        <w:jc w:val="both"/>
      </w:pPr>
      <w:r w:rsidRPr="00346199">
        <w:t xml:space="preserve">и т. д.) начинаются исполнением гимна Российской Федерации; </w:t>
      </w:r>
    </w:p>
    <w:p w:rsidR="00BC5299" w:rsidRPr="00346199" w:rsidRDefault="00BC5299" w:rsidP="003E5CCF">
      <w:pPr>
        <w:shd w:val="clear" w:color="auto" w:fill="FFFFFF"/>
        <w:ind w:firstLine="709"/>
        <w:jc w:val="both"/>
      </w:pPr>
      <w:r w:rsidRPr="00346199">
        <w:t xml:space="preserve">-  изучение  истории России, знание Дней воинской славы, боевых и трудовых подвигов в годы </w:t>
      </w:r>
    </w:p>
    <w:p w:rsidR="00BC5299" w:rsidRPr="00346199" w:rsidRDefault="00BC5299" w:rsidP="003E5CCF">
      <w:pPr>
        <w:shd w:val="clear" w:color="auto" w:fill="FFFFFF"/>
        <w:ind w:firstLine="709"/>
        <w:jc w:val="both"/>
        <w:rPr>
          <w:sz w:val="20"/>
          <w:szCs w:val="20"/>
        </w:rPr>
      </w:pPr>
      <w:r w:rsidRPr="00346199">
        <w:t>Великой Отечественной войны (уроки истории);</w:t>
      </w:r>
    </w:p>
    <w:p w:rsidR="00BC5299" w:rsidRPr="00346199" w:rsidRDefault="00BC5299" w:rsidP="003E5CCF">
      <w:pPr>
        <w:shd w:val="clear" w:color="auto" w:fill="FFFFFF"/>
        <w:ind w:firstLine="709"/>
        <w:jc w:val="both"/>
      </w:pPr>
      <w:r w:rsidRPr="00346199">
        <w:t xml:space="preserve">- сохранение воинских традиций, связи поколений защитников Родины, организация встреч </w:t>
      </w:r>
    </w:p>
    <w:p w:rsidR="00BC5299" w:rsidRPr="00346199" w:rsidRDefault="00BC5299" w:rsidP="003E5CCF">
      <w:pPr>
        <w:shd w:val="clear" w:color="auto" w:fill="FFFFFF"/>
        <w:ind w:firstLine="709"/>
        <w:jc w:val="both"/>
        <w:rPr>
          <w:sz w:val="20"/>
          <w:szCs w:val="20"/>
        </w:rPr>
      </w:pPr>
      <w:r w:rsidRPr="00346199">
        <w:t>обучающихся с  участниками локальных военных конфликтов и антитеррористических операций;</w:t>
      </w:r>
    </w:p>
    <w:p w:rsidR="00BC5299" w:rsidRPr="00346199" w:rsidRDefault="00BC5299" w:rsidP="003E5CCF">
      <w:pPr>
        <w:shd w:val="clear" w:color="auto" w:fill="FFFFFF"/>
        <w:ind w:firstLine="709"/>
        <w:jc w:val="both"/>
      </w:pPr>
      <w:r w:rsidRPr="00346199">
        <w:t>- формирование позитивного образа Вооруженных Сил Российской Федерации, готовности к</w:t>
      </w:r>
    </w:p>
    <w:p w:rsidR="00BC5299" w:rsidRPr="00346199" w:rsidRDefault="00BC5299" w:rsidP="003E5CCF">
      <w:pPr>
        <w:shd w:val="clear" w:color="auto" w:fill="FFFFFF"/>
        <w:ind w:firstLine="709"/>
        <w:jc w:val="both"/>
        <w:rPr>
          <w:sz w:val="20"/>
          <w:szCs w:val="20"/>
        </w:rPr>
      </w:pPr>
      <w:r w:rsidRPr="00346199">
        <w:t>выполнению воинского долга (уроки ОБЖ, внеклассные занятия);</w:t>
      </w:r>
    </w:p>
    <w:p w:rsidR="00BC5299" w:rsidRPr="00346199" w:rsidRDefault="00BC5299" w:rsidP="003E5CCF">
      <w:pPr>
        <w:shd w:val="clear" w:color="auto" w:fill="FFFFFF"/>
        <w:ind w:firstLine="709"/>
        <w:jc w:val="both"/>
        <w:rPr>
          <w:sz w:val="20"/>
          <w:szCs w:val="20"/>
        </w:rPr>
      </w:pPr>
      <w:r w:rsidRPr="00346199">
        <w:t>-участие в торжественных мероприятиях патриотической направленности.</w:t>
      </w:r>
    </w:p>
    <w:p w:rsidR="00BC5299" w:rsidRPr="00346199" w:rsidRDefault="00BC5299" w:rsidP="003E5CCF">
      <w:pPr>
        <w:shd w:val="clear" w:color="auto" w:fill="FFFFFF"/>
        <w:spacing w:before="225" w:line="315" w:lineRule="atLeast"/>
        <w:ind w:firstLine="709"/>
        <w:jc w:val="both"/>
      </w:pPr>
      <w:r w:rsidRPr="00346199">
        <w:t>В течение года проделана большая работа по данному  направлению:</w:t>
      </w:r>
    </w:p>
    <w:p w:rsidR="00BC5299" w:rsidRPr="00346199" w:rsidRDefault="00BC5299" w:rsidP="003E5CCF">
      <w:pPr>
        <w:ind w:firstLine="709"/>
        <w:jc w:val="both"/>
        <w:rPr>
          <w:rFonts w:eastAsia="Calibri"/>
          <w:lang w:eastAsia="ar-SA"/>
        </w:rPr>
      </w:pPr>
      <w:r w:rsidRPr="00346199">
        <w:rPr>
          <w:rFonts w:eastAsia="Calibri"/>
        </w:rPr>
        <w:t>• Еженедельное участие в проекте «Разговоры о важном»;</w:t>
      </w:r>
    </w:p>
    <w:p w:rsidR="00BC5299" w:rsidRPr="00346199" w:rsidRDefault="00BC5299" w:rsidP="003E5CCF">
      <w:pPr>
        <w:ind w:firstLine="709"/>
        <w:jc w:val="both"/>
        <w:rPr>
          <w:rFonts w:eastAsia="Calibri"/>
          <w:lang w:eastAsia="ar-SA"/>
        </w:rPr>
      </w:pPr>
      <w:r w:rsidRPr="00346199">
        <w:rPr>
          <w:rFonts w:eastAsia="Calibri"/>
        </w:rPr>
        <w:t>• Участие в региональных проектах «Добротолюбие», «Моя семья», «Семейные ценности»;</w:t>
      </w:r>
    </w:p>
    <w:p w:rsidR="00BC5299" w:rsidRPr="00346199" w:rsidRDefault="00BC5299" w:rsidP="003E5CCF">
      <w:pPr>
        <w:ind w:firstLine="709"/>
        <w:jc w:val="both"/>
        <w:rPr>
          <w:rFonts w:eastAsia="Calibri"/>
          <w:lang w:eastAsia="ar-SA"/>
        </w:rPr>
      </w:pPr>
      <w:r w:rsidRPr="00346199">
        <w:rPr>
          <w:rFonts w:eastAsia="Calibri"/>
        </w:rPr>
        <w:t xml:space="preserve">• </w:t>
      </w:r>
      <w:r w:rsidRPr="00346199">
        <w:rPr>
          <w:rFonts w:eastAsia="Calibri"/>
          <w:lang w:eastAsia="ar-SA"/>
        </w:rPr>
        <w:t>Участие в акции «Бессмертный полк»</w:t>
      </w:r>
      <w:r w:rsidRPr="00346199">
        <w:rPr>
          <w:rFonts w:eastAsia="Calibri"/>
        </w:rPr>
        <w:t>;</w:t>
      </w:r>
    </w:p>
    <w:p w:rsidR="00BC5299" w:rsidRPr="00346199" w:rsidRDefault="00BC5299" w:rsidP="003E5CCF">
      <w:pPr>
        <w:ind w:firstLine="709"/>
        <w:jc w:val="both"/>
        <w:rPr>
          <w:rFonts w:eastAsia="Calibri"/>
          <w:lang w:eastAsia="ar-SA"/>
        </w:rPr>
      </w:pPr>
      <w:r w:rsidRPr="00346199">
        <w:rPr>
          <w:rFonts w:eastAsia="Calibri"/>
        </w:rPr>
        <w:t>•  Участие в</w:t>
      </w:r>
      <w:r>
        <w:rPr>
          <w:rFonts w:eastAsia="Calibri"/>
        </w:rPr>
        <w:t>а</w:t>
      </w:r>
      <w:r w:rsidRPr="00346199">
        <w:rPr>
          <w:rFonts w:eastAsia="Calibri"/>
        </w:rPr>
        <w:t xml:space="preserve">кция </w:t>
      </w:r>
      <w:r w:rsidRPr="00346199">
        <w:rPr>
          <w:rFonts w:eastAsia="Calibri"/>
          <w:lang w:eastAsia="ar-SA"/>
        </w:rPr>
        <w:t xml:space="preserve"> «Дорога к обелиску»;</w:t>
      </w:r>
    </w:p>
    <w:p w:rsidR="00BC5299" w:rsidRPr="00346199" w:rsidRDefault="00BC5299" w:rsidP="003E5CCF">
      <w:pPr>
        <w:ind w:firstLine="709"/>
        <w:jc w:val="both"/>
        <w:rPr>
          <w:rFonts w:eastAsia="Calibri"/>
        </w:rPr>
      </w:pPr>
      <w:r w:rsidRPr="00346199">
        <w:rPr>
          <w:rFonts w:eastAsia="Calibri"/>
        </w:rPr>
        <w:t>•  Участие в  акции « ОКНА ПОБЕДЫ!»;</w:t>
      </w:r>
    </w:p>
    <w:p w:rsidR="00BC5299" w:rsidRPr="00346199" w:rsidRDefault="00BC5299" w:rsidP="003E5CCF">
      <w:pPr>
        <w:ind w:firstLine="709"/>
        <w:jc w:val="both"/>
        <w:rPr>
          <w:rFonts w:eastAsia="Calibri"/>
        </w:rPr>
      </w:pPr>
      <w:r w:rsidRPr="00346199">
        <w:rPr>
          <w:rFonts w:eastAsia="Calibri"/>
        </w:rPr>
        <w:t>•  Участие в акции «Диктант Победы»;</w:t>
      </w:r>
    </w:p>
    <w:p w:rsidR="00BC5299" w:rsidRPr="00346199" w:rsidRDefault="00BC5299" w:rsidP="003E5CCF">
      <w:pPr>
        <w:ind w:firstLine="709"/>
        <w:jc w:val="both"/>
        <w:rPr>
          <w:rFonts w:eastAsia="Calibri"/>
        </w:rPr>
      </w:pPr>
      <w:r w:rsidRPr="00346199">
        <w:rPr>
          <w:rFonts w:eastAsia="Calibri"/>
        </w:rPr>
        <w:t>•  Выставки рисунков, викторины, просмотры видеофильмов о ВОВ;</w:t>
      </w:r>
    </w:p>
    <w:p w:rsidR="00BC5299" w:rsidRPr="00346199" w:rsidRDefault="00BC5299" w:rsidP="003E5CCF">
      <w:pPr>
        <w:ind w:firstLine="709"/>
        <w:jc w:val="both"/>
        <w:rPr>
          <w:rFonts w:eastAsia="Calibri"/>
          <w:lang w:eastAsia="ar-SA"/>
        </w:rPr>
      </w:pPr>
      <w:r w:rsidRPr="00346199">
        <w:rPr>
          <w:rFonts w:eastAsia="Calibri"/>
        </w:rPr>
        <w:t>•  Торжественные линейки;</w:t>
      </w:r>
    </w:p>
    <w:p w:rsidR="00BC5299" w:rsidRPr="00346199" w:rsidRDefault="00BC5299" w:rsidP="003E5CCF">
      <w:pPr>
        <w:ind w:firstLine="709"/>
        <w:jc w:val="both"/>
        <w:rPr>
          <w:bCs/>
        </w:rPr>
      </w:pPr>
      <w:r w:rsidRPr="00346199">
        <w:rPr>
          <w:rFonts w:eastAsia="Calibri"/>
        </w:rPr>
        <w:t>•</w:t>
      </w:r>
      <w:r w:rsidRPr="00346199">
        <w:rPr>
          <w:bCs/>
        </w:rPr>
        <w:t xml:space="preserve"> Участие во Всероссийской  акции «Матерям защитников»;</w:t>
      </w:r>
    </w:p>
    <w:p w:rsidR="00BC5299" w:rsidRPr="00346199" w:rsidRDefault="00BC5299" w:rsidP="003E5CCF">
      <w:pPr>
        <w:ind w:firstLine="709"/>
        <w:jc w:val="both"/>
        <w:rPr>
          <w:rFonts w:eastAsia="Calibri"/>
        </w:rPr>
      </w:pPr>
      <w:r w:rsidRPr="00346199">
        <w:rPr>
          <w:rFonts w:eastAsia="Calibri"/>
        </w:rPr>
        <w:t>• Уроки нравственности « Доблесть мальчика, юноши, мужчины»;</w:t>
      </w:r>
    </w:p>
    <w:p w:rsidR="00BC5299" w:rsidRPr="00346199" w:rsidRDefault="00BC5299" w:rsidP="003E5CCF">
      <w:pPr>
        <w:ind w:firstLine="709"/>
        <w:jc w:val="both"/>
        <w:rPr>
          <w:rFonts w:eastAsia="Calibri"/>
        </w:rPr>
      </w:pPr>
      <w:r w:rsidRPr="00346199">
        <w:rPr>
          <w:rFonts w:eastAsia="Calibri"/>
        </w:rPr>
        <w:t>• Участие во Всероссийской акции «Рисуем Победу»;</w:t>
      </w:r>
    </w:p>
    <w:p w:rsidR="00BC5299" w:rsidRPr="00346199" w:rsidRDefault="00BC5299" w:rsidP="003E5CCF">
      <w:pPr>
        <w:ind w:firstLine="709"/>
        <w:jc w:val="both"/>
        <w:rPr>
          <w:rFonts w:eastAsia="Calibri"/>
        </w:rPr>
      </w:pPr>
      <w:r w:rsidRPr="00346199">
        <w:rPr>
          <w:rFonts w:eastAsia="Calibri"/>
        </w:rPr>
        <w:t>• Акция «Блокадный хлеб»;</w:t>
      </w:r>
    </w:p>
    <w:p w:rsidR="00BC5299" w:rsidRPr="00346199" w:rsidRDefault="00BC5299" w:rsidP="003E5CCF">
      <w:pPr>
        <w:ind w:firstLine="709"/>
        <w:jc w:val="both"/>
        <w:rPr>
          <w:rFonts w:eastAsia="Calibri"/>
        </w:rPr>
      </w:pPr>
      <w:r w:rsidRPr="00776B6F">
        <w:rPr>
          <w:rFonts w:eastAsia="Calibri"/>
        </w:rPr>
        <w:t>•</w:t>
      </w:r>
      <w:r w:rsidRPr="00346199">
        <w:rPr>
          <w:rFonts w:eastAsia="Calibri"/>
        </w:rPr>
        <w:t xml:space="preserve"> Участие в федеральном проекте «Патриотическое воспитание граждан РФ»;</w:t>
      </w:r>
    </w:p>
    <w:p w:rsidR="00BC5299" w:rsidRPr="00346199" w:rsidRDefault="00BC5299" w:rsidP="003E5CCF">
      <w:pPr>
        <w:ind w:firstLine="709"/>
        <w:jc w:val="both"/>
        <w:rPr>
          <w:rFonts w:eastAsia="Calibri"/>
        </w:rPr>
      </w:pPr>
      <w:r w:rsidRPr="00346199">
        <w:rPr>
          <w:rFonts w:eastAsia="Calibri"/>
        </w:rPr>
        <w:t>• «Урок мужества «Воссоединение Крыма с Россией».</w:t>
      </w:r>
    </w:p>
    <w:p w:rsidR="00BC5299" w:rsidRPr="00346199" w:rsidRDefault="00BC5299" w:rsidP="003E5CCF">
      <w:pPr>
        <w:ind w:firstLine="709"/>
        <w:jc w:val="both"/>
        <w:rPr>
          <w:rFonts w:eastAsia="Calibri"/>
        </w:rPr>
      </w:pPr>
    </w:p>
    <w:p w:rsidR="00BC5299" w:rsidRPr="00346199" w:rsidRDefault="00BC5299" w:rsidP="003E5CCF">
      <w:pPr>
        <w:spacing w:before="100" w:beforeAutospacing="1" w:after="100" w:afterAutospacing="1"/>
        <w:ind w:firstLine="709"/>
        <w:jc w:val="both"/>
        <w:rPr>
          <w:rFonts w:eastAsia="Calibri"/>
        </w:rPr>
      </w:pPr>
      <w:r w:rsidRPr="00346199">
        <w:t xml:space="preserve">Посещенные классные мероприятия духовно-нравственной направленности показывают, что в основном классные руководители проводят классные мероприятия на достаточно высоком уровне. </w:t>
      </w:r>
    </w:p>
    <w:p w:rsidR="00BC5299" w:rsidRDefault="00BC5299" w:rsidP="003E5CCF">
      <w:pPr>
        <w:spacing w:before="100" w:beforeAutospacing="1" w:after="100" w:afterAutospacing="1"/>
        <w:ind w:firstLine="709"/>
        <w:jc w:val="both"/>
      </w:pPr>
      <w:r w:rsidRPr="00346199">
        <w:t>В 2022</w:t>
      </w:r>
      <w:r w:rsidR="00337A44">
        <w:t>-2023 учебном</w:t>
      </w:r>
      <w:r w:rsidRPr="00346199">
        <w:t xml:space="preserve"> году в рамках патриотического воспитания осуществлялась работа по формированию представлений о государственной символике РФ: изучение истории герба, флага и гимна РФ; изучение правил применения государственных символов; формирование ответственного отношения к государственным символам, в том числе знакомство с мерами ответственности за нарушение использования или порчу государственных символов и т. п.</w:t>
      </w:r>
    </w:p>
    <w:p w:rsidR="00BA63E9" w:rsidRDefault="00BA63E9" w:rsidP="003E5CCF">
      <w:pPr>
        <w:ind w:firstLine="709"/>
        <w:jc w:val="both"/>
        <w:rPr>
          <w:rFonts w:eastAsia="Calibri"/>
          <w:lang w:eastAsia="en-US"/>
        </w:rPr>
      </w:pPr>
      <w:r w:rsidRPr="003A3CB5">
        <w:rPr>
          <w:rFonts w:eastAsia="Calibri"/>
          <w:b/>
          <w:lang w:eastAsia="en-US"/>
        </w:rPr>
        <w:lastRenderedPageBreak/>
        <w:t>План работы</w:t>
      </w:r>
      <w:r w:rsidR="003A3CB5" w:rsidRPr="003A3CB5">
        <w:rPr>
          <w:rFonts w:eastAsia="Calibri"/>
          <w:b/>
          <w:lang w:eastAsia="en-US"/>
        </w:rPr>
        <w:t xml:space="preserve"> </w:t>
      </w:r>
      <w:r w:rsidRPr="003A3CB5">
        <w:rPr>
          <w:rFonts w:eastAsia="Calibri"/>
          <w:b/>
          <w:lang w:eastAsia="en-US"/>
        </w:rPr>
        <w:t>по выполнению Соглашения о сотрудничестве</w:t>
      </w:r>
      <w:r w:rsidR="003A3CB5">
        <w:rPr>
          <w:rFonts w:eastAsia="Calibri"/>
          <w:lang w:eastAsia="en-US"/>
        </w:rPr>
        <w:t xml:space="preserve"> </w:t>
      </w:r>
      <w:r w:rsidRPr="006E1134">
        <w:rPr>
          <w:rFonts w:eastAsia="Calibri"/>
          <w:lang w:eastAsia="en-US"/>
        </w:rPr>
        <w:t>МБОУ «Солнечная СОШ»</w:t>
      </w:r>
      <w:r w:rsidR="003A3CB5">
        <w:rPr>
          <w:rFonts w:eastAsia="Calibri"/>
          <w:lang w:eastAsia="en-US"/>
        </w:rPr>
        <w:t xml:space="preserve"> </w:t>
      </w:r>
      <w:r w:rsidRPr="003A3CB5">
        <w:rPr>
          <w:rFonts w:eastAsia="Calibri"/>
          <w:b/>
          <w:lang w:eastAsia="en-US"/>
        </w:rPr>
        <w:t>с Приходом</w:t>
      </w:r>
      <w:r w:rsidRPr="006E1134">
        <w:rPr>
          <w:rFonts w:eastAsia="Calibri"/>
          <w:lang w:eastAsia="en-US"/>
        </w:rPr>
        <w:t xml:space="preserve"> церкви Преображения Господня п. Солнечный</w:t>
      </w:r>
      <w:r w:rsidR="003A3CB5">
        <w:rPr>
          <w:rFonts w:eastAsia="Calibri"/>
          <w:lang w:eastAsia="en-US"/>
        </w:rPr>
        <w:t xml:space="preserve"> </w:t>
      </w:r>
      <w:r w:rsidRPr="006E1134">
        <w:rPr>
          <w:rFonts w:eastAsia="Calibri"/>
          <w:lang w:eastAsia="en-US"/>
        </w:rPr>
        <w:t>Вышневолоцкого городского округа</w:t>
      </w:r>
      <w:r w:rsidR="003A3CB5">
        <w:rPr>
          <w:rFonts w:eastAsia="Calibri"/>
          <w:lang w:eastAsia="en-US"/>
        </w:rPr>
        <w:t xml:space="preserve"> </w:t>
      </w:r>
      <w:r w:rsidRPr="006E1134">
        <w:rPr>
          <w:rFonts w:eastAsia="Calibri"/>
          <w:lang w:eastAsia="en-US"/>
        </w:rPr>
        <w:t>Тверской и Кашинской Епархии</w:t>
      </w:r>
      <w:r w:rsidR="003A3CB5">
        <w:rPr>
          <w:rFonts w:eastAsia="Calibri"/>
          <w:lang w:eastAsia="en-US"/>
        </w:rPr>
        <w:t xml:space="preserve"> </w:t>
      </w:r>
      <w:r w:rsidRPr="006E1134">
        <w:rPr>
          <w:rFonts w:eastAsia="Calibri"/>
          <w:lang w:eastAsia="en-US"/>
        </w:rPr>
        <w:t>Русской Православной Церкви Московского Патриархата</w:t>
      </w:r>
      <w:r w:rsidRPr="00BA63E9">
        <w:rPr>
          <w:rFonts w:eastAsia="Calibri"/>
          <w:lang w:eastAsia="en-US"/>
        </w:rPr>
        <w:t xml:space="preserve"> за</w:t>
      </w:r>
      <w:r w:rsidRPr="006E1134">
        <w:rPr>
          <w:rFonts w:eastAsia="Calibri"/>
          <w:lang w:eastAsia="en-US"/>
        </w:rPr>
        <w:t xml:space="preserve"> 2022-2023 учебный год</w:t>
      </w:r>
      <w:r w:rsidRPr="00BA63E9">
        <w:rPr>
          <w:rFonts w:eastAsia="Calibri"/>
          <w:lang w:eastAsia="en-US"/>
        </w:rPr>
        <w:t xml:space="preserve"> выполнен на 100%.</w:t>
      </w:r>
    </w:p>
    <w:p w:rsidR="003E5CCF" w:rsidRPr="006E1134" w:rsidRDefault="003E5CCF" w:rsidP="003E5CCF">
      <w:pPr>
        <w:ind w:firstLine="709"/>
        <w:jc w:val="both"/>
        <w:rPr>
          <w:rFonts w:eastAsia="Calibri"/>
          <w:lang w:eastAsia="en-US"/>
        </w:rPr>
      </w:pPr>
    </w:p>
    <w:tbl>
      <w:tblPr>
        <w:tblW w:w="10349" w:type="dxa"/>
        <w:tblInd w:w="-418" w:type="dxa"/>
        <w:shd w:val="clear" w:color="auto" w:fill="FFFFFF"/>
        <w:tblLayout w:type="fixed"/>
        <w:tblCellMar>
          <w:left w:w="0" w:type="dxa"/>
          <w:right w:w="0" w:type="dxa"/>
        </w:tblCellMar>
        <w:tblLook w:val="04A0"/>
      </w:tblPr>
      <w:tblGrid>
        <w:gridCol w:w="1135"/>
        <w:gridCol w:w="4253"/>
        <w:gridCol w:w="1701"/>
        <w:gridCol w:w="1417"/>
        <w:gridCol w:w="1843"/>
      </w:tblGrid>
      <w:tr w:rsidR="00BA63E9" w:rsidRPr="006E1134" w:rsidTr="003E5CCF">
        <w:tc>
          <w:tcPr>
            <w:tcW w:w="10349" w:type="dxa"/>
            <w:gridSpan w:val="5"/>
            <w:tcBorders>
              <w:top w:val="single" w:sz="6" w:space="0" w:color="888888"/>
              <w:left w:val="single" w:sz="6" w:space="0" w:color="888888"/>
              <w:bottom w:val="single" w:sz="6" w:space="0" w:color="888888"/>
              <w:right w:val="single" w:sz="6" w:space="0" w:color="888888"/>
            </w:tcBorders>
            <w:shd w:val="clear" w:color="auto" w:fill="FFFFFF"/>
            <w:hideMark/>
          </w:tcPr>
          <w:p w:rsidR="00BA63E9" w:rsidRPr="006E1134" w:rsidRDefault="00BA63E9" w:rsidP="00F04DBB">
            <w:pPr>
              <w:spacing w:after="200"/>
              <w:jc w:val="center"/>
              <w:rPr>
                <w:b/>
                <w:bCs/>
              </w:rPr>
            </w:pPr>
          </w:p>
          <w:p w:rsidR="00BA63E9" w:rsidRPr="006E1134" w:rsidRDefault="00BA63E9" w:rsidP="00F04DBB">
            <w:pPr>
              <w:spacing w:after="200"/>
              <w:jc w:val="center"/>
              <w:rPr>
                <w:b/>
              </w:rPr>
            </w:pPr>
            <w:r w:rsidRPr="006E1134">
              <w:rPr>
                <w:b/>
              </w:rPr>
              <w:t>Организационные</w:t>
            </w:r>
          </w:p>
        </w:tc>
      </w:tr>
      <w:tr w:rsidR="00BA63E9" w:rsidRPr="006E1134" w:rsidTr="003E5CCF">
        <w:tc>
          <w:tcPr>
            <w:tcW w:w="1135" w:type="dxa"/>
            <w:tcBorders>
              <w:top w:val="single" w:sz="6" w:space="0" w:color="888888"/>
              <w:left w:val="single" w:sz="6" w:space="0" w:color="888888"/>
              <w:bottom w:val="single" w:sz="6" w:space="0" w:color="888888"/>
              <w:right w:val="single" w:sz="6" w:space="0" w:color="888888"/>
            </w:tcBorders>
            <w:shd w:val="clear" w:color="auto" w:fill="FFFFFF"/>
            <w:hideMark/>
          </w:tcPr>
          <w:p w:rsidR="00BA63E9" w:rsidRPr="006E1134" w:rsidRDefault="00BA63E9" w:rsidP="00F04DBB">
            <w:pPr>
              <w:spacing w:after="200"/>
              <w:rPr>
                <w:rFonts w:ascii="Tahoma" w:hAnsi="Tahoma" w:cs="Tahoma"/>
                <w:sz w:val="18"/>
                <w:szCs w:val="18"/>
              </w:rPr>
            </w:pPr>
            <w:r w:rsidRPr="006E1134">
              <w:rPr>
                <w:b/>
                <w:bCs/>
              </w:rPr>
              <w:t>№</w:t>
            </w:r>
          </w:p>
          <w:p w:rsidR="00BA63E9" w:rsidRPr="006E1134" w:rsidRDefault="00BA63E9" w:rsidP="00F04DBB">
            <w:pPr>
              <w:spacing w:after="200"/>
              <w:rPr>
                <w:rFonts w:ascii="Tahoma" w:hAnsi="Tahoma" w:cs="Tahoma"/>
                <w:sz w:val="18"/>
                <w:szCs w:val="18"/>
              </w:rPr>
            </w:pPr>
            <w:r w:rsidRPr="006E1134">
              <w:rPr>
                <w:b/>
                <w:bCs/>
              </w:rPr>
              <w:t>п/п</w:t>
            </w:r>
          </w:p>
        </w:tc>
        <w:tc>
          <w:tcPr>
            <w:tcW w:w="4253" w:type="dxa"/>
            <w:tcBorders>
              <w:top w:val="single" w:sz="6" w:space="0" w:color="888888"/>
              <w:left w:val="single" w:sz="6" w:space="0" w:color="888888"/>
              <w:bottom w:val="single" w:sz="6" w:space="0" w:color="888888"/>
              <w:right w:val="single" w:sz="6" w:space="0" w:color="888888"/>
            </w:tcBorders>
            <w:shd w:val="clear" w:color="auto" w:fill="FFFFFF"/>
            <w:hideMark/>
          </w:tcPr>
          <w:p w:rsidR="00BA63E9" w:rsidRPr="006E1134" w:rsidRDefault="00BA63E9" w:rsidP="00F04DBB">
            <w:pPr>
              <w:spacing w:after="200"/>
              <w:jc w:val="center"/>
              <w:rPr>
                <w:rFonts w:ascii="Tahoma" w:hAnsi="Tahoma" w:cs="Tahoma"/>
                <w:sz w:val="18"/>
                <w:szCs w:val="18"/>
              </w:rPr>
            </w:pPr>
            <w:r w:rsidRPr="006E1134">
              <w:rPr>
                <w:b/>
                <w:bCs/>
              </w:rPr>
              <w:t>Мероприятие</w:t>
            </w:r>
          </w:p>
        </w:tc>
        <w:tc>
          <w:tcPr>
            <w:tcW w:w="1701" w:type="dxa"/>
            <w:tcBorders>
              <w:top w:val="single" w:sz="6" w:space="0" w:color="888888"/>
              <w:left w:val="single" w:sz="6" w:space="0" w:color="888888"/>
              <w:bottom w:val="single" w:sz="6" w:space="0" w:color="888888"/>
              <w:right w:val="single" w:sz="6" w:space="0" w:color="888888"/>
            </w:tcBorders>
            <w:shd w:val="clear" w:color="auto" w:fill="FFFFFF"/>
            <w:hideMark/>
          </w:tcPr>
          <w:p w:rsidR="00BA63E9" w:rsidRPr="006E1134" w:rsidRDefault="00BA63E9" w:rsidP="00F04DBB">
            <w:pPr>
              <w:spacing w:after="200"/>
              <w:jc w:val="center"/>
              <w:rPr>
                <w:rFonts w:ascii="Tahoma" w:hAnsi="Tahoma" w:cs="Tahoma"/>
                <w:sz w:val="18"/>
                <w:szCs w:val="18"/>
              </w:rPr>
            </w:pPr>
            <w:r w:rsidRPr="006E1134">
              <w:rPr>
                <w:b/>
                <w:bCs/>
              </w:rPr>
              <w:t>Участники</w:t>
            </w:r>
          </w:p>
        </w:tc>
        <w:tc>
          <w:tcPr>
            <w:tcW w:w="1417" w:type="dxa"/>
            <w:tcBorders>
              <w:top w:val="single" w:sz="6" w:space="0" w:color="888888"/>
              <w:left w:val="single" w:sz="6" w:space="0" w:color="888888"/>
              <w:bottom w:val="single" w:sz="6" w:space="0" w:color="888888"/>
              <w:right w:val="single" w:sz="6" w:space="0" w:color="888888"/>
            </w:tcBorders>
            <w:shd w:val="clear" w:color="auto" w:fill="FFFFFF"/>
            <w:hideMark/>
          </w:tcPr>
          <w:p w:rsidR="00BA63E9" w:rsidRPr="006E1134" w:rsidRDefault="00BA63E9" w:rsidP="00F04DBB">
            <w:pPr>
              <w:spacing w:after="200"/>
              <w:jc w:val="center"/>
              <w:rPr>
                <w:rFonts w:ascii="Tahoma" w:hAnsi="Tahoma" w:cs="Tahoma"/>
                <w:sz w:val="18"/>
                <w:szCs w:val="18"/>
              </w:rPr>
            </w:pPr>
            <w:r w:rsidRPr="006E1134">
              <w:rPr>
                <w:b/>
                <w:bCs/>
              </w:rPr>
              <w:t>Дата</w:t>
            </w:r>
          </w:p>
        </w:tc>
        <w:tc>
          <w:tcPr>
            <w:tcW w:w="1843" w:type="dxa"/>
            <w:tcBorders>
              <w:top w:val="single" w:sz="6" w:space="0" w:color="888888"/>
              <w:left w:val="single" w:sz="6" w:space="0" w:color="888888"/>
              <w:bottom w:val="single" w:sz="6" w:space="0" w:color="888888"/>
              <w:right w:val="single" w:sz="6" w:space="0" w:color="888888"/>
            </w:tcBorders>
            <w:shd w:val="clear" w:color="auto" w:fill="FFFFFF"/>
            <w:hideMark/>
          </w:tcPr>
          <w:p w:rsidR="00BA63E9" w:rsidRPr="006E1134" w:rsidRDefault="00BA63E9" w:rsidP="00F04DBB">
            <w:pPr>
              <w:spacing w:after="200"/>
              <w:jc w:val="center"/>
              <w:rPr>
                <w:rFonts w:ascii="Tahoma" w:hAnsi="Tahoma" w:cs="Tahoma"/>
                <w:sz w:val="18"/>
                <w:szCs w:val="18"/>
              </w:rPr>
            </w:pPr>
            <w:r w:rsidRPr="006E1134">
              <w:rPr>
                <w:b/>
                <w:bCs/>
              </w:rPr>
              <w:t>Ответственный</w:t>
            </w:r>
          </w:p>
        </w:tc>
      </w:tr>
      <w:tr w:rsidR="00BA63E9" w:rsidRPr="006E1134" w:rsidTr="003E5CCF">
        <w:tc>
          <w:tcPr>
            <w:tcW w:w="1135" w:type="dxa"/>
            <w:tcBorders>
              <w:top w:val="single" w:sz="6" w:space="0" w:color="888888"/>
              <w:left w:val="single" w:sz="6" w:space="0" w:color="888888"/>
              <w:bottom w:val="single" w:sz="6" w:space="0" w:color="888888"/>
              <w:right w:val="single" w:sz="6" w:space="0" w:color="888888"/>
            </w:tcBorders>
            <w:shd w:val="clear" w:color="auto" w:fill="FFFFFF"/>
          </w:tcPr>
          <w:p w:rsidR="00BA63E9" w:rsidRPr="006E1134" w:rsidRDefault="00BA63E9" w:rsidP="00F04DBB">
            <w:pPr>
              <w:spacing w:after="200"/>
              <w:jc w:val="center"/>
              <w:rPr>
                <w:b/>
                <w:bCs/>
              </w:rPr>
            </w:pPr>
            <w:r w:rsidRPr="006E1134">
              <w:rPr>
                <w:b/>
                <w:bCs/>
              </w:rPr>
              <w:t>1</w:t>
            </w:r>
          </w:p>
        </w:tc>
        <w:tc>
          <w:tcPr>
            <w:tcW w:w="4253" w:type="dxa"/>
            <w:tcBorders>
              <w:top w:val="single" w:sz="6" w:space="0" w:color="888888"/>
              <w:left w:val="single" w:sz="6" w:space="0" w:color="888888"/>
              <w:bottom w:val="single" w:sz="6" w:space="0" w:color="888888"/>
              <w:right w:val="single" w:sz="6" w:space="0" w:color="888888"/>
            </w:tcBorders>
            <w:shd w:val="clear" w:color="auto" w:fill="FFFFFF"/>
          </w:tcPr>
          <w:p w:rsidR="00BA63E9" w:rsidRPr="006E1134" w:rsidRDefault="00BA63E9" w:rsidP="00F04DBB">
            <w:pPr>
              <w:spacing w:after="200"/>
              <w:jc w:val="center"/>
              <w:rPr>
                <w:bCs/>
              </w:rPr>
            </w:pPr>
            <w:r w:rsidRPr="006E1134">
              <w:rPr>
                <w:bCs/>
              </w:rPr>
              <w:t>Заключение договора о сотрудничестве между ОО и приходом церкви Преображения Господня</w:t>
            </w:r>
          </w:p>
        </w:tc>
        <w:tc>
          <w:tcPr>
            <w:tcW w:w="1701" w:type="dxa"/>
            <w:tcBorders>
              <w:top w:val="single" w:sz="6" w:space="0" w:color="888888"/>
              <w:left w:val="single" w:sz="6" w:space="0" w:color="888888"/>
              <w:bottom w:val="single" w:sz="6" w:space="0" w:color="888888"/>
              <w:right w:val="single" w:sz="6" w:space="0" w:color="888888"/>
            </w:tcBorders>
            <w:shd w:val="clear" w:color="auto" w:fill="FFFFFF"/>
          </w:tcPr>
          <w:p w:rsidR="00BA63E9" w:rsidRPr="006E1134" w:rsidRDefault="00BA63E9" w:rsidP="00F04DBB">
            <w:pPr>
              <w:spacing w:after="200"/>
              <w:jc w:val="center"/>
              <w:rPr>
                <w:bCs/>
              </w:rPr>
            </w:pPr>
            <w:r w:rsidRPr="006E1134">
              <w:rPr>
                <w:bCs/>
              </w:rPr>
              <w:t>Директор ОО</w:t>
            </w:r>
          </w:p>
          <w:p w:rsidR="00BA63E9" w:rsidRPr="006E1134" w:rsidRDefault="00BA63E9" w:rsidP="00F04DBB">
            <w:pPr>
              <w:spacing w:after="200"/>
              <w:jc w:val="center"/>
              <w:rPr>
                <w:bCs/>
              </w:rPr>
            </w:pPr>
            <w:r w:rsidRPr="006E1134">
              <w:rPr>
                <w:bCs/>
              </w:rPr>
              <w:t>Настоятель храма</w:t>
            </w:r>
          </w:p>
        </w:tc>
        <w:tc>
          <w:tcPr>
            <w:tcW w:w="1417" w:type="dxa"/>
            <w:tcBorders>
              <w:top w:val="single" w:sz="6" w:space="0" w:color="888888"/>
              <w:left w:val="single" w:sz="6" w:space="0" w:color="888888"/>
              <w:bottom w:val="single" w:sz="6" w:space="0" w:color="888888"/>
              <w:right w:val="single" w:sz="6" w:space="0" w:color="888888"/>
            </w:tcBorders>
            <w:shd w:val="clear" w:color="auto" w:fill="FFFFFF"/>
          </w:tcPr>
          <w:p w:rsidR="00BA63E9" w:rsidRPr="006E1134" w:rsidRDefault="00BA63E9" w:rsidP="00F04DBB">
            <w:pPr>
              <w:spacing w:after="200"/>
              <w:jc w:val="center"/>
              <w:rPr>
                <w:bCs/>
              </w:rPr>
            </w:pPr>
            <w:r w:rsidRPr="006E1134">
              <w:rPr>
                <w:bCs/>
              </w:rPr>
              <w:t>август</w:t>
            </w:r>
          </w:p>
        </w:tc>
        <w:tc>
          <w:tcPr>
            <w:tcW w:w="1843" w:type="dxa"/>
            <w:tcBorders>
              <w:top w:val="single" w:sz="6" w:space="0" w:color="888888"/>
              <w:left w:val="single" w:sz="6" w:space="0" w:color="888888"/>
              <w:bottom w:val="single" w:sz="6" w:space="0" w:color="888888"/>
              <w:right w:val="single" w:sz="6" w:space="0" w:color="888888"/>
            </w:tcBorders>
            <w:shd w:val="clear" w:color="auto" w:fill="FFFFFF"/>
          </w:tcPr>
          <w:p w:rsidR="00BA63E9" w:rsidRPr="006E1134" w:rsidRDefault="00BA63E9" w:rsidP="00F04DBB">
            <w:pPr>
              <w:spacing w:after="200"/>
              <w:jc w:val="center"/>
              <w:rPr>
                <w:bCs/>
              </w:rPr>
            </w:pPr>
            <w:r w:rsidRPr="006E1134">
              <w:rPr>
                <w:bCs/>
              </w:rPr>
              <w:t>Директор Воробьева Е.К.</w:t>
            </w:r>
          </w:p>
          <w:p w:rsidR="00BA63E9" w:rsidRPr="006E1134" w:rsidRDefault="00BA63E9" w:rsidP="00F04DBB">
            <w:pPr>
              <w:spacing w:after="200"/>
              <w:jc w:val="center"/>
              <w:rPr>
                <w:bCs/>
              </w:rPr>
            </w:pPr>
            <w:r w:rsidRPr="006E1134">
              <w:rPr>
                <w:bCs/>
              </w:rPr>
              <w:t>Протоиерей А.Смирнов</w:t>
            </w:r>
          </w:p>
        </w:tc>
      </w:tr>
      <w:tr w:rsidR="00BA63E9" w:rsidRPr="006E1134" w:rsidTr="003E5CCF">
        <w:tc>
          <w:tcPr>
            <w:tcW w:w="1135" w:type="dxa"/>
            <w:tcBorders>
              <w:top w:val="single" w:sz="6" w:space="0" w:color="888888"/>
              <w:left w:val="single" w:sz="6" w:space="0" w:color="888888"/>
              <w:bottom w:val="single" w:sz="6" w:space="0" w:color="888888"/>
              <w:right w:val="single" w:sz="6" w:space="0" w:color="888888"/>
            </w:tcBorders>
            <w:shd w:val="clear" w:color="auto" w:fill="FFFFFF"/>
          </w:tcPr>
          <w:p w:rsidR="00BA63E9" w:rsidRPr="006E1134" w:rsidRDefault="00BA63E9" w:rsidP="00F04DBB">
            <w:pPr>
              <w:spacing w:after="200"/>
              <w:jc w:val="center"/>
              <w:rPr>
                <w:b/>
                <w:bCs/>
              </w:rPr>
            </w:pPr>
            <w:r w:rsidRPr="006E1134">
              <w:rPr>
                <w:b/>
                <w:bCs/>
              </w:rPr>
              <w:t>2</w:t>
            </w:r>
          </w:p>
        </w:tc>
        <w:tc>
          <w:tcPr>
            <w:tcW w:w="4253" w:type="dxa"/>
            <w:tcBorders>
              <w:top w:val="single" w:sz="6" w:space="0" w:color="888888"/>
              <w:left w:val="single" w:sz="6" w:space="0" w:color="888888"/>
              <w:bottom w:val="single" w:sz="6" w:space="0" w:color="888888"/>
              <w:right w:val="single" w:sz="6" w:space="0" w:color="888888"/>
            </w:tcBorders>
            <w:shd w:val="clear" w:color="auto" w:fill="FFFFFF"/>
          </w:tcPr>
          <w:p w:rsidR="00BA63E9" w:rsidRPr="006E1134" w:rsidRDefault="00BA63E9" w:rsidP="00F04DBB">
            <w:pPr>
              <w:spacing w:after="200"/>
              <w:jc w:val="center"/>
              <w:rPr>
                <w:rFonts w:ascii="Tahoma" w:hAnsi="Tahoma" w:cs="Tahoma"/>
              </w:rPr>
            </w:pPr>
            <w:r w:rsidRPr="006E1134">
              <w:t>Индивидуальные консультации для классных руководителей «Организация духовно- нравственного воспитания во взаимодействии с Православной церковью »</w:t>
            </w:r>
          </w:p>
        </w:tc>
        <w:tc>
          <w:tcPr>
            <w:tcW w:w="1701" w:type="dxa"/>
            <w:tcBorders>
              <w:top w:val="single" w:sz="6" w:space="0" w:color="888888"/>
              <w:left w:val="single" w:sz="6" w:space="0" w:color="888888"/>
              <w:bottom w:val="single" w:sz="6" w:space="0" w:color="888888"/>
              <w:right w:val="single" w:sz="6" w:space="0" w:color="888888"/>
            </w:tcBorders>
            <w:shd w:val="clear" w:color="auto" w:fill="FFFFFF"/>
          </w:tcPr>
          <w:p w:rsidR="00BA63E9" w:rsidRPr="006E1134" w:rsidRDefault="00BA63E9" w:rsidP="00F04DBB">
            <w:pPr>
              <w:spacing w:after="200"/>
              <w:jc w:val="center"/>
            </w:pPr>
            <w:r w:rsidRPr="006E1134">
              <w:t>Классные рук.</w:t>
            </w:r>
          </w:p>
          <w:p w:rsidR="00BA63E9" w:rsidRPr="006E1134" w:rsidRDefault="00BA63E9" w:rsidP="00F04DBB">
            <w:pPr>
              <w:spacing w:after="200"/>
              <w:jc w:val="center"/>
              <w:rPr>
                <w:rFonts w:ascii="Tahoma" w:hAnsi="Tahoma" w:cs="Tahoma"/>
              </w:rPr>
            </w:pPr>
            <w:r w:rsidRPr="006E1134">
              <w:t>1-11 кл.</w:t>
            </w:r>
          </w:p>
        </w:tc>
        <w:tc>
          <w:tcPr>
            <w:tcW w:w="1417" w:type="dxa"/>
            <w:tcBorders>
              <w:top w:val="single" w:sz="6" w:space="0" w:color="888888"/>
              <w:left w:val="single" w:sz="6" w:space="0" w:color="888888"/>
              <w:bottom w:val="single" w:sz="6" w:space="0" w:color="888888"/>
              <w:right w:val="single" w:sz="6" w:space="0" w:color="888888"/>
            </w:tcBorders>
            <w:shd w:val="clear" w:color="auto" w:fill="FFFFFF"/>
          </w:tcPr>
          <w:p w:rsidR="00BA63E9" w:rsidRPr="006E1134" w:rsidRDefault="00BA63E9" w:rsidP="00F04DBB">
            <w:pPr>
              <w:spacing w:after="200"/>
              <w:jc w:val="center"/>
              <w:rPr>
                <w:rFonts w:ascii="Tahoma" w:hAnsi="Tahoma" w:cs="Tahoma"/>
              </w:rPr>
            </w:pPr>
            <w:r w:rsidRPr="006E1134">
              <w:t>сентябрь</w:t>
            </w:r>
          </w:p>
        </w:tc>
        <w:tc>
          <w:tcPr>
            <w:tcW w:w="1843" w:type="dxa"/>
            <w:tcBorders>
              <w:top w:val="single" w:sz="6" w:space="0" w:color="888888"/>
              <w:left w:val="single" w:sz="6" w:space="0" w:color="888888"/>
              <w:bottom w:val="single" w:sz="6" w:space="0" w:color="888888"/>
              <w:right w:val="single" w:sz="6" w:space="0" w:color="888888"/>
            </w:tcBorders>
            <w:shd w:val="clear" w:color="auto" w:fill="FFFFFF"/>
          </w:tcPr>
          <w:p w:rsidR="00BA63E9" w:rsidRPr="006E1134" w:rsidRDefault="00BA63E9" w:rsidP="00F04DBB">
            <w:pPr>
              <w:jc w:val="center"/>
            </w:pPr>
            <w:r w:rsidRPr="006E1134">
              <w:t xml:space="preserve">Заместитель директора </w:t>
            </w:r>
          </w:p>
          <w:p w:rsidR="00BA63E9" w:rsidRPr="006E1134" w:rsidRDefault="00BA63E9" w:rsidP="00F04DBB">
            <w:pPr>
              <w:jc w:val="center"/>
              <w:rPr>
                <w:rFonts w:ascii="Tahoma" w:hAnsi="Tahoma" w:cs="Tahoma"/>
              </w:rPr>
            </w:pPr>
            <w:r w:rsidRPr="006E1134">
              <w:t>по УВР</w:t>
            </w:r>
          </w:p>
        </w:tc>
      </w:tr>
      <w:tr w:rsidR="00BA63E9" w:rsidRPr="006E1134" w:rsidTr="003E5CCF">
        <w:tc>
          <w:tcPr>
            <w:tcW w:w="10349" w:type="dxa"/>
            <w:gridSpan w:val="5"/>
            <w:tcBorders>
              <w:top w:val="single" w:sz="6" w:space="0" w:color="888888"/>
              <w:left w:val="single" w:sz="6" w:space="0" w:color="888888"/>
              <w:bottom w:val="single" w:sz="6" w:space="0" w:color="888888"/>
              <w:right w:val="single" w:sz="6" w:space="0" w:color="888888"/>
            </w:tcBorders>
            <w:shd w:val="clear" w:color="auto" w:fill="FFFFFF"/>
          </w:tcPr>
          <w:p w:rsidR="00BA63E9" w:rsidRPr="006E1134" w:rsidRDefault="00BA63E9" w:rsidP="00F04DBB">
            <w:pPr>
              <w:spacing w:after="200"/>
              <w:jc w:val="center"/>
              <w:rPr>
                <w:bCs/>
              </w:rPr>
            </w:pPr>
            <w:r w:rsidRPr="006E1134">
              <w:rPr>
                <w:b/>
                <w:bCs/>
              </w:rPr>
              <w:t>С учащимися</w:t>
            </w:r>
          </w:p>
        </w:tc>
      </w:tr>
      <w:tr w:rsidR="00BA63E9" w:rsidRPr="006E1134" w:rsidTr="003E5CCF">
        <w:tc>
          <w:tcPr>
            <w:tcW w:w="1135" w:type="dxa"/>
            <w:tcBorders>
              <w:top w:val="single" w:sz="6" w:space="0" w:color="888888"/>
              <w:left w:val="single" w:sz="6" w:space="0" w:color="888888"/>
              <w:bottom w:val="single" w:sz="6" w:space="0" w:color="888888"/>
              <w:right w:val="single" w:sz="6" w:space="0" w:color="888888"/>
            </w:tcBorders>
            <w:shd w:val="clear" w:color="auto" w:fill="FFFFFF"/>
          </w:tcPr>
          <w:p w:rsidR="00BA63E9" w:rsidRPr="006E1134" w:rsidRDefault="00BA63E9" w:rsidP="00F04DBB">
            <w:pPr>
              <w:spacing w:after="200"/>
              <w:jc w:val="center"/>
              <w:rPr>
                <w:b/>
                <w:bCs/>
              </w:rPr>
            </w:pPr>
            <w:r w:rsidRPr="006E1134">
              <w:rPr>
                <w:b/>
                <w:bCs/>
              </w:rPr>
              <w:t>1</w:t>
            </w:r>
          </w:p>
        </w:tc>
        <w:tc>
          <w:tcPr>
            <w:tcW w:w="4253" w:type="dxa"/>
            <w:tcBorders>
              <w:top w:val="single" w:sz="6" w:space="0" w:color="888888"/>
              <w:left w:val="single" w:sz="6" w:space="0" w:color="888888"/>
              <w:bottom w:val="single" w:sz="6" w:space="0" w:color="888888"/>
              <w:right w:val="single" w:sz="6" w:space="0" w:color="888888"/>
            </w:tcBorders>
            <w:shd w:val="clear" w:color="auto" w:fill="FFFFFF"/>
          </w:tcPr>
          <w:p w:rsidR="00BA63E9" w:rsidRPr="006E1134" w:rsidRDefault="00BA63E9" w:rsidP="00F04DBB">
            <w:pPr>
              <w:spacing w:after="200"/>
              <w:jc w:val="center"/>
              <w:rPr>
                <w:bCs/>
              </w:rPr>
            </w:pPr>
            <w:r w:rsidRPr="006E1134">
              <w:rPr>
                <w:bCs/>
              </w:rPr>
              <w:t>Участие в конкурсах православной тематики</w:t>
            </w:r>
          </w:p>
        </w:tc>
        <w:tc>
          <w:tcPr>
            <w:tcW w:w="1701" w:type="dxa"/>
            <w:tcBorders>
              <w:top w:val="single" w:sz="6" w:space="0" w:color="888888"/>
              <w:left w:val="single" w:sz="6" w:space="0" w:color="888888"/>
              <w:bottom w:val="single" w:sz="6" w:space="0" w:color="888888"/>
              <w:right w:val="single" w:sz="6" w:space="0" w:color="888888"/>
            </w:tcBorders>
            <w:shd w:val="clear" w:color="auto" w:fill="FFFFFF"/>
          </w:tcPr>
          <w:p w:rsidR="00BA63E9" w:rsidRPr="006E1134" w:rsidRDefault="00BA63E9" w:rsidP="00F04DBB">
            <w:pPr>
              <w:spacing w:after="200"/>
              <w:jc w:val="center"/>
              <w:rPr>
                <w:bCs/>
              </w:rPr>
            </w:pPr>
            <w:r w:rsidRPr="006E1134">
              <w:rPr>
                <w:bCs/>
              </w:rPr>
              <w:t>обучающиеся школы</w:t>
            </w:r>
          </w:p>
          <w:p w:rsidR="00BA63E9" w:rsidRPr="006E1134" w:rsidRDefault="00BA63E9" w:rsidP="00F04DBB">
            <w:pPr>
              <w:spacing w:after="200"/>
              <w:jc w:val="center"/>
              <w:rPr>
                <w:bCs/>
              </w:rPr>
            </w:pPr>
            <w:r w:rsidRPr="006E1134">
              <w:rPr>
                <w:bCs/>
              </w:rPr>
              <w:t>Педагоги школы</w:t>
            </w:r>
          </w:p>
        </w:tc>
        <w:tc>
          <w:tcPr>
            <w:tcW w:w="1417" w:type="dxa"/>
            <w:tcBorders>
              <w:top w:val="single" w:sz="6" w:space="0" w:color="888888"/>
              <w:left w:val="single" w:sz="6" w:space="0" w:color="888888"/>
              <w:bottom w:val="single" w:sz="6" w:space="0" w:color="888888"/>
              <w:right w:val="single" w:sz="6" w:space="0" w:color="888888"/>
            </w:tcBorders>
            <w:shd w:val="clear" w:color="auto" w:fill="FFFFFF"/>
          </w:tcPr>
          <w:p w:rsidR="00BA63E9" w:rsidRPr="006E1134" w:rsidRDefault="00BA63E9" w:rsidP="00F04DBB">
            <w:pPr>
              <w:spacing w:after="200"/>
              <w:jc w:val="center"/>
              <w:rPr>
                <w:bCs/>
              </w:rPr>
            </w:pPr>
            <w:r w:rsidRPr="006E1134">
              <w:rPr>
                <w:bCs/>
              </w:rPr>
              <w:t>в течение года</w:t>
            </w:r>
          </w:p>
        </w:tc>
        <w:tc>
          <w:tcPr>
            <w:tcW w:w="1843" w:type="dxa"/>
            <w:tcBorders>
              <w:top w:val="single" w:sz="6" w:space="0" w:color="888888"/>
              <w:left w:val="single" w:sz="6" w:space="0" w:color="888888"/>
              <w:bottom w:val="single" w:sz="6" w:space="0" w:color="888888"/>
              <w:right w:val="single" w:sz="6" w:space="0" w:color="888888"/>
            </w:tcBorders>
            <w:shd w:val="clear" w:color="auto" w:fill="FFFFFF"/>
          </w:tcPr>
          <w:p w:rsidR="00BA63E9" w:rsidRPr="006E1134" w:rsidRDefault="00BA63E9" w:rsidP="00F04DBB">
            <w:pPr>
              <w:spacing w:after="200"/>
              <w:jc w:val="center"/>
              <w:rPr>
                <w:bCs/>
              </w:rPr>
            </w:pPr>
            <w:r w:rsidRPr="006E1134">
              <w:t>Классные руководители</w:t>
            </w:r>
          </w:p>
        </w:tc>
      </w:tr>
      <w:tr w:rsidR="00BA63E9" w:rsidRPr="006E1134" w:rsidTr="003E5CCF">
        <w:tc>
          <w:tcPr>
            <w:tcW w:w="1135" w:type="dxa"/>
            <w:tcBorders>
              <w:top w:val="single" w:sz="6" w:space="0" w:color="888888"/>
              <w:left w:val="single" w:sz="6" w:space="0" w:color="888888"/>
              <w:bottom w:val="single" w:sz="6" w:space="0" w:color="888888"/>
              <w:right w:val="single" w:sz="6" w:space="0" w:color="888888"/>
            </w:tcBorders>
            <w:shd w:val="clear" w:color="auto" w:fill="FFFFFF"/>
          </w:tcPr>
          <w:p w:rsidR="00BA63E9" w:rsidRPr="006E1134" w:rsidRDefault="00BA63E9" w:rsidP="00F04DBB">
            <w:pPr>
              <w:spacing w:after="200"/>
              <w:jc w:val="center"/>
              <w:rPr>
                <w:b/>
                <w:bCs/>
              </w:rPr>
            </w:pPr>
            <w:r w:rsidRPr="006E1134">
              <w:rPr>
                <w:b/>
                <w:bCs/>
              </w:rPr>
              <w:t>2</w:t>
            </w:r>
          </w:p>
        </w:tc>
        <w:tc>
          <w:tcPr>
            <w:tcW w:w="4253" w:type="dxa"/>
            <w:tcBorders>
              <w:top w:val="single" w:sz="6" w:space="0" w:color="888888"/>
              <w:left w:val="single" w:sz="6" w:space="0" w:color="888888"/>
              <w:bottom w:val="single" w:sz="6" w:space="0" w:color="888888"/>
              <w:right w:val="single" w:sz="6" w:space="0" w:color="888888"/>
            </w:tcBorders>
            <w:shd w:val="clear" w:color="auto" w:fill="FFFFFF"/>
          </w:tcPr>
          <w:p w:rsidR="00BA63E9" w:rsidRPr="006E1134" w:rsidRDefault="00BA63E9" w:rsidP="00F04DBB">
            <w:pPr>
              <w:spacing w:after="200"/>
              <w:jc w:val="center"/>
              <w:rPr>
                <w:rFonts w:eastAsia="Calibri"/>
                <w:shd w:val="clear" w:color="auto" w:fill="FFFFFF"/>
                <w:lang w:eastAsia="en-US"/>
              </w:rPr>
            </w:pPr>
            <w:r w:rsidRPr="006E1134">
              <w:rPr>
                <w:rFonts w:eastAsia="Calibri"/>
                <w:shd w:val="clear" w:color="auto" w:fill="FFFFFF"/>
                <w:lang w:eastAsia="en-US"/>
              </w:rPr>
              <w:t>Цикл классных часов с приглашением священнослужителей: «Покров Божией Матери», «День народного единства День почитания Казанской иконы Божией матери», «День Матери», «Рождественская звезда», «Пасхальный калач»</w:t>
            </w:r>
          </w:p>
        </w:tc>
        <w:tc>
          <w:tcPr>
            <w:tcW w:w="1701" w:type="dxa"/>
            <w:tcBorders>
              <w:top w:val="single" w:sz="6" w:space="0" w:color="888888"/>
              <w:left w:val="single" w:sz="6" w:space="0" w:color="888888"/>
              <w:bottom w:val="single" w:sz="6" w:space="0" w:color="888888"/>
              <w:right w:val="single" w:sz="6" w:space="0" w:color="888888"/>
            </w:tcBorders>
            <w:shd w:val="clear" w:color="auto" w:fill="FFFFFF"/>
          </w:tcPr>
          <w:p w:rsidR="00BA63E9" w:rsidRPr="006E1134" w:rsidRDefault="00BA63E9" w:rsidP="00F04DBB">
            <w:pPr>
              <w:spacing w:after="200"/>
              <w:jc w:val="center"/>
              <w:rPr>
                <w:bCs/>
              </w:rPr>
            </w:pPr>
            <w:r w:rsidRPr="006E1134">
              <w:rPr>
                <w:bCs/>
              </w:rPr>
              <w:t>5-8</w:t>
            </w:r>
          </w:p>
        </w:tc>
        <w:tc>
          <w:tcPr>
            <w:tcW w:w="1417" w:type="dxa"/>
            <w:tcBorders>
              <w:top w:val="single" w:sz="6" w:space="0" w:color="888888"/>
              <w:left w:val="single" w:sz="6" w:space="0" w:color="888888"/>
              <w:bottom w:val="single" w:sz="6" w:space="0" w:color="888888"/>
              <w:right w:val="single" w:sz="6" w:space="0" w:color="888888"/>
            </w:tcBorders>
            <w:shd w:val="clear" w:color="auto" w:fill="FFFFFF"/>
          </w:tcPr>
          <w:p w:rsidR="00BA63E9" w:rsidRPr="006E1134" w:rsidRDefault="00BA63E9" w:rsidP="00F04DBB">
            <w:pPr>
              <w:spacing w:after="200"/>
              <w:jc w:val="center"/>
              <w:rPr>
                <w:bCs/>
              </w:rPr>
            </w:pPr>
            <w:r w:rsidRPr="006E1134">
              <w:rPr>
                <w:bCs/>
              </w:rPr>
              <w:t>календарные даты</w:t>
            </w:r>
          </w:p>
        </w:tc>
        <w:tc>
          <w:tcPr>
            <w:tcW w:w="1843" w:type="dxa"/>
            <w:tcBorders>
              <w:top w:val="single" w:sz="6" w:space="0" w:color="888888"/>
              <w:left w:val="single" w:sz="6" w:space="0" w:color="888888"/>
              <w:bottom w:val="single" w:sz="6" w:space="0" w:color="888888"/>
              <w:right w:val="single" w:sz="6" w:space="0" w:color="888888"/>
            </w:tcBorders>
            <w:shd w:val="clear" w:color="auto" w:fill="FFFFFF"/>
          </w:tcPr>
          <w:p w:rsidR="00BA63E9" w:rsidRPr="006E1134" w:rsidRDefault="00BA63E9" w:rsidP="00F04DBB">
            <w:pPr>
              <w:spacing w:after="200"/>
              <w:jc w:val="center"/>
              <w:rPr>
                <w:bCs/>
              </w:rPr>
            </w:pPr>
            <w:r w:rsidRPr="006E1134">
              <w:rPr>
                <w:bCs/>
              </w:rPr>
              <w:t>Классные руководители</w:t>
            </w:r>
          </w:p>
        </w:tc>
      </w:tr>
      <w:tr w:rsidR="00BA63E9" w:rsidRPr="006E1134" w:rsidTr="003E5CCF">
        <w:tc>
          <w:tcPr>
            <w:tcW w:w="1135" w:type="dxa"/>
            <w:tcBorders>
              <w:top w:val="single" w:sz="6" w:space="0" w:color="888888"/>
              <w:left w:val="single" w:sz="6" w:space="0" w:color="888888"/>
              <w:bottom w:val="single" w:sz="6" w:space="0" w:color="888888"/>
              <w:right w:val="single" w:sz="6" w:space="0" w:color="888888"/>
            </w:tcBorders>
            <w:shd w:val="clear" w:color="auto" w:fill="FFFFFF"/>
          </w:tcPr>
          <w:p w:rsidR="00BA63E9" w:rsidRPr="006E1134" w:rsidRDefault="00BA63E9" w:rsidP="00F04DBB">
            <w:pPr>
              <w:spacing w:after="200"/>
              <w:jc w:val="center"/>
              <w:rPr>
                <w:b/>
                <w:bCs/>
              </w:rPr>
            </w:pPr>
            <w:r w:rsidRPr="006E1134">
              <w:rPr>
                <w:b/>
                <w:bCs/>
              </w:rPr>
              <w:t>3</w:t>
            </w:r>
          </w:p>
        </w:tc>
        <w:tc>
          <w:tcPr>
            <w:tcW w:w="4253" w:type="dxa"/>
            <w:tcBorders>
              <w:top w:val="single" w:sz="6" w:space="0" w:color="888888"/>
              <w:left w:val="single" w:sz="6" w:space="0" w:color="888888"/>
              <w:bottom w:val="single" w:sz="6" w:space="0" w:color="888888"/>
              <w:right w:val="single" w:sz="6" w:space="0" w:color="888888"/>
            </w:tcBorders>
            <w:shd w:val="clear" w:color="auto" w:fill="FFFFFF"/>
          </w:tcPr>
          <w:p w:rsidR="00BA63E9" w:rsidRPr="006E1134" w:rsidRDefault="00BA63E9" w:rsidP="00F04DBB">
            <w:pPr>
              <w:spacing w:after="200"/>
              <w:jc w:val="center"/>
            </w:pPr>
            <w:r w:rsidRPr="006E1134">
              <w:t>Книжная выставка «Православные святыни Тверской земли»</w:t>
            </w:r>
          </w:p>
        </w:tc>
        <w:tc>
          <w:tcPr>
            <w:tcW w:w="1701" w:type="dxa"/>
            <w:tcBorders>
              <w:top w:val="single" w:sz="6" w:space="0" w:color="888888"/>
              <w:left w:val="single" w:sz="6" w:space="0" w:color="888888"/>
              <w:bottom w:val="single" w:sz="6" w:space="0" w:color="888888"/>
              <w:right w:val="single" w:sz="6" w:space="0" w:color="888888"/>
            </w:tcBorders>
            <w:shd w:val="clear" w:color="auto" w:fill="FFFFFF"/>
          </w:tcPr>
          <w:p w:rsidR="00BA63E9" w:rsidRPr="006E1134" w:rsidRDefault="00BA63E9" w:rsidP="00F04DBB">
            <w:pPr>
              <w:spacing w:after="200"/>
              <w:jc w:val="center"/>
            </w:pPr>
            <w:r w:rsidRPr="006E1134">
              <w:t>1-11</w:t>
            </w:r>
          </w:p>
        </w:tc>
        <w:tc>
          <w:tcPr>
            <w:tcW w:w="1417" w:type="dxa"/>
            <w:tcBorders>
              <w:top w:val="single" w:sz="6" w:space="0" w:color="888888"/>
              <w:left w:val="single" w:sz="6" w:space="0" w:color="888888"/>
              <w:bottom w:val="single" w:sz="6" w:space="0" w:color="888888"/>
              <w:right w:val="single" w:sz="6" w:space="0" w:color="888888"/>
            </w:tcBorders>
            <w:shd w:val="clear" w:color="auto" w:fill="FFFFFF"/>
          </w:tcPr>
          <w:p w:rsidR="00BA63E9" w:rsidRPr="006E1134" w:rsidRDefault="00BA63E9" w:rsidP="00F04DBB">
            <w:pPr>
              <w:spacing w:after="200"/>
              <w:jc w:val="center"/>
            </w:pPr>
            <w:r w:rsidRPr="006E1134">
              <w:t>март</w:t>
            </w:r>
          </w:p>
        </w:tc>
        <w:tc>
          <w:tcPr>
            <w:tcW w:w="1843" w:type="dxa"/>
            <w:tcBorders>
              <w:top w:val="single" w:sz="6" w:space="0" w:color="888888"/>
              <w:left w:val="single" w:sz="6" w:space="0" w:color="888888"/>
              <w:bottom w:val="single" w:sz="6" w:space="0" w:color="888888"/>
              <w:right w:val="single" w:sz="6" w:space="0" w:color="888888"/>
            </w:tcBorders>
            <w:shd w:val="clear" w:color="auto" w:fill="FFFFFF"/>
          </w:tcPr>
          <w:p w:rsidR="00BA63E9" w:rsidRPr="006E1134" w:rsidRDefault="00BA63E9" w:rsidP="00F04DBB">
            <w:pPr>
              <w:spacing w:after="200"/>
              <w:jc w:val="center"/>
            </w:pPr>
            <w:r w:rsidRPr="006E1134">
              <w:t>Библиотекарь школы</w:t>
            </w:r>
          </w:p>
        </w:tc>
      </w:tr>
      <w:tr w:rsidR="00BA63E9" w:rsidRPr="006E1134" w:rsidTr="003E5CCF">
        <w:tc>
          <w:tcPr>
            <w:tcW w:w="1135" w:type="dxa"/>
            <w:tcBorders>
              <w:top w:val="single" w:sz="6" w:space="0" w:color="888888"/>
              <w:left w:val="single" w:sz="6" w:space="0" w:color="888888"/>
              <w:bottom w:val="single" w:sz="6" w:space="0" w:color="888888"/>
              <w:right w:val="single" w:sz="6" w:space="0" w:color="888888"/>
            </w:tcBorders>
            <w:shd w:val="clear" w:color="auto" w:fill="FFFFFF"/>
          </w:tcPr>
          <w:p w:rsidR="00BA63E9" w:rsidRPr="006E1134" w:rsidRDefault="00BA63E9" w:rsidP="00F04DBB">
            <w:pPr>
              <w:spacing w:after="200"/>
              <w:jc w:val="center"/>
              <w:rPr>
                <w:b/>
                <w:bCs/>
              </w:rPr>
            </w:pPr>
            <w:r w:rsidRPr="006E1134">
              <w:rPr>
                <w:b/>
                <w:bCs/>
              </w:rPr>
              <w:t>4</w:t>
            </w:r>
          </w:p>
        </w:tc>
        <w:tc>
          <w:tcPr>
            <w:tcW w:w="4253" w:type="dxa"/>
            <w:tcBorders>
              <w:top w:val="single" w:sz="6" w:space="0" w:color="888888"/>
              <w:left w:val="single" w:sz="6" w:space="0" w:color="888888"/>
              <w:bottom w:val="single" w:sz="6" w:space="0" w:color="888888"/>
              <w:right w:val="single" w:sz="6" w:space="0" w:color="888888"/>
            </w:tcBorders>
            <w:shd w:val="clear" w:color="auto" w:fill="FFFFFF"/>
          </w:tcPr>
          <w:p w:rsidR="00BA63E9" w:rsidRPr="006E1134" w:rsidRDefault="00BA63E9" w:rsidP="00F04DBB">
            <w:pPr>
              <w:spacing w:after="200"/>
              <w:jc w:val="center"/>
            </w:pPr>
            <w:r w:rsidRPr="006E1134">
              <w:t>Посещение церкви Преображения Господня п. Солнечный</w:t>
            </w:r>
          </w:p>
        </w:tc>
        <w:tc>
          <w:tcPr>
            <w:tcW w:w="1701" w:type="dxa"/>
            <w:tcBorders>
              <w:top w:val="single" w:sz="6" w:space="0" w:color="888888"/>
              <w:left w:val="single" w:sz="6" w:space="0" w:color="888888"/>
              <w:bottom w:val="single" w:sz="6" w:space="0" w:color="888888"/>
              <w:right w:val="single" w:sz="6" w:space="0" w:color="888888"/>
            </w:tcBorders>
            <w:shd w:val="clear" w:color="auto" w:fill="FFFFFF"/>
          </w:tcPr>
          <w:p w:rsidR="00BA63E9" w:rsidRPr="006E1134" w:rsidRDefault="00BA63E9" w:rsidP="00F04DBB">
            <w:pPr>
              <w:spacing w:after="200"/>
              <w:jc w:val="center"/>
            </w:pPr>
            <w:r w:rsidRPr="006E1134">
              <w:t>обучающиеся школы</w:t>
            </w:r>
          </w:p>
        </w:tc>
        <w:tc>
          <w:tcPr>
            <w:tcW w:w="1417" w:type="dxa"/>
            <w:tcBorders>
              <w:top w:val="single" w:sz="6" w:space="0" w:color="888888"/>
              <w:left w:val="single" w:sz="6" w:space="0" w:color="888888"/>
              <w:bottom w:val="single" w:sz="6" w:space="0" w:color="888888"/>
              <w:right w:val="single" w:sz="6" w:space="0" w:color="888888"/>
            </w:tcBorders>
            <w:shd w:val="clear" w:color="auto" w:fill="FFFFFF"/>
          </w:tcPr>
          <w:p w:rsidR="00BA63E9" w:rsidRPr="006E1134" w:rsidRDefault="00BA63E9" w:rsidP="00F04DBB">
            <w:pPr>
              <w:spacing w:after="200"/>
              <w:jc w:val="center"/>
            </w:pPr>
            <w:r w:rsidRPr="006E1134">
              <w:t>в течение года</w:t>
            </w:r>
          </w:p>
        </w:tc>
        <w:tc>
          <w:tcPr>
            <w:tcW w:w="1843" w:type="dxa"/>
            <w:tcBorders>
              <w:top w:val="single" w:sz="6" w:space="0" w:color="888888"/>
              <w:left w:val="single" w:sz="6" w:space="0" w:color="888888"/>
              <w:bottom w:val="single" w:sz="6" w:space="0" w:color="888888"/>
              <w:right w:val="single" w:sz="6" w:space="0" w:color="888888"/>
            </w:tcBorders>
            <w:shd w:val="clear" w:color="auto" w:fill="FFFFFF"/>
          </w:tcPr>
          <w:p w:rsidR="00BA63E9" w:rsidRPr="006E1134" w:rsidRDefault="00BA63E9" w:rsidP="00F04DBB">
            <w:pPr>
              <w:spacing w:after="200"/>
              <w:jc w:val="center"/>
            </w:pPr>
            <w:r w:rsidRPr="006E1134">
              <w:t>Преподаватели ОРКСЭ и ОДНКНР</w:t>
            </w:r>
          </w:p>
          <w:p w:rsidR="00BA63E9" w:rsidRPr="006E1134" w:rsidRDefault="00BA63E9" w:rsidP="00F04DBB">
            <w:pPr>
              <w:spacing w:after="200"/>
              <w:jc w:val="center"/>
            </w:pPr>
            <w:r w:rsidRPr="006E1134">
              <w:rPr>
                <w:bCs/>
              </w:rPr>
              <w:t>Протоиерей А.Смирнов</w:t>
            </w:r>
          </w:p>
        </w:tc>
      </w:tr>
      <w:tr w:rsidR="00BA63E9" w:rsidRPr="006E1134" w:rsidTr="003E5CCF">
        <w:tc>
          <w:tcPr>
            <w:tcW w:w="1135" w:type="dxa"/>
            <w:tcBorders>
              <w:top w:val="single" w:sz="6" w:space="0" w:color="888888"/>
              <w:left w:val="single" w:sz="6" w:space="0" w:color="888888"/>
              <w:bottom w:val="single" w:sz="6" w:space="0" w:color="888888"/>
              <w:right w:val="single" w:sz="6" w:space="0" w:color="888888"/>
            </w:tcBorders>
            <w:shd w:val="clear" w:color="auto" w:fill="FFFFFF"/>
          </w:tcPr>
          <w:p w:rsidR="00BA63E9" w:rsidRPr="006E1134" w:rsidRDefault="00BA63E9" w:rsidP="00F04DBB">
            <w:pPr>
              <w:spacing w:after="200"/>
              <w:jc w:val="center"/>
              <w:rPr>
                <w:b/>
                <w:bCs/>
              </w:rPr>
            </w:pPr>
            <w:r w:rsidRPr="006E1134">
              <w:rPr>
                <w:b/>
                <w:bCs/>
              </w:rPr>
              <w:t>5</w:t>
            </w:r>
          </w:p>
        </w:tc>
        <w:tc>
          <w:tcPr>
            <w:tcW w:w="4253" w:type="dxa"/>
            <w:tcBorders>
              <w:top w:val="single" w:sz="6" w:space="0" w:color="888888"/>
              <w:left w:val="single" w:sz="6" w:space="0" w:color="888888"/>
              <w:bottom w:val="single" w:sz="6" w:space="0" w:color="888888"/>
              <w:right w:val="single" w:sz="6" w:space="0" w:color="888888"/>
            </w:tcBorders>
            <w:shd w:val="clear" w:color="auto" w:fill="FFFFFF"/>
          </w:tcPr>
          <w:p w:rsidR="00BA63E9" w:rsidRPr="006E1134" w:rsidRDefault="00BA63E9" w:rsidP="00F04DBB">
            <w:pPr>
              <w:spacing w:after="200"/>
              <w:jc w:val="center"/>
              <w:rPr>
                <w:rFonts w:eastAsia="Calibri"/>
                <w:shd w:val="clear" w:color="auto" w:fill="FFFFFF"/>
                <w:lang w:eastAsia="en-US"/>
              </w:rPr>
            </w:pPr>
            <w:r w:rsidRPr="006E1134">
              <w:rPr>
                <w:rFonts w:eastAsia="Calibri"/>
                <w:shd w:val="clear" w:color="auto" w:fill="FFFFFF"/>
                <w:lang w:eastAsia="en-US"/>
              </w:rPr>
              <w:t>Беседа «О сквернословии».</w:t>
            </w:r>
          </w:p>
        </w:tc>
        <w:tc>
          <w:tcPr>
            <w:tcW w:w="1701" w:type="dxa"/>
            <w:tcBorders>
              <w:top w:val="single" w:sz="6" w:space="0" w:color="888888"/>
              <w:left w:val="single" w:sz="6" w:space="0" w:color="888888"/>
              <w:bottom w:val="single" w:sz="6" w:space="0" w:color="888888"/>
              <w:right w:val="single" w:sz="6" w:space="0" w:color="888888"/>
            </w:tcBorders>
            <w:shd w:val="clear" w:color="auto" w:fill="FFFFFF"/>
          </w:tcPr>
          <w:p w:rsidR="00BA63E9" w:rsidRPr="006E1134" w:rsidRDefault="00BA63E9" w:rsidP="00F04DBB">
            <w:pPr>
              <w:spacing w:after="200"/>
              <w:jc w:val="center"/>
              <w:rPr>
                <w:bCs/>
              </w:rPr>
            </w:pPr>
            <w:r w:rsidRPr="006E1134">
              <w:rPr>
                <w:bCs/>
              </w:rPr>
              <w:t>обучающиеся школы</w:t>
            </w:r>
          </w:p>
          <w:p w:rsidR="00BA63E9" w:rsidRPr="006E1134" w:rsidRDefault="00BA63E9" w:rsidP="00F04DBB">
            <w:pPr>
              <w:spacing w:after="200"/>
              <w:jc w:val="center"/>
              <w:rPr>
                <w:bCs/>
              </w:rPr>
            </w:pPr>
            <w:r w:rsidRPr="006E1134">
              <w:rPr>
                <w:bCs/>
              </w:rPr>
              <w:t>представитель церкви</w:t>
            </w:r>
          </w:p>
        </w:tc>
        <w:tc>
          <w:tcPr>
            <w:tcW w:w="1417" w:type="dxa"/>
            <w:tcBorders>
              <w:top w:val="single" w:sz="6" w:space="0" w:color="888888"/>
              <w:left w:val="single" w:sz="6" w:space="0" w:color="888888"/>
              <w:bottom w:val="single" w:sz="6" w:space="0" w:color="888888"/>
              <w:right w:val="single" w:sz="6" w:space="0" w:color="888888"/>
            </w:tcBorders>
            <w:shd w:val="clear" w:color="auto" w:fill="FFFFFF"/>
          </w:tcPr>
          <w:p w:rsidR="00BA63E9" w:rsidRPr="006E1134" w:rsidRDefault="00BA63E9" w:rsidP="00F04DBB">
            <w:pPr>
              <w:spacing w:after="200"/>
              <w:jc w:val="center"/>
              <w:rPr>
                <w:bCs/>
              </w:rPr>
            </w:pPr>
            <w:r w:rsidRPr="006E1134">
              <w:rPr>
                <w:bCs/>
              </w:rPr>
              <w:t>апрель</w:t>
            </w:r>
          </w:p>
        </w:tc>
        <w:tc>
          <w:tcPr>
            <w:tcW w:w="1843" w:type="dxa"/>
            <w:tcBorders>
              <w:top w:val="single" w:sz="6" w:space="0" w:color="888888"/>
              <w:left w:val="single" w:sz="6" w:space="0" w:color="888888"/>
              <w:bottom w:val="single" w:sz="6" w:space="0" w:color="888888"/>
              <w:right w:val="single" w:sz="6" w:space="0" w:color="888888"/>
            </w:tcBorders>
            <w:shd w:val="clear" w:color="auto" w:fill="FFFFFF"/>
          </w:tcPr>
          <w:p w:rsidR="00BA63E9" w:rsidRPr="006E1134" w:rsidRDefault="00BA63E9" w:rsidP="00F04DBB">
            <w:pPr>
              <w:jc w:val="center"/>
            </w:pPr>
            <w:r w:rsidRPr="006E1134">
              <w:t xml:space="preserve">Заместитель директора </w:t>
            </w:r>
          </w:p>
          <w:p w:rsidR="00BA63E9" w:rsidRPr="006E1134" w:rsidRDefault="00BA63E9" w:rsidP="00F04DBB">
            <w:pPr>
              <w:jc w:val="center"/>
              <w:rPr>
                <w:bCs/>
              </w:rPr>
            </w:pPr>
            <w:r w:rsidRPr="006E1134">
              <w:t xml:space="preserve">по УВР </w:t>
            </w:r>
          </w:p>
        </w:tc>
      </w:tr>
      <w:tr w:rsidR="00BA63E9" w:rsidRPr="006E1134" w:rsidTr="003E5CCF">
        <w:tc>
          <w:tcPr>
            <w:tcW w:w="1135" w:type="dxa"/>
            <w:tcBorders>
              <w:top w:val="single" w:sz="6" w:space="0" w:color="888888"/>
              <w:left w:val="single" w:sz="6" w:space="0" w:color="888888"/>
              <w:bottom w:val="single" w:sz="6" w:space="0" w:color="888888"/>
              <w:right w:val="single" w:sz="6" w:space="0" w:color="888888"/>
            </w:tcBorders>
            <w:shd w:val="clear" w:color="auto" w:fill="FFFFFF"/>
          </w:tcPr>
          <w:p w:rsidR="00BA63E9" w:rsidRPr="006E1134" w:rsidRDefault="00BA63E9" w:rsidP="00F04DBB">
            <w:pPr>
              <w:spacing w:after="200"/>
              <w:jc w:val="center"/>
              <w:rPr>
                <w:b/>
                <w:bCs/>
              </w:rPr>
            </w:pPr>
            <w:r w:rsidRPr="006E1134">
              <w:rPr>
                <w:b/>
                <w:bCs/>
              </w:rPr>
              <w:lastRenderedPageBreak/>
              <w:t>6</w:t>
            </w:r>
          </w:p>
        </w:tc>
        <w:tc>
          <w:tcPr>
            <w:tcW w:w="4253" w:type="dxa"/>
            <w:tcBorders>
              <w:top w:val="single" w:sz="6" w:space="0" w:color="888888"/>
              <w:left w:val="single" w:sz="6" w:space="0" w:color="888888"/>
              <w:bottom w:val="single" w:sz="6" w:space="0" w:color="888888"/>
              <w:right w:val="single" w:sz="6" w:space="0" w:color="888888"/>
            </w:tcBorders>
            <w:shd w:val="clear" w:color="auto" w:fill="FFFFFF"/>
          </w:tcPr>
          <w:p w:rsidR="00BA63E9" w:rsidRPr="006E1134" w:rsidRDefault="00BA63E9" w:rsidP="00F04DBB">
            <w:pPr>
              <w:spacing w:after="200"/>
              <w:jc w:val="center"/>
              <w:rPr>
                <w:rFonts w:eastAsia="Calibri"/>
                <w:shd w:val="clear" w:color="auto" w:fill="FFFFFF"/>
                <w:lang w:eastAsia="en-US"/>
              </w:rPr>
            </w:pPr>
            <w:r w:rsidRPr="006E1134">
              <w:rPr>
                <w:rFonts w:eastAsia="Calibri"/>
                <w:bCs/>
                <w:shd w:val="clear" w:color="auto" w:fill="FFFFFF"/>
                <w:lang w:eastAsia="en-US"/>
              </w:rPr>
              <w:t>Праздник, посвящённый Всероссийскому Дню семьи, любви и верности  «Сказание о Петре и Февронии Муромских».</w:t>
            </w:r>
          </w:p>
        </w:tc>
        <w:tc>
          <w:tcPr>
            <w:tcW w:w="1701" w:type="dxa"/>
            <w:tcBorders>
              <w:top w:val="single" w:sz="6" w:space="0" w:color="888888"/>
              <w:left w:val="single" w:sz="6" w:space="0" w:color="888888"/>
              <w:bottom w:val="single" w:sz="6" w:space="0" w:color="888888"/>
              <w:right w:val="single" w:sz="6" w:space="0" w:color="888888"/>
            </w:tcBorders>
            <w:shd w:val="clear" w:color="auto" w:fill="FFFFFF"/>
          </w:tcPr>
          <w:p w:rsidR="00BA63E9" w:rsidRPr="006E1134" w:rsidRDefault="00BA63E9" w:rsidP="00F04DBB">
            <w:pPr>
              <w:spacing w:after="200"/>
              <w:jc w:val="center"/>
              <w:rPr>
                <w:bCs/>
              </w:rPr>
            </w:pPr>
            <w:r w:rsidRPr="006E1134">
              <w:rPr>
                <w:bCs/>
              </w:rPr>
              <w:t>воспитанники ЛДП</w:t>
            </w:r>
          </w:p>
        </w:tc>
        <w:tc>
          <w:tcPr>
            <w:tcW w:w="1417" w:type="dxa"/>
            <w:tcBorders>
              <w:top w:val="single" w:sz="6" w:space="0" w:color="888888"/>
              <w:left w:val="single" w:sz="6" w:space="0" w:color="888888"/>
              <w:bottom w:val="single" w:sz="6" w:space="0" w:color="888888"/>
              <w:right w:val="single" w:sz="6" w:space="0" w:color="888888"/>
            </w:tcBorders>
            <w:shd w:val="clear" w:color="auto" w:fill="FFFFFF"/>
          </w:tcPr>
          <w:p w:rsidR="00BA63E9" w:rsidRPr="006E1134" w:rsidRDefault="00BA63E9" w:rsidP="00F04DBB">
            <w:pPr>
              <w:spacing w:after="200"/>
              <w:jc w:val="center"/>
              <w:rPr>
                <w:bCs/>
              </w:rPr>
            </w:pPr>
            <w:r w:rsidRPr="006E1134">
              <w:rPr>
                <w:bCs/>
              </w:rPr>
              <w:t>июнь</w:t>
            </w:r>
          </w:p>
        </w:tc>
        <w:tc>
          <w:tcPr>
            <w:tcW w:w="1843" w:type="dxa"/>
            <w:tcBorders>
              <w:top w:val="single" w:sz="6" w:space="0" w:color="888888"/>
              <w:left w:val="single" w:sz="6" w:space="0" w:color="888888"/>
              <w:bottom w:val="single" w:sz="6" w:space="0" w:color="888888"/>
              <w:right w:val="single" w:sz="6" w:space="0" w:color="888888"/>
            </w:tcBorders>
            <w:shd w:val="clear" w:color="auto" w:fill="FFFFFF"/>
          </w:tcPr>
          <w:p w:rsidR="00BA63E9" w:rsidRPr="006E1134" w:rsidRDefault="00BA63E9" w:rsidP="00F04DBB">
            <w:pPr>
              <w:spacing w:after="200"/>
              <w:jc w:val="center"/>
              <w:rPr>
                <w:bCs/>
              </w:rPr>
            </w:pPr>
            <w:r w:rsidRPr="006E1134">
              <w:rPr>
                <w:bCs/>
              </w:rPr>
              <w:t>Начальник ЛДП</w:t>
            </w:r>
          </w:p>
          <w:p w:rsidR="00BA63E9" w:rsidRPr="006E1134" w:rsidRDefault="00BA63E9" w:rsidP="00F04DBB">
            <w:pPr>
              <w:spacing w:after="200"/>
              <w:jc w:val="center"/>
              <w:rPr>
                <w:bCs/>
              </w:rPr>
            </w:pPr>
            <w:r w:rsidRPr="006E1134">
              <w:rPr>
                <w:bCs/>
              </w:rPr>
              <w:t>Зав.библиотекойп.Солнечный</w:t>
            </w:r>
          </w:p>
        </w:tc>
      </w:tr>
      <w:tr w:rsidR="00BA63E9" w:rsidRPr="006E1134" w:rsidTr="003E5CCF">
        <w:tc>
          <w:tcPr>
            <w:tcW w:w="1135" w:type="dxa"/>
            <w:tcBorders>
              <w:top w:val="single" w:sz="6" w:space="0" w:color="888888"/>
              <w:left w:val="single" w:sz="6" w:space="0" w:color="888888"/>
              <w:bottom w:val="single" w:sz="6" w:space="0" w:color="888888"/>
              <w:right w:val="single" w:sz="6" w:space="0" w:color="888888"/>
            </w:tcBorders>
            <w:shd w:val="clear" w:color="auto" w:fill="FFFFFF"/>
          </w:tcPr>
          <w:p w:rsidR="00BA63E9" w:rsidRPr="006E1134" w:rsidRDefault="00BA63E9" w:rsidP="00F04DBB">
            <w:pPr>
              <w:spacing w:after="200"/>
              <w:jc w:val="center"/>
              <w:rPr>
                <w:b/>
                <w:bCs/>
              </w:rPr>
            </w:pPr>
            <w:r w:rsidRPr="006E1134">
              <w:rPr>
                <w:b/>
                <w:bCs/>
              </w:rPr>
              <w:t>7</w:t>
            </w:r>
          </w:p>
        </w:tc>
        <w:tc>
          <w:tcPr>
            <w:tcW w:w="4253" w:type="dxa"/>
            <w:tcBorders>
              <w:top w:val="single" w:sz="6" w:space="0" w:color="888888"/>
              <w:left w:val="single" w:sz="6" w:space="0" w:color="888888"/>
              <w:bottom w:val="single" w:sz="6" w:space="0" w:color="888888"/>
              <w:right w:val="single" w:sz="6" w:space="0" w:color="888888"/>
            </w:tcBorders>
            <w:shd w:val="clear" w:color="auto" w:fill="FFFFFF"/>
          </w:tcPr>
          <w:p w:rsidR="00BA63E9" w:rsidRPr="006E1134" w:rsidRDefault="00BA63E9" w:rsidP="00F04DBB">
            <w:pPr>
              <w:spacing w:after="200"/>
              <w:jc w:val="center"/>
              <w:rPr>
                <w:rFonts w:ascii="Tahoma" w:hAnsi="Tahoma" w:cs="Tahoma"/>
              </w:rPr>
            </w:pPr>
            <w:r w:rsidRPr="006E1134">
              <w:t>Проведение встреч со священником «Правила истинной дружбы», «Секреты красоты человеческой», «Для чего человеку семья» в рамках работы пришкольного оздоровительного лагеря</w:t>
            </w:r>
          </w:p>
        </w:tc>
        <w:tc>
          <w:tcPr>
            <w:tcW w:w="1701" w:type="dxa"/>
            <w:tcBorders>
              <w:top w:val="single" w:sz="6" w:space="0" w:color="888888"/>
              <w:left w:val="single" w:sz="6" w:space="0" w:color="888888"/>
              <w:bottom w:val="single" w:sz="6" w:space="0" w:color="888888"/>
              <w:right w:val="single" w:sz="6" w:space="0" w:color="888888"/>
            </w:tcBorders>
            <w:shd w:val="clear" w:color="auto" w:fill="FFFFFF"/>
          </w:tcPr>
          <w:p w:rsidR="00BA63E9" w:rsidRPr="006E1134" w:rsidRDefault="00BA63E9" w:rsidP="00F04DBB">
            <w:pPr>
              <w:spacing w:after="200"/>
              <w:jc w:val="center"/>
              <w:rPr>
                <w:rFonts w:ascii="Tahoma" w:hAnsi="Tahoma" w:cs="Tahoma"/>
              </w:rPr>
            </w:pPr>
            <w:r w:rsidRPr="006E1134">
              <w:t>1-5</w:t>
            </w:r>
          </w:p>
        </w:tc>
        <w:tc>
          <w:tcPr>
            <w:tcW w:w="1417" w:type="dxa"/>
            <w:tcBorders>
              <w:top w:val="single" w:sz="6" w:space="0" w:color="888888"/>
              <w:left w:val="single" w:sz="6" w:space="0" w:color="888888"/>
              <w:bottom w:val="single" w:sz="6" w:space="0" w:color="888888"/>
              <w:right w:val="single" w:sz="6" w:space="0" w:color="888888"/>
            </w:tcBorders>
            <w:shd w:val="clear" w:color="auto" w:fill="FFFFFF"/>
          </w:tcPr>
          <w:p w:rsidR="00BA63E9" w:rsidRPr="006E1134" w:rsidRDefault="00BA63E9" w:rsidP="00F04DBB">
            <w:pPr>
              <w:spacing w:after="200"/>
              <w:jc w:val="center"/>
              <w:rPr>
                <w:rFonts w:ascii="Tahoma" w:hAnsi="Tahoma" w:cs="Tahoma"/>
              </w:rPr>
            </w:pPr>
            <w:r w:rsidRPr="006E1134">
              <w:t>июнь</w:t>
            </w:r>
          </w:p>
        </w:tc>
        <w:tc>
          <w:tcPr>
            <w:tcW w:w="1843" w:type="dxa"/>
            <w:tcBorders>
              <w:top w:val="single" w:sz="6" w:space="0" w:color="888888"/>
              <w:left w:val="single" w:sz="6" w:space="0" w:color="888888"/>
              <w:bottom w:val="single" w:sz="6" w:space="0" w:color="888888"/>
              <w:right w:val="single" w:sz="6" w:space="0" w:color="888888"/>
            </w:tcBorders>
            <w:shd w:val="clear" w:color="auto" w:fill="FFFFFF"/>
          </w:tcPr>
          <w:p w:rsidR="00BA63E9" w:rsidRPr="006E1134" w:rsidRDefault="00BA63E9" w:rsidP="00F04DBB">
            <w:pPr>
              <w:spacing w:after="200"/>
              <w:jc w:val="center"/>
              <w:rPr>
                <w:rFonts w:ascii="Tahoma" w:hAnsi="Tahoma" w:cs="Tahoma"/>
              </w:rPr>
            </w:pPr>
            <w:r w:rsidRPr="006E1134">
              <w:t>Начальник ЛДП</w:t>
            </w:r>
          </w:p>
        </w:tc>
      </w:tr>
      <w:tr w:rsidR="00BA63E9" w:rsidRPr="006E1134" w:rsidTr="003E5CCF">
        <w:tc>
          <w:tcPr>
            <w:tcW w:w="1135" w:type="dxa"/>
            <w:tcBorders>
              <w:top w:val="single" w:sz="6" w:space="0" w:color="888888"/>
              <w:left w:val="single" w:sz="6" w:space="0" w:color="888888"/>
              <w:bottom w:val="single" w:sz="6" w:space="0" w:color="888888"/>
              <w:right w:val="single" w:sz="6" w:space="0" w:color="888888"/>
            </w:tcBorders>
            <w:shd w:val="clear" w:color="auto" w:fill="FFFFFF"/>
          </w:tcPr>
          <w:p w:rsidR="00BA63E9" w:rsidRPr="006E1134" w:rsidRDefault="00BA63E9" w:rsidP="00F04DBB">
            <w:pPr>
              <w:spacing w:after="200"/>
              <w:jc w:val="center"/>
              <w:rPr>
                <w:b/>
              </w:rPr>
            </w:pPr>
            <w:r w:rsidRPr="006E1134">
              <w:rPr>
                <w:b/>
              </w:rPr>
              <w:t>8</w:t>
            </w:r>
          </w:p>
        </w:tc>
        <w:tc>
          <w:tcPr>
            <w:tcW w:w="4253" w:type="dxa"/>
            <w:tcBorders>
              <w:top w:val="single" w:sz="6" w:space="0" w:color="888888"/>
              <w:left w:val="single" w:sz="6" w:space="0" w:color="888888"/>
              <w:bottom w:val="single" w:sz="6" w:space="0" w:color="888888"/>
              <w:right w:val="single" w:sz="6" w:space="0" w:color="888888"/>
            </w:tcBorders>
            <w:shd w:val="clear" w:color="auto" w:fill="FFFFFF"/>
            <w:hideMark/>
          </w:tcPr>
          <w:p w:rsidR="00BA63E9" w:rsidRPr="006E1134" w:rsidRDefault="00BA63E9" w:rsidP="00F04DBB">
            <w:pPr>
              <w:spacing w:after="200"/>
              <w:jc w:val="center"/>
              <w:rPr>
                <w:rFonts w:ascii="Tahoma" w:hAnsi="Tahoma" w:cs="Tahoma"/>
              </w:rPr>
            </w:pPr>
            <w:r w:rsidRPr="006E1134">
              <w:t>Участие священнослужителя в проведении мероприятий в рамках недели профилактики вредных зависимостей, недели  профилактики суицидального поведения, месячника профилактики преступлений, правонарушений.</w:t>
            </w:r>
          </w:p>
        </w:tc>
        <w:tc>
          <w:tcPr>
            <w:tcW w:w="1701" w:type="dxa"/>
            <w:tcBorders>
              <w:top w:val="single" w:sz="6" w:space="0" w:color="888888"/>
              <w:left w:val="single" w:sz="6" w:space="0" w:color="888888"/>
              <w:bottom w:val="single" w:sz="6" w:space="0" w:color="888888"/>
              <w:right w:val="single" w:sz="6" w:space="0" w:color="888888"/>
            </w:tcBorders>
            <w:shd w:val="clear" w:color="auto" w:fill="FFFFFF"/>
            <w:hideMark/>
          </w:tcPr>
          <w:p w:rsidR="00BA63E9" w:rsidRPr="006E1134" w:rsidRDefault="00BA63E9" w:rsidP="00F04DBB">
            <w:pPr>
              <w:spacing w:after="200"/>
              <w:jc w:val="center"/>
              <w:rPr>
                <w:rFonts w:ascii="Tahoma" w:hAnsi="Tahoma" w:cs="Tahoma"/>
              </w:rPr>
            </w:pPr>
            <w:r w:rsidRPr="006E1134">
              <w:t>1-11</w:t>
            </w:r>
          </w:p>
        </w:tc>
        <w:tc>
          <w:tcPr>
            <w:tcW w:w="1417" w:type="dxa"/>
            <w:tcBorders>
              <w:top w:val="single" w:sz="6" w:space="0" w:color="888888"/>
              <w:left w:val="single" w:sz="6" w:space="0" w:color="888888"/>
              <w:bottom w:val="single" w:sz="6" w:space="0" w:color="888888"/>
              <w:right w:val="single" w:sz="6" w:space="0" w:color="888888"/>
            </w:tcBorders>
            <w:shd w:val="clear" w:color="auto" w:fill="FFFFFF"/>
            <w:hideMark/>
          </w:tcPr>
          <w:p w:rsidR="00BA63E9" w:rsidRPr="006E1134" w:rsidRDefault="00BA63E9" w:rsidP="00F04DBB">
            <w:pPr>
              <w:spacing w:after="200"/>
              <w:jc w:val="center"/>
              <w:rPr>
                <w:rFonts w:ascii="Tahoma" w:hAnsi="Tahoma" w:cs="Tahoma"/>
              </w:rPr>
            </w:pPr>
            <w:r w:rsidRPr="006E1134">
              <w:t>в течение года</w:t>
            </w:r>
          </w:p>
        </w:tc>
        <w:tc>
          <w:tcPr>
            <w:tcW w:w="1843" w:type="dxa"/>
            <w:tcBorders>
              <w:top w:val="single" w:sz="6" w:space="0" w:color="888888"/>
              <w:left w:val="single" w:sz="6" w:space="0" w:color="888888"/>
              <w:bottom w:val="single" w:sz="6" w:space="0" w:color="888888"/>
              <w:right w:val="single" w:sz="6" w:space="0" w:color="888888"/>
            </w:tcBorders>
            <w:shd w:val="clear" w:color="auto" w:fill="FFFFFF"/>
            <w:hideMark/>
          </w:tcPr>
          <w:p w:rsidR="00BA63E9" w:rsidRPr="006E1134" w:rsidRDefault="00BA63E9" w:rsidP="00F04DBB">
            <w:pPr>
              <w:jc w:val="center"/>
            </w:pPr>
            <w:r w:rsidRPr="006E1134">
              <w:t xml:space="preserve">Заместитель директора </w:t>
            </w:r>
          </w:p>
          <w:p w:rsidR="00BA63E9" w:rsidRPr="006E1134" w:rsidRDefault="00BA63E9" w:rsidP="00F04DBB">
            <w:pPr>
              <w:jc w:val="center"/>
            </w:pPr>
            <w:r w:rsidRPr="006E1134">
              <w:t xml:space="preserve">по УВР </w:t>
            </w:r>
          </w:p>
          <w:p w:rsidR="00BA63E9" w:rsidRPr="006E1134" w:rsidRDefault="00BA63E9" w:rsidP="00F04DBB">
            <w:pPr>
              <w:spacing w:after="200"/>
              <w:jc w:val="center"/>
              <w:rPr>
                <w:rFonts w:ascii="Tahoma" w:hAnsi="Tahoma" w:cs="Tahoma"/>
              </w:rPr>
            </w:pPr>
            <w:r w:rsidRPr="006E1134">
              <w:t xml:space="preserve"> Социальный педагог Классные руководители </w:t>
            </w:r>
          </w:p>
        </w:tc>
      </w:tr>
      <w:tr w:rsidR="00BA63E9" w:rsidRPr="006E1134" w:rsidTr="003E5CCF">
        <w:tc>
          <w:tcPr>
            <w:tcW w:w="10349" w:type="dxa"/>
            <w:gridSpan w:val="5"/>
            <w:tcBorders>
              <w:top w:val="single" w:sz="6" w:space="0" w:color="888888"/>
              <w:left w:val="single" w:sz="6" w:space="0" w:color="888888"/>
              <w:bottom w:val="single" w:sz="6" w:space="0" w:color="888888"/>
              <w:right w:val="single" w:sz="6" w:space="0" w:color="888888"/>
            </w:tcBorders>
            <w:shd w:val="clear" w:color="auto" w:fill="FFFFFF"/>
          </w:tcPr>
          <w:p w:rsidR="00BA63E9" w:rsidRPr="006E1134" w:rsidRDefault="00BA63E9" w:rsidP="00F04DBB">
            <w:pPr>
              <w:spacing w:after="200"/>
              <w:jc w:val="center"/>
              <w:rPr>
                <w:rFonts w:ascii="Tahoma" w:hAnsi="Tahoma" w:cs="Tahoma"/>
              </w:rPr>
            </w:pPr>
            <w:r w:rsidRPr="006E1134">
              <w:rPr>
                <w:b/>
                <w:bCs/>
              </w:rPr>
              <w:t>С родителями</w:t>
            </w:r>
          </w:p>
        </w:tc>
      </w:tr>
      <w:tr w:rsidR="00BA63E9" w:rsidRPr="006E1134" w:rsidTr="003E5CCF">
        <w:trPr>
          <w:trHeight w:val="1974"/>
        </w:trPr>
        <w:tc>
          <w:tcPr>
            <w:tcW w:w="1135" w:type="dxa"/>
            <w:tcBorders>
              <w:top w:val="single" w:sz="6" w:space="0" w:color="888888"/>
              <w:left w:val="single" w:sz="6" w:space="0" w:color="888888"/>
              <w:bottom w:val="single" w:sz="6" w:space="0" w:color="888888"/>
              <w:right w:val="single" w:sz="6" w:space="0" w:color="888888"/>
            </w:tcBorders>
            <w:shd w:val="clear" w:color="auto" w:fill="FFFFFF"/>
          </w:tcPr>
          <w:p w:rsidR="00BA63E9" w:rsidRPr="006E1134" w:rsidRDefault="00BA63E9" w:rsidP="00F04DBB">
            <w:pPr>
              <w:jc w:val="center"/>
              <w:rPr>
                <w:b/>
              </w:rPr>
            </w:pPr>
            <w:r w:rsidRPr="006E1134">
              <w:rPr>
                <w:b/>
              </w:rPr>
              <w:t>1</w:t>
            </w:r>
          </w:p>
        </w:tc>
        <w:tc>
          <w:tcPr>
            <w:tcW w:w="4253" w:type="dxa"/>
            <w:tcBorders>
              <w:top w:val="single" w:sz="6" w:space="0" w:color="888888"/>
              <w:left w:val="single" w:sz="6" w:space="0" w:color="888888"/>
              <w:bottom w:val="single" w:sz="6" w:space="0" w:color="888888"/>
              <w:right w:val="single" w:sz="6" w:space="0" w:color="888888"/>
            </w:tcBorders>
            <w:shd w:val="clear" w:color="auto" w:fill="FFFFFF"/>
          </w:tcPr>
          <w:p w:rsidR="00BA63E9" w:rsidRPr="006E1134" w:rsidRDefault="00BA63E9" w:rsidP="00F04DBB">
            <w:pPr>
              <w:spacing w:after="200"/>
              <w:jc w:val="center"/>
              <w:rPr>
                <w:rFonts w:ascii="Tahoma" w:hAnsi="Tahoma" w:cs="Tahoma"/>
              </w:rPr>
            </w:pPr>
            <w:r w:rsidRPr="006E1134">
              <w:t>Круглый стол «Причины подросткового суицида. Роль взрослых в оказании помощи подростку в кризисных ситуациях</w:t>
            </w:r>
            <w:r w:rsidRPr="006E1134">
              <w:rPr>
                <w:b/>
                <w:bCs/>
              </w:rPr>
              <w:t>»</w:t>
            </w:r>
          </w:p>
        </w:tc>
        <w:tc>
          <w:tcPr>
            <w:tcW w:w="1701" w:type="dxa"/>
            <w:tcBorders>
              <w:top w:val="single" w:sz="6" w:space="0" w:color="888888"/>
              <w:left w:val="single" w:sz="6" w:space="0" w:color="888888"/>
              <w:bottom w:val="single" w:sz="6" w:space="0" w:color="888888"/>
              <w:right w:val="single" w:sz="6" w:space="0" w:color="888888"/>
            </w:tcBorders>
            <w:shd w:val="clear" w:color="auto" w:fill="FFFFFF"/>
          </w:tcPr>
          <w:p w:rsidR="00BA63E9" w:rsidRPr="006E1134" w:rsidRDefault="00BA63E9" w:rsidP="00F04DBB">
            <w:pPr>
              <w:spacing w:after="200"/>
              <w:jc w:val="center"/>
              <w:rPr>
                <w:rFonts w:ascii="Tahoma" w:hAnsi="Tahoma" w:cs="Tahoma"/>
              </w:rPr>
            </w:pPr>
            <w:r w:rsidRPr="006E1134">
              <w:t>семьи в социально опасном положении, многодетные семьи</w:t>
            </w:r>
          </w:p>
        </w:tc>
        <w:tc>
          <w:tcPr>
            <w:tcW w:w="1417" w:type="dxa"/>
            <w:tcBorders>
              <w:top w:val="single" w:sz="6" w:space="0" w:color="888888"/>
              <w:left w:val="single" w:sz="6" w:space="0" w:color="888888"/>
              <w:bottom w:val="single" w:sz="6" w:space="0" w:color="888888"/>
              <w:right w:val="single" w:sz="6" w:space="0" w:color="888888"/>
            </w:tcBorders>
            <w:shd w:val="clear" w:color="auto" w:fill="FFFFFF"/>
          </w:tcPr>
          <w:p w:rsidR="00BA63E9" w:rsidRPr="006E1134" w:rsidRDefault="00BA63E9" w:rsidP="00F04DBB">
            <w:pPr>
              <w:spacing w:after="200"/>
              <w:jc w:val="center"/>
              <w:rPr>
                <w:rFonts w:ascii="Tahoma" w:hAnsi="Tahoma" w:cs="Tahoma"/>
              </w:rPr>
            </w:pPr>
            <w:r w:rsidRPr="006E1134">
              <w:t>февраль</w:t>
            </w:r>
          </w:p>
        </w:tc>
        <w:tc>
          <w:tcPr>
            <w:tcW w:w="1843" w:type="dxa"/>
            <w:tcBorders>
              <w:top w:val="single" w:sz="6" w:space="0" w:color="888888"/>
              <w:left w:val="single" w:sz="6" w:space="0" w:color="888888"/>
              <w:bottom w:val="single" w:sz="6" w:space="0" w:color="888888"/>
              <w:right w:val="single" w:sz="6" w:space="0" w:color="888888"/>
            </w:tcBorders>
            <w:shd w:val="clear" w:color="auto" w:fill="FFFFFF"/>
          </w:tcPr>
          <w:p w:rsidR="00BA63E9" w:rsidRPr="006E1134" w:rsidRDefault="00BA63E9" w:rsidP="00F04DBB">
            <w:pPr>
              <w:jc w:val="center"/>
            </w:pPr>
            <w:r w:rsidRPr="006E1134">
              <w:t xml:space="preserve">Заместитель директора </w:t>
            </w:r>
          </w:p>
          <w:p w:rsidR="00BA63E9" w:rsidRPr="006E1134" w:rsidRDefault="00BA63E9" w:rsidP="00F04DBB">
            <w:pPr>
              <w:jc w:val="center"/>
            </w:pPr>
            <w:r w:rsidRPr="006E1134">
              <w:t xml:space="preserve">по УВР </w:t>
            </w:r>
          </w:p>
          <w:p w:rsidR="00BA63E9" w:rsidRPr="006E1134" w:rsidRDefault="00BA63E9" w:rsidP="00F04DBB">
            <w:pPr>
              <w:spacing w:after="200"/>
              <w:jc w:val="center"/>
              <w:rPr>
                <w:rFonts w:ascii="Tahoma" w:hAnsi="Tahoma" w:cs="Tahoma"/>
              </w:rPr>
            </w:pPr>
            <w:r w:rsidRPr="006E1134">
              <w:t xml:space="preserve">Социальный педагог </w:t>
            </w:r>
          </w:p>
        </w:tc>
      </w:tr>
      <w:tr w:rsidR="00BA63E9" w:rsidRPr="006E1134" w:rsidTr="003E5CCF">
        <w:tc>
          <w:tcPr>
            <w:tcW w:w="1135" w:type="dxa"/>
            <w:tcBorders>
              <w:top w:val="single" w:sz="6" w:space="0" w:color="888888"/>
              <w:left w:val="single" w:sz="6" w:space="0" w:color="888888"/>
              <w:bottom w:val="single" w:sz="6" w:space="0" w:color="888888"/>
              <w:right w:val="single" w:sz="6" w:space="0" w:color="888888"/>
            </w:tcBorders>
            <w:shd w:val="clear" w:color="auto" w:fill="FFFFFF"/>
          </w:tcPr>
          <w:p w:rsidR="00BA63E9" w:rsidRPr="006E1134" w:rsidRDefault="00BA63E9" w:rsidP="00F04DBB">
            <w:pPr>
              <w:jc w:val="center"/>
              <w:rPr>
                <w:b/>
              </w:rPr>
            </w:pPr>
            <w:r w:rsidRPr="006E1134">
              <w:rPr>
                <w:b/>
              </w:rPr>
              <w:t>2</w:t>
            </w:r>
          </w:p>
        </w:tc>
        <w:tc>
          <w:tcPr>
            <w:tcW w:w="4253" w:type="dxa"/>
            <w:tcBorders>
              <w:top w:val="single" w:sz="6" w:space="0" w:color="888888"/>
              <w:left w:val="single" w:sz="6" w:space="0" w:color="888888"/>
              <w:bottom w:val="single" w:sz="6" w:space="0" w:color="888888"/>
              <w:right w:val="single" w:sz="6" w:space="0" w:color="888888"/>
            </w:tcBorders>
            <w:shd w:val="clear" w:color="auto" w:fill="FFFFFF"/>
          </w:tcPr>
          <w:p w:rsidR="00BA63E9" w:rsidRPr="006E1134" w:rsidRDefault="00BA63E9" w:rsidP="00F04DBB">
            <w:pPr>
              <w:spacing w:after="200"/>
              <w:jc w:val="center"/>
              <w:rPr>
                <w:rFonts w:ascii="Tahoma" w:hAnsi="Tahoma" w:cs="Tahoma"/>
              </w:rPr>
            </w:pPr>
            <w:r w:rsidRPr="006E1134">
              <w:t>Выступление священнослужителей на общешкольных родительских собраниях «Наказание и поощрение по- христиански. Сила примера родителей в развитии личности ребёнка»</w:t>
            </w:r>
          </w:p>
        </w:tc>
        <w:tc>
          <w:tcPr>
            <w:tcW w:w="1701" w:type="dxa"/>
            <w:tcBorders>
              <w:top w:val="single" w:sz="6" w:space="0" w:color="888888"/>
              <w:left w:val="single" w:sz="6" w:space="0" w:color="888888"/>
              <w:bottom w:val="single" w:sz="6" w:space="0" w:color="888888"/>
              <w:right w:val="single" w:sz="6" w:space="0" w:color="888888"/>
            </w:tcBorders>
            <w:shd w:val="clear" w:color="auto" w:fill="FFFFFF"/>
          </w:tcPr>
          <w:p w:rsidR="00BA63E9" w:rsidRPr="006E1134" w:rsidRDefault="00BA63E9" w:rsidP="00F04DBB">
            <w:pPr>
              <w:spacing w:after="200"/>
              <w:jc w:val="center"/>
              <w:rPr>
                <w:rFonts w:ascii="Tahoma" w:hAnsi="Tahoma" w:cs="Tahoma"/>
              </w:rPr>
            </w:pPr>
            <w:r w:rsidRPr="006E1134">
              <w:t>родители уч-ся 1-11-х кл.</w:t>
            </w:r>
          </w:p>
        </w:tc>
        <w:tc>
          <w:tcPr>
            <w:tcW w:w="1417" w:type="dxa"/>
            <w:tcBorders>
              <w:top w:val="single" w:sz="6" w:space="0" w:color="888888"/>
              <w:left w:val="single" w:sz="6" w:space="0" w:color="888888"/>
              <w:bottom w:val="single" w:sz="6" w:space="0" w:color="888888"/>
              <w:right w:val="single" w:sz="6" w:space="0" w:color="888888"/>
            </w:tcBorders>
            <w:shd w:val="clear" w:color="auto" w:fill="FFFFFF"/>
          </w:tcPr>
          <w:p w:rsidR="00BA63E9" w:rsidRPr="006E1134" w:rsidRDefault="00BA63E9" w:rsidP="00F04DBB">
            <w:pPr>
              <w:spacing w:after="200"/>
              <w:jc w:val="center"/>
              <w:rPr>
                <w:rFonts w:ascii="Tahoma" w:hAnsi="Tahoma" w:cs="Tahoma"/>
              </w:rPr>
            </w:pPr>
            <w:r w:rsidRPr="006E1134">
              <w:t>март</w:t>
            </w:r>
          </w:p>
        </w:tc>
        <w:tc>
          <w:tcPr>
            <w:tcW w:w="1843" w:type="dxa"/>
            <w:tcBorders>
              <w:top w:val="single" w:sz="6" w:space="0" w:color="888888"/>
              <w:left w:val="single" w:sz="6" w:space="0" w:color="888888"/>
              <w:bottom w:val="single" w:sz="6" w:space="0" w:color="888888"/>
              <w:right w:val="single" w:sz="6" w:space="0" w:color="888888"/>
            </w:tcBorders>
            <w:shd w:val="clear" w:color="auto" w:fill="FFFFFF"/>
          </w:tcPr>
          <w:p w:rsidR="00BA63E9" w:rsidRPr="006E1134" w:rsidRDefault="00BA63E9" w:rsidP="00F04DBB">
            <w:pPr>
              <w:spacing w:after="200"/>
              <w:jc w:val="center"/>
            </w:pPr>
            <w:r w:rsidRPr="006E1134">
              <w:t>Администрация школы</w:t>
            </w:r>
          </w:p>
          <w:p w:rsidR="00BA63E9" w:rsidRPr="006E1134" w:rsidRDefault="00BA63E9" w:rsidP="00F04DBB">
            <w:pPr>
              <w:spacing w:after="200"/>
              <w:jc w:val="center"/>
            </w:pPr>
            <w:r w:rsidRPr="006E1134">
              <w:rPr>
                <w:bCs/>
              </w:rPr>
              <w:t>Протоиерей А.Смирнов</w:t>
            </w:r>
          </w:p>
        </w:tc>
      </w:tr>
    </w:tbl>
    <w:p w:rsidR="00BA63E9" w:rsidRPr="00346199" w:rsidRDefault="00BA63E9" w:rsidP="00BC5299">
      <w:pPr>
        <w:spacing w:before="100" w:beforeAutospacing="1" w:after="100" w:afterAutospacing="1"/>
      </w:pPr>
    </w:p>
    <w:p w:rsidR="00BC5299" w:rsidRPr="000A5675" w:rsidRDefault="00BC5299" w:rsidP="00BC5299">
      <w:pPr>
        <w:spacing w:after="200" w:line="276" w:lineRule="auto"/>
        <w:jc w:val="center"/>
        <w:rPr>
          <w:b/>
          <w:bCs/>
        </w:rPr>
      </w:pPr>
      <w:r w:rsidRPr="000A5675">
        <w:rPr>
          <w:b/>
          <w:bCs/>
        </w:rPr>
        <w:t>Спортивно-оздоровительное</w:t>
      </w:r>
    </w:p>
    <w:p w:rsidR="00BC5299" w:rsidRPr="000A5675" w:rsidRDefault="00BC5299" w:rsidP="003E5CCF">
      <w:pPr>
        <w:spacing w:after="200" w:line="276" w:lineRule="auto"/>
        <w:ind w:firstLine="709"/>
        <w:jc w:val="both"/>
        <w:rPr>
          <w:bCs/>
        </w:rPr>
      </w:pPr>
      <w:r w:rsidRPr="000A5675">
        <w:rPr>
          <w:bCs/>
        </w:rPr>
        <w:t>Сохранение и укрепление здоровья обучающихся осуществлялось по трем направлениям:</w:t>
      </w:r>
    </w:p>
    <w:p w:rsidR="00BC5299" w:rsidRPr="000A5675" w:rsidRDefault="00BC5299" w:rsidP="003E5CCF">
      <w:pPr>
        <w:ind w:firstLine="709"/>
        <w:jc w:val="both"/>
        <w:rPr>
          <w:rFonts w:eastAsia="Calibri"/>
        </w:rPr>
      </w:pPr>
      <w:r w:rsidRPr="000A5675">
        <w:rPr>
          <w:rFonts w:eastAsia="Calibri"/>
        </w:rPr>
        <w:t>-профилактика и оздоровление: физкультурная разминка во время учебного процесса, горячее питание, физкультурно-оздоровительная работа;</w:t>
      </w:r>
    </w:p>
    <w:p w:rsidR="00BC5299" w:rsidRPr="000A5675" w:rsidRDefault="00BC5299" w:rsidP="003E5CCF">
      <w:pPr>
        <w:ind w:firstLine="709"/>
        <w:jc w:val="both"/>
        <w:rPr>
          <w:rFonts w:eastAsia="Calibri"/>
        </w:rPr>
      </w:pPr>
      <w:r w:rsidRPr="000A5675">
        <w:rPr>
          <w:rFonts w:eastAsia="Calibri"/>
        </w:rPr>
        <w:t>- образовательный процесс: использование здоровьесберегающих образовательных технологий, рациональное расписание;</w:t>
      </w:r>
    </w:p>
    <w:p w:rsidR="00BC5299" w:rsidRPr="000A5675" w:rsidRDefault="00BC5299" w:rsidP="003E5CCF">
      <w:pPr>
        <w:ind w:firstLine="709"/>
        <w:jc w:val="both"/>
        <w:rPr>
          <w:rFonts w:eastAsia="Calibri"/>
        </w:rPr>
      </w:pPr>
      <w:r w:rsidRPr="000A5675">
        <w:rPr>
          <w:rFonts w:eastAsia="Calibri"/>
        </w:rPr>
        <w:t xml:space="preserve">- информационно-консультативная работа: лекции, классные часы, родительские собрания, внеклассные мероприятия, направленные на пропаганду здорового образа жизни и профилактику вредных привычек, спортивные соревнования, работа спортивных секций, соблюдение санитарно-гигиенических норм и правил. </w:t>
      </w:r>
    </w:p>
    <w:p w:rsidR="00BC5299" w:rsidRPr="000A5675" w:rsidRDefault="00BC5299" w:rsidP="003E5CCF">
      <w:pPr>
        <w:ind w:firstLine="709"/>
        <w:jc w:val="both"/>
        <w:rPr>
          <w:rFonts w:eastAsia="Calibri"/>
        </w:rPr>
      </w:pPr>
    </w:p>
    <w:p w:rsidR="00BC5299" w:rsidRPr="000A5675" w:rsidRDefault="00BC5299" w:rsidP="003E5CCF">
      <w:pPr>
        <w:spacing w:after="200" w:line="276" w:lineRule="auto"/>
        <w:ind w:firstLine="709"/>
        <w:jc w:val="both"/>
      </w:pPr>
      <w:r w:rsidRPr="000A5675">
        <w:t>Формы работы:</w:t>
      </w:r>
    </w:p>
    <w:p w:rsidR="00BC5299" w:rsidRPr="000A5675" w:rsidRDefault="00BC5299" w:rsidP="003E5CCF">
      <w:pPr>
        <w:ind w:firstLine="709"/>
        <w:jc w:val="both"/>
        <w:rPr>
          <w:rFonts w:eastAsia="Calibri"/>
        </w:rPr>
      </w:pPr>
      <w:r>
        <w:rPr>
          <w:rFonts w:eastAsia="Calibri"/>
        </w:rPr>
        <w:t>- ежегодная диспансеризация</w:t>
      </w:r>
      <w:r w:rsidRPr="000A5675">
        <w:rPr>
          <w:rFonts w:eastAsia="Calibri"/>
        </w:rPr>
        <w:t xml:space="preserve"> детей;</w:t>
      </w:r>
    </w:p>
    <w:p w:rsidR="00BC5299" w:rsidRPr="000A5675" w:rsidRDefault="00BC5299" w:rsidP="003E5CCF">
      <w:pPr>
        <w:ind w:firstLine="709"/>
        <w:jc w:val="both"/>
        <w:rPr>
          <w:rFonts w:eastAsia="Calibri"/>
        </w:rPr>
      </w:pPr>
      <w:r w:rsidRPr="000A5675">
        <w:rPr>
          <w:rFonts w:eastAsia="Calibri"/>
        </w:rPr>
        <w:t>- спортивные секции и кружки;</w:t>
      </w:r>
    </w:p>
    <w:p w:rsidR="00BC5299" w:rsidRPr="000A5675" w:rsidRDefault="00BC5299" w:rsidP="003E5CCF">
      <w:pPr>
        <w:ind w:firstLine="709"/>
        <w:jc w:val="both"/>
        <w:rPr>
          <w:rFonts w:eastAsia="Calibri"/>
        </w:rPr>
      </w:pPr>
      <w:r>
        <w:rPr>
          <w:rFonts w:eastAsia="Calibri"/>
        </w:rPr>
        <w:lastRenderedPageBreak/>
        <w:t xml:space="preserve">- экологический поход, </w:t>
      </w:r>
      <w:r w:rsidRPr="000A5675">
        <w:rPr>
          <w:rFonts w:eastAsia="Calibri"/>
        </w:rPr>
        <w:t xml:space="preserve"> туристический слет;</w:t>
      </w:r>
    </w:p>
    <w:p w:rsidR="00BC5299" w:rsidRPr="000A5675" w:rsidRDefault="00BC5299" w:rsidP="003E5CCF">
      <w:pPr>
        <w:ind w:firstLine="709"/>
        <w:jc w:val="both"/>
        <w:rPr>
          <w:rFonts w:eastAsia="Calibri"/>
        </w:rPr>
      </w:pPr>
      <w:r w:rsidRPr="000A5675">
        <w:rPr>
          <w:rFonts w:eastAsia="Calibri"/>
        </w:rPr>
        <w:t>- беседы, лекции, проф</w:t>
      </w:r>
      <w:r>
        <w:rPr>
          <w:rFonts w:eastAsia="Calibri"/>
        </w:rPr>
        <w:t>илактическая работа медицинских работников ГБУЗ «Вышневолоцкая ЦРБ» ВОП №7</w:t>
      </w:r>
      <w:r w:rsidRPr="000A5675">
        <w:rPr>
          <w:rFonts w:eastAsia="Calibri"/>
        </w:rPr>
        <w:t>, учителей;</w:t>
      </w:r>
    </w:p>
    <w:p w:rsidR="00BC5299" w:rsidRPr="000A5675" w:rsidRDefault="00BC5299" w:rsidP="003E5CCF">
      <w:pPr>
        <w:ind w:firstLine="709"/>
        <w:jc w:val="both"/>
        <w:rPr>
          <w:rFonts w:eastAsia="Calibri"/>
        </w:rPr>
      </w:pPr>
      <w:r w:rsidRPr="000A5675">
        <w:rPr>
          <w:rFonts w:eastAsia="Calibri"/>
        </w:rPr>
        <w:t>- физкультминутки;</w:t>
      </w:r>
    </w:p>
    <w:p w:rsidR="00BC5299" w:rsidRPr="000A5675" w:rsidRDefault="00BC5299" w:rsidP="003E5CCF">
      <w:pPr>
        <w:ind w:firstLine="709"/>
        <w:jc w:val="both"/>
        <w:rPr>
          <w:rFonts w:eastAsia="Calibri"/>
        </w:rPr>
      </w:pPr>
      <w:r w:rsidRPr="000A5675">
        <w:rPr>
          <w:rFonts w:eastAsia="Calibri"/>
        </w:rPr>
        <w:t>- применение педагогами на уроках здоровьесберегающих технологий;</w:t>
      </w:r>
    </w:p>
    <w:p w:rsidR="00BC5299" w:rsidRPr="000A5675" w:rsidRDefault="00BC5299" w:rsidP="003E5CCF">
      <w:pPr>
        <w:ind w:firstLine="709"/>
        <w:jc w:val="both"/>
        <w:rPr>
          <w:rFonts w:eastAsia="Calibri"/>
        </w:rPr>
      </w:pPr>
      <w:r w:rsidRPr="000A5675">
        <w:rPr>
          <w:rFonts w:eastAsia="Calibri"/>
        </w:rPr>
        <w:t>- экскурсии, походы выходного дня;</w:t>
      </w:r>
    </w:p>
    <w:p w:rsidR="00BC5299" w:rsidRPr="000A5675" w:rsidRDefault="00BC5299" w:rsidP="003E5CCF">
      <w:pPr>
        <w:ind w:firstLine="709"/>
        <w:jc w:val="both"/>
        <w:rPr>
          <w:rFonts w:eastAsia="Calibri"/>
        </w:rPr>
      </w:pPr>
      <w:r w:rsidRPr="000A5675">
        <w:rPr>
          <w:rFonts w:eastAsia="Calibri"/>
        </w:rPr>
        <w:t>- спортивные мероприятия;</w:t>
      </w:r>
    </w:p>
    <w:p w:rsidR="00BC5299" w:rsidRPr="000A5675" w:rsidRDefault="00BC5299" w:rsidP="003E5CCF">
      <w:pPr>
        <w:ind w:firstLine="709"/>
        <w:jc w:val="both"/>
        <w:rPr>
          <w:rFonts w:eastAsia="Calibri"/>
        </w:rPr>
      </w:pPr>
      <w:r w:rsidRPr="000A5675">
        <w:rPr>
          <w:rFonts w:eastAsia="Calibri"/>
        </w:rPr>
        <w:t>- витаминотерапия;</w:t>
      </w:r>
    </w:p>
    <w:p w:rsidR="00BC5299" w:rsidRPr="000A5675" w:rsidRDefault="00BC5299" w:rsidP="003E5CCF">
      <w:pPr>
        <w:ind w:firstLine="709"/>
        <w:jc w:val="both"/>
        <w:rPr>
          <w:rFonts w:eastAsia="Calibri"/>
        </w:rPr>
      </w:pPr>
      <w:r w:rsidRPr="000A5675">
        <w:rPr>
          <w:rFonts w:eastAsia="Calibri"/>
        </w:rPr>
        <w:t>- мониторинг состояния здоровья</w:t>
      </w:r>
      <w:r>
        <w:rPr>
          <w:rFonts w:eastAsia="Calibri"/>
        </w:rPr>
        <w:t xml:space="preserve"> и физического развития обучающихся</w:t>
      </w:r>
      <w:r w:rsidRPr="000A5675">
        <w:rPr>
          <w:rFonts w:eastAsia="Calibri"/>
        </w:rPr>
        <w:t>;</w:t>
      </w:r>
    </w:p>
    <w:p w:rsidR="00BC5299" w:rsidRPr="000A5675" w:rsidRDefault="00BC5299" w:rsidP="003E5CCF">
      <w:pPr>
        <w:ind w:firstLine="709"/>
        <w:jc w:val="both"/>
        <w:rPr>
          <w:rFonts w:eastAsia="Calibri"/>
        </w:rPr>
      </w:pPr>
      <w:r w:rsidRPr="000A5675">
        <w:rPr>
          <w:rFonts w:eastAsia="Calibri"/>
        </w:rPr>
        <w:t>- месячник Здоровья;</w:t>
      </w:r>
    </w:p>
    <w:p w:rsidR="00BC5299" w:rsidRPr="000A5675" w:rsidRDefault="00BC5299" w:rsidP="003E5CCF">
      <w:pPr>
        <w:ind w:firstLine="709"/>
        <w:jc w:val="both"/>
        <w:rPr>
          <w:rFonts w:eastAsia="Calibri"/>
        </w:rPr>
      </w:pPr>
      <w:r w:rsidRPr="000A5675">
        <w:rPr>
          <w:rFonts w:eastAsia="Calibri"/>
        </w:rPr>
        <w:t>- спортивные соре</w:t>
      </w:r>
      <w:r>
        <w:rPr>
          <w:rFonts w:eastAsia="Calibri"/>
        </w:rPr>
        <w:t>внования на уровне школы, округа</w:t>
      </w:r>
      <w:r w:rsidRPr="000A5675">
        <w:rPr>
          <w:rFonts w:eastAsia="Calibri"/>
        </w:rPr>
        <w:t xml:space="preserve"> и области;</w:t>
      </w:r>
    </w:p>
    <w:p w:rsidR="00BC5299" w:rsidRPr="000A5675" w:rsidRDefault="00BC5299" w:rsidP="003E5CCF">
      <w:pPr>
        <w:ind w:firstLine="709"/>
        <w:jc w:val="both"/>
        <w:rPr>
          <w:rFonts w:eastAsia="Calibri"/>
        </w:rPr>
      </w:pPr>
      <w:r w:rsidRPr="000A5675">
        <w:rPr>
          <w:rFonts w:eastAsia="Calibri"/>
        </w:rPr>
        <w:t>- ежегодное оздоровление детей в летнем лагере на базе школы и в загородных лагерях;</w:t>
      </w:r>
    </w:p>
    <w:p w:rsidR="00BC5299" w:rsidRPr="000A5675" w:rsidRDefault="00BC5299" w:rsidP="003E5CCF">
      <w:pPr>
        <w:ind w:firstLine="709"/>
        <w:jc w:val="both"/>
        <w:rPr>
          <w:rFonts w:eastAsia="Calibri"/>
        </w:rPr>
      </w:pPr>
      <w:r w:rsidRPr="000A5675">
        <w:rPr>
          <w:rFonts w:eastAsia="Calibri"/>
        </w:rPr>
        <w:t>-  работа кабинета здоровья.</w:t>
      </w:r>
    </w:p>
    <w:p w:rsidR="00BC5299" w:rsidRPr="000A5675" w:rsidRDefault="00BC5299" w:rsidP="003E5CCF">
      <w:pPr>
        <w:ind w:firstLine="709"/>
        <w:jc w:val="both"/>
      </w:pPr>
    </w:p>
    <w:p w:rsidR="00BC5299" w:rsidRPr="000A5675" w:rsidRDefault="00BC5299" w:rsidP="003E5CCF">
      <w:pPr>
        <w:ind w:firstLine="709"/>
        <w:jc w:val="both"/>
      </w:pPr>
      <w:r w:rsidRPr="000A5675">
        <w:t>Во все  классах проводились классные часы по ЗОЖ:</w:t>
      </w:r>
    </w:p>
    <w:p w:rsidR="00BC5299" w:rsidRPr="000A5675" w:rsidRDefault="00BC5299" w:rsidP="003E5CCF">
      <w:pPr>
        <w:ind w:firstLine="709"/>
        <w:jc w:val="both"/>
        <w:rPr>
          <w:rFonts w:eastAsia="Calibri"/>
        </w:rPr>
      </w:pPr>
      <w:r w:rsidRPr="000A5675">
        <w:rPr>
          <w:rFonts w:eastAsia="Calibri"/>
        </w:rPr>
        <w:t xml:space="preserve"> «Будем здоровыми!»</w:t>
      </w:r>
      <w:r>
        <w:rPr>
          <w:rFonts w:eastAsia="Calibri"/>
        </w:rPr>
        <w:t xml:space="preserve">, «Твое здоровье», </w:t>
      </w:r>
      <w:r w:rsidRPr="000A5675">
        <w:rPr>
          <w:rFonts w:eastAsia="Calibri"/>
        </w:rPr>
        <w:t>«Зд</w:t>
      </w:r>
      <w:r>
        <w:rPr>
          <w:rFonts w:eastAsia="Calibri"/>
        </w:rPr>
        <w:t xml:space="preserve">оровым быть здорово!», «Путешествие по тропе здоровья», </w:t>
      </w:r>
    </w:p>
    <w:p w:rsidR="00BC5299" w:rsidRPr="000A5675" w:rsidRDefault="00BC5299" w:rsidP="003E5CCF">
      <w:pPr>
        <w:ind w:firstLine="709"/>
        <w:jc w:val="both"/>
        <w:rPr>
          <w:rFonts w:eastAsia="Calibri"/>
        </w:rPr>
      </w:pPr>
      <w:r w:rsidRPr="000A5675">
        <w:rPr>
          <w:rFonts w:eastAsia="Calibri"/>
        </w:rPr>
        <w:t xml:space="preserve"> «Вредные привы</w:t>
      </w:r>
      <w:r>
        <w:rPr>
          <w:rFonts w:eastAsia="Calibri"/>
        </w:rPr>
        <w:t>чки, как их избежать?», «Мы в ответе за свое здоровье».</w:t>
      </w:r>
    </w:p>
    <w:p w:rsidR="00BC5299" w:rsidRPr="000A5675" w:rsidRDefault="00BC5299" w:rsidP="003E5CCF">
      <w:pPr>
        <w:ind w:firstLine="709"/>
        <w:jc w:val="both"/>
        <w:rPr>
          <w:rFonts w:eastAsia="Calibri"/>
        </w:rPr>
      </w:pPr>
      <w:r>
        <w:rPr>
          <w:rFonts w:eastAsia="Calibri"/>
        </w:rPr>
        <w:t>С обучающимися</w:t>
      </w:r>
      <w:r w:rsidRPr="000A5675">
        <w:rPr>
          <w:rFonts w:eastAsia="Calibri"/>
        </w:rPr>
        <w:t xml:space="preserve"> проводились беседы о правилах дорожного движения, о безопасном пути в школу и домой, о правилах поведения на улице, о здоровом образе жизни, о правильном питании и культуре питания, закаливании.</w:t>
      </w:r>
    </w:p>
    <w:p w:rsidR="00BC5299" w:rsidRPr="000A5675" w:rsidRDefault="00BC5299" w:rsidP="003E5CCF">
      <w:pPr>
        <w:ind w:left="96" w:firstLine="709"/>
        <w:jc w:val="both"/>
      </w:pPr>
      <w:r w:rsidRPr="000A5675">
        <w:t>За</w:t>
      </w:r>
      <w:r>
        <w:t>2022</w:t>
      </w:r>
      <w:r w:rsidR="00337A44">
        <w:t xml:space="preserve">-2023 учебном </w:t>
      </w:r>
      <w:r w:rsidRPr="000A5675">
        <w:t>год</w:t>
      </w:r>
      <w:r w:rsidR="00337A44">
        <w:t>у</w:t>
      </w:r>
      <w:r w:rsidRPr="000A5675">
        <w:t>вшкольныхспортивно-массовыхифизкультурно-оздоровительныхмероприятияхпринялоучастие 100 % обучающихся.</w:t>
      </w:r>
    </w:p>
    <w:p w:rsidR="00BC5299" w:rsidRDefault="00BC5299" w:rsidP="003E5CCF">
      <w:pPr>
        <w:spacing w:before="100" w:beforeAutospacing="1" w:after="100" w:afterAutospacing="1"/>
        <w:ind w:left="720" w:firstLine="709"/>
        <w:contextualSpacing/>
        <w:jc w:val="both"/>
        <w:rPr>
          <w:b/>
          <w:bCs/>
        </w:rPr>
      </w:pPr>
    </w:p>
    <w:p w:rsidR="00337A44" w:rsidRDefault="00337A44" w:rsidP="00BA63E9">
      <w:pPr>
        <w:spacing w:before="100" w:beforeAutospacing="1" w:after="100" w:afterAutospacing="1"/>
        <w:contextualSpacing/>
        <w:rPr>
          <w:b/>
          <w:bCs/>
        </w:rPr>
      </w:pPr>
    </w:p>
    <w:p w:rsidR="00BC5299" w:rsidRPr="000A5675" w:rsidRDefault="00BC5299" w:rsidP="00BC5299">
      <w:pPr>
        <w:spacing w:before="100" w:beforeAutospacing="1" w:after="100" w:afterAutospacing="1"/>
        <w:ind w:left="720"/>
        <w:contextualSpacing/>
        <w:jc w:val="center"/>
        <w:rPr>
          <w:b/>
          <w:bCs/>
        </w:rPr>
      </w:pPr>
      <w:r w:rsidRPr="000A5675">
        <w:rPr>
          <w:b/>
          <w:bCs/>
        </w:rPr>
        <w:t>Общеинтеллектуальное направление</w:t>
      </w:r>
    </w:p>
    <w:p w:rsidR="00BC5299" w:rsidRPr="000A5675" w:rsidRDefault="00BC5299" w:rsidP="00BC5299">
      <w:pPr>
        <w:spacing w:before="100" w:beforeAutospacing="1" w:after="100" w:afterAutospacing="1"/>
        <w:ind w:firstLine="360"/>
        <w:jc w:val="both"/>
        <w:rPr>
          <w:rFonts w:eastAsia="Calibri"/>
          <w:shd w:val="clear" w:color="auto" w:fill="FFFFFF"/>
        </w:rPr>
      </w:pPr>
      <w:r w:rsidRPr="000A5675">
        <w:rPr>
          <w:rFonts w:eastAsia="Calibri"/>
          <w:shd w:val="clear" w:color="auto" w:fill="FFFFFF"/>
        </w:rPr>
        <w:t>Целью интеллектуального направления является повышение мотивации учения путем включения обучающихся и педагогов в творческую деятельность, внеклассную работу по предмету, участие во Всероссийских и международных конкурсах, предметных олимпиадах, ст</w:t>
      </w:r>
      <w:r>
        <w:rPr>
          <w:rFonts w:eastAsia="Calibri"/>
          <w:shd w:val="clear" w:color="auto" w:fill="FFFFFF"/>
        </w:rPr>
        <w:t xml:space="preserve">имулирование интереса у обучающихся </w:t>
      </w:r>
      <w:r w:rsidRPr="000A5675">
        <w:rPr>
          <w:rFonts w:eastAsia="Calibri"/>
          <w:shd w:val="clear" w:color="auto" w:fill="FFFFFF"/>
        </w:rPr>
        <w:t xml:space="preserve"> к исследовательской деятельности, использование проектного метода в социально значимой деятельности.</w:t>
      </w:r>
    </w:p>
    <w:p w:rsidR="00BC5299" w:rsidRPr="000A5675" w:rsidRDefault="00BC5299" w:rsidP="00BC5299">
      <w:pPr>
        <w:spacing w:after="200" w:line="276" w:lineRule="auto"/>
        <w:jc w:val="both"/>
      </w:pPr>
      <w:r w:rsidRPr="000A5675">
        <w:t>Формы работы:</w:t>
      </w:r>
    </w:p>
    <w:p w:rsidR="00BC5299" w:rsidRPr="000A5675" w:rsidRDefault="00BC5299" w:rsidP="00BC5299">
      <w:pPr>
        <w:rPr>
          <w:rFonts w:eastAsia="Calibri"/>
        </w:rPr>
      </w:pPr>
      <w:r>
        <w:rPr>
          <w:rFonts w:eastAsia="Calibri"/>
        </w:rPr>
        <w:t>• Региональный</w:t>
      </w:r>
      <w:r w:rsidRPr="000A5675">
        <w:rPr>
          <w:rFonts w:eastAsia="Calibri"/>
        </w:rPr>
        <w:t xml:space="preserve"> конкурс  «Наш выбор – будущее России!»;</w:t>
      </w:r>
    </w:p>
    <w:p w:rsidR="00BC5299" w:rsidRPr="000A5675" w:rsidRDefault="00BC5299" w:rsidP="00BC5299">
      <w:pPr>
        <w:rPr>
          <w:rFonts w:eastAsia="Calibri"/>
        </w:rPr>
      </w:pPr>
      <w:r w:rsidRPr="000A5675">
        <w:rPr>
          <w:rFonts w:eastAsia="Calibri"/>
        </w:rPr>
        <w:t>• Предметные недели, викторины, олимпиады;</w:t>
      </w:r>
    </w:p>
    <w:p w:rsidR="00BC5299" w:rsidRPr="000A5675" w:rsidRDefault="00BC5299" w:rsidP="00BC5299">
      <w:pPr>
        <w:rPr>
          <w:rFonts w:eastAsia="Calibri"/>
        </w:rPr>
      </w:pPr>
      <w:r w:rsidRPr="000A5675">
        <w:rPr>
          <w:rFonts w:eastAsia="Calibri"/>
        </w:rPr>
        <w:t>• Библиотечные уроки;</w:t>
      </w:r>
    </w:p>
    <w:p w:rsidR="00BC5299" w:rsidRPr="000A5675" w:rsidRDefault="00BC5299" w:rsidP="00BC5299">
      <w:pPr>
        <w:rPr>
          <w:rFonts w:eastAsia="Calibri"/>
        </w:rPr>
      </w:pPr>
      <w:r w:rsidRPr="000A5675">
        <w:rPr>
          <w:rFonts w:eastAsia="Calibri"/>
        </w:rPr>
        <w:t>• Конкурсы, экскурсии, конференции, деловые и ролевые игры и др.;</w:t>
      </w:r>
    </w:p>
    <w:p w:rsidR="00BC5299" w:rsidRPr="000A5675" w:rsidRDefault="00BC5299" w:rsidP="00BC5299">
      <w:pPr>
        <w:rPr>
          <w:rFonts w:eastAsia="Calibri"/>
        </w:rPr>
      </w:pPr>
      <w:r w:rsidRPr="000A5675">
        <w:rPr>
          <w:rFonts w:eastAsia="Calibri"/>
        </w:rPr>
        <w:t>• Разработка проектов к урокам, внеклассным мероприятиям;</w:t>
      </w:r>
    </w:p>
    <w:p w:rsidR="00BC5299" w:rsidRPr="000A5675" w:rsidRDefault="00BC5299" w:rsidP="00BC5299">
      <w:pPr>
        <w:rPr>
          <w:rFonts w:eastAsia="Calibri"/>
        </w:rPr>
      </w:pPr>
      <w:r w:rsidRPr="000A5675">
        <w:rPr>
          <w:rFonts w:eastAsia="Calibri"/>
        </w:rPr>
        <w:t>• Интеллектуальные марафоны, познавательные игры, познавательные беседы,</w:t>
      </w:r>
    </w:p>
    <w:p w:rsidR="00BC5299" w:rsidRPr="000A5675" w:rsidRDefault="00BC5299" w:rsidP="00BC5299">
      <w:pPr>
        <w:rPr>
          <w:rFonts w:eastAsia="Calibri"/>
        </w:rPr>
      </w:pPr>
      <w:r w:rsidRPr="000A5675">
        <w:rPr>
          <w:rFonts w:eastAsia="Calibri"/>
        </w:rPr>
        <w:t>детские исследовательские проекты;</w:t>
      </w:r>
    </w:p>
    <w:p w:rsidR="00BC5299" w:rsidRPr="000A5675" w:rsidRDefault="00BC5299" w:rsidP="00BC5299">
      <w:r w:rsidRPr="000A5675">
        <w:rPr>
          <w:rFonts w:eastAsia="Calibri"/>
        </w:rPr>
        <w:t xml:space="preserve">• </w:t>
      </w:r>
      <w:r>
        <w:rPr>
          <w:rFonts w:eastAsia="Calibri"/>
        </w:rPr>
        <w:t xml:space="preserve">Образовательная платформа </w:t>
      </w:r>
      <w:r w:rsidRPr="000A5675">
        <w:t xml:space="preserve">Uchi.ru </w:t>
      </w:r>
    </w:p>
    <w:p w:rsidR="00BC5299" w:rsidRPr="000A5675" w:rsidRDefault="00BC5299" w:rsidP="00BC5299">
      <w:pPr>
        <w:rPr>
          <w:rFonts w:eastAsia="Calibri"/>
        </w:rPr>
      </w:pPr>
    </w:p>
    <w:p w:rsidR="00BC5299" w:rsidRPr="00776B6F" w:rsidRDefault="00BC5299" w:rsidP="00BC5299">
      <w:pPr>
        <w:rPr>
          <w:rFonts w:eastAsia="Calibri"/>
        </w:rPr>
      </w:pPr>
      <w:r w:rsidRPr="000A5675">
        <w:rPr>
          <w:rFonts w:eastAsia="Calibri"/>
        </w:rPr>
        <w:t xml:space="preserve">Благодаря работе учителей-предметников </w:t>
      </w:r>
      <w:r>
        <w:rPr>
          <w:rFonts w:eastAsia="Calibri"/>
        </w:rPr>
        <w:t xml:space="preserve">и классных руководителей многие обучающиеся </w:t>
      </w:r>
      <w:r w:rsidRPr="000A5675">
        <w:rPr>
          <w:rFonts w:eastAsia="Calibri"/>
        </w:rPr>
        <w:t xml:space="preserve"> нашей школы стали победителями и призерами различных конкурсов и олимпиад. Учащиеся активно принимали участие в школьных праздниках, выставках, предметных олимпиадах, социальных  проектах. </w:t>
      </w:r>
    </w:p>
    <w:p w:rsidR="00BC5299" w:rsidRDefault="00BC5299" w:rsidP="00BC5299">
      <w:r w:rsidRPr="000A5675">
        <w:rPr>
          <w:rFonts w:eastAsia="Calibri"/>
        </w:rPr>
        <w:t xml:space="preserve">С </w:t>
      </w:r>
      <w:r w:rsidRPr="000A5675">
        <w:t>каждым годом увеличивается не только количество конкурсов, в которых принимают участие школьники, но и качество участия в данных мероприятиях.</w:t>
      </w:r>
    </w:p>
    <w:p w:rsidR="00BC5299" w:rsidRPr="00776B6F" w:rsidRDefault="00BC5299" w:rsidP="00BC5299">
      <w:r w:rsidRPr="00776B6F">
        <w:t>Работапореализацииинтеллектуальногонаправлениявоспитательнойдеятельности,какникакаядругая,тесносвязанас учебной деятельностью. В настоящее время работа в данном направлении является систематической.</w:t>
      </w:r>
    </w:p>
    <w:p w:rsidR="00BC5299" w:rsidRPr="000A5675" w:rsidRDefault="00BC5299" w:rsidP="00BC5299"/>
    <w:p w:rsidR="00BC5299" w:rsidRPr="00776B6F" w:rsidRDefault="00BC5299" w:rsidP="00BC5299">
      <w:pPr>
        <w:spacing w:before="100" w:beforeAutospacing="1" w:after="100" w:afterAutospacing="1"/>
        <w:jc w:val="center"/>
        <w:rPr>
          <w:b/>
          <w:bCs/>
        </w:rPr>
      </w:pPr>
      <w:r w:rsidRPr="00776B6F">
        <w:rPr>
          <w:b/>
          <w:bCs/>
        </w:rPr>
        <w:lastRenderedPageBreak/>
        <w:t>Общекультурное направление</w:t>
      </w:r>
    </w:p>
    <w:p w:rsidR="00BC5299" w:rsidRPr="00776B6F" w:rsidRDefault="00BC5299" w:rsidP="00BC5299">
      <w:pPr>
        <w:spacing w:line="274" w:lineRule="exact"/>
        <w:ind w:left="96" w:firstLine="612"/>
        <w:jc w:val="both"/>
      </w:pPr>
      <w:r w:rsidRPr="00776B6F">
        <w:t>Вреализациизадач,связанных сданнымнаправлениемпомогаетединоевоспитательноепространство</w:t>
      </w:r>
      <w:r w:rsidRPr="00776B6F">
        <w:rPr>
          <w:spacing w:val="-2"/>
        </w:rPr>
        <w:t xml:space="preserve"> школы.</w:t>
      </w:r>
    </w:p>
    <w:p w:rsidR="00BC5299" w:rsidRPr="00776B6F" w:rsidRDefault="00BC5299" w:rsidP="00BC5299">
      <w:pPr>
        <w:ind w:left="96" w:right="74" w:hanging="1"/>
        <w:jc w:val="both"/>
        <w:rPr>
          <w:rFonts w:eastAsia="Calibri"/>
          <w:color w:val="000000"/>
          <w:shd w:val="clear" w:color="auto" w:fill="FFFFFF"/>
        </w:rPr>
      </w:pPr>
      <w:r w:rsidRPr="00776B6F">
        <w:t>Большое внимание мы уделяем воспитанию красоты, творчества. Главное – создать благоприятные условия для развития творческой природы ребенка, взаимосвязь искусства и учебных предметов, направленная на обеспечение целостного художественно-творческого развития школьников.</w:t>
      </w:r>
      <w:r>
        <w:rPr>
          <w:rFonts w:eastAsia="Calibri"/>
          <w:color w:val="000000"/>
          <w:shd w:val="clear" w:color="auto" w:fill="FFFFFF"/>
        </w:rPr>
        <w:t xml:space="preserve"> Формирование у обучающихся</w:t>
      </w:r>
      <w:r w:rsidRPr="00776B6F">
        <w:rPr>
          <w:rFonts w:eastAsia="Calibri"/>
          <w:color w:val="000000"/>
          <w:shd w:val="clear" w:color="auto" w:fill="FFFFFF"/>
        </w:rPr>
        <w:t xml:space="preserve"> потребности в здоровом образе жизни путем воспитания умения противостоять вредн</w:t>
      </w:r>
      <w:r>
        <w:rPr>
          <w:rFonts w:eastAsia="Calibri"/>
          <w:color w:val="000000"/>
          <w:shd w:val="clear" w:color="auto" w:fill="FFFFFF"/>
        </w:rPr>
        <w:t>ым привычкам. Изучение учениками</w:t>
      </w:r>
      <w:r w:rsidRPr="00776B6F">
        <w:rPr>
          <w:rFonts w:eastAsia="Calibri"/>
          <w:color w:val="000000"/>
          <w:shd w:val="clear" w:color="auto" w:fill="FFFFFF"/>
        </w:rPr>
        <w:t xml:space="preserve"> природы и истории родного края, формирование правильного отношения к окружающей среде. Проведение природоохранных акций.</w:t>
      </w:r>
    </w:p>
    <w:p w:rsidR="00BC5299" w:rsidRPr="00776B6F" w:rsidRDefault="00BC5299" w:rsidP="00BC5299">
      <w:pPr>
        <w:ind w:left="96" w:right="74" w:hanging="1"/>
        <w:jc w:val="both"/>
      </w:pPr>
    </w:p>
    <w:p w:rsidR="00BC5299" w:rsidRPr="00776B6F" w:rsidRDefault="00BC5299" w:rsidP="00BC5299">
      <w:pPr>
        <w:rPr>
          <w:rFonts w:eastAsia="Calibri"/>
        </w:rPr>
      </w:pPr>
      <w:r w:rsidRPr="00776B6F">
        <w:rPr>
          <w:rFonts w:eastAsia="Calibri"/>
        </w:rPr>
        <w:t>Мероприятия по данному направлению:</w:t>
      </w:r>
    </w:p>
    <w:p w:rsidR="00BC5299" w:rsidRPr="00776B6F" w:rsidRDefault="00BC5299" w:rsidP="00BC5299">
      <w:pPr>
        <w:rPr>
          <w:rFonts w:eastAsia="Calibri"/>
        </w:rPr>
      </w:pPr>
      <w:r w:rsidRPr="00776B6F">
        <w:rPr>
          <w:rFonts w:eastAsia="Calibri"/>
        </w:rPr>
        <w:t>• Участие в проекте «Киноуроки в школах России»;</w:t>
      </w:r>
    </w:p>
    <w:p w:rsidR="00BC5299" w:rsidRDefault="00BC5299" w:rsidP="00BC5299">
      <w:pPr>
        <w:rPr>
          <w:rFonts w:eastAsia="Calibri"/>
        </w:rPr>
      </w:pPr>
      <w:r w:rsidRPr="00776B6F">
        <w:rPr>
          <w:rFonts w:eastAsia="Calibri"/>
        </w:rPr>
        <w:t xml:space="preserve">•Участие в </w:t>
      </w:r>
      <w:r>
        <w:rPr>
          <w:rFonts w:eastAsia="Calibri"/>
        </w:rPr>
        <w:t>региональном фотоконкурсе «Мое место силы»;</w:t>
      </w:r>
    </w:p>
    <w:p w:rsidR="00BC5299" w:rsidRDefault="00BC5299" w:rsidP="00BC5299">
      <w:pPr>
        <w:rPr>
          <w:rFonts w:eastAsia="Calibri"/>
        </w:rPr>
      </w:pPr>
      <w:r w:rsidRPr="00776B6F">
        <w:rPr>
          <w:rFonts w:eastAsia="Calibri"/>
        </w:rPr>
        <w:t>•</w:t>
      </w:r>
      <w:r>
        <w:rPr>
          <w:rFonts w:eastAsia="Calibri"/>
        </w:rPr>
        <w:t xml:space="preserve"> Участие в муниципальном конкурсе «Природа и фантазия»;</w:t>
      </w:r>
    </w:p>
    <w:p w:rsidR="00BC5299" w:rsidRDefault="00BC5299" w:rsidP="00BC5299">
      <w:pPr>
        <w:rPr>
          <w:rFonts w:eastAsia="Calibri"/>
        </w:rPr>
      </w:pPr>
      <w:r w:rsidRPr="00776B6F">
        <w:rPr>
          <w:rFonts w:eastAsia="Calibri"/>
        </w:rPr>
        <w:t>•</w:t>
      </w:r>
      <w:r>
        <w:rPr>
          <w:rFonts w:eastAsia="Calibri"/>
        </w:rPr>
        <w:t xml:space="preserve"> Участие в онлайн-конкурсе «Азбука безопасности»;</w:t>
      </w:r>
    </w:p>
    <w:p w:rsidR="00BC5299" w:rsidRPr="00776B6F" w:rsidRDefault="00BC5299" w:rsidP="00BC5299">
      <w:pPr>
        <w:rPr>
          <w:rFonts w:eastAsia="Calibri"/>
        </w:rPr>
      </w:pPr>
      <w:r w:rsidRPr="00776B6F">
        <w:rPr>
          <w:rFonts w:eastAsia="Calibri"/>
        </w:rPr>
        <w:t>•</w:t>
      </w:r>
      <w:r>
        <w:rPr>
          <w:rFonts w:eastAsia="Calibri"/>
        </w:rPr>
        <w:t xml:space="preserve"> Участие в проекте «Нас пригласили во дворец»;</w:t>
      </w:r>
    </w:p>
    <w:p w:rsidR="00BC5299" w:rsidRPr="00776B6F" w:rsidRDefault="00BC5299" w:rsidP="00BC5299">
      <w:pPr>
        <w:rPr>
          <w:bCs/>
        </w:rPr>
      </w:pPr>
      <w:r>
        <w:rPr>
          <w:rFonts w:eastAsia="Calibri"/>
        </w:rPr>
        <w:t>• У</w:t>
      </w:r>
      <w:r w:rsidRPr="00776B6F">
        <w:rPr>
          <w:rFonts w:eastAsia="Calibri"/>
        </w:rPr>
        <w:t xml:space="preserve">частие </w:t>
      </w:r>
      <w:r>
        <w:rPr>
          <w:rFonts w:eastAsia="Calibri"/>
        </w:rPr>
        <w:t>в творческом конкурсе «Рождественская открытка»;</w:t>
      </w:r>
    </w:p>
    <w:p w:rsidR="00BC5299" w:rsidRPr="00776B6F" w:rsidRDefault="00BC5299" w:rsidP="00BC5299">
      <w:pPr>
        <w:rPr>
          <w:rFonts w:eastAsia="Calibri"/>
        </w:rPr>
      </w:pPr>
      <w:r>
        <w:rPr>
          <w:rFonts w:eastAsia="Calibri"/>
        </w:rPr>
        <w:t>• Участие в конкурсе</w:t>
      </w:r>
      <w:r w:rsidRPr="00776B6F">
        <w:rPr>
          <w:rFonts w:eastAsia="Calibri"/>
        </w:rPr>
        <w:t xml:space="preserve">  «Стихи бывают разные»;</w:t>
      </w:r>
    </w:p>
    <w:p w:rsidR="00BC5299" w:rsidRPr="00776B6F" w:rsidRDefault="00BC5299" w:rsidP="00BC5299">
      <w:pPr>
        <w:rPr>
          <w:rFonts w:eastAsia="Calibri"/>
        </w:rPr>
      </w:pPr>
      <w:r w:rsidRPr="00776B6F">
        <w:rPr>
          <w:rFonts w:eastAsia="Calibri"/>
        </w:rPr>
        <w:t>• «Неделя энергосбережения»;</w:t>
      </w:r>
    </w:p>
    <w:p w:rsidR="00BC5299" w:rsidRPr="00776B6F" w:rsidRDefault="00BC5299" w:rsidP="00BC5299">
      <w:pPr>
        <w:rPr>
          <w:rFonts w:eastAsia="Calibri"/>
        </w:rPr>
      </w:pPr>
      <w:r w:rsidRPr="00776B6F">
        <w:rPr>
          <w:rFonts w:eastAsia="Calibri"/>
        </w:rPr>
        <w:t>• Организация экскурсий, концертов,  выставок детских рисунков, под</w:t>
      </w:r>
      <w:r>
        <w:rPr>
          <w:rFonts w:eastAsia="Calibri"/>
        </w:rPr>
        <w:t>елок и творческих работ обучающихся</w:t>
      </w:r>
      <w:r w:rsidRPr="00776B6F">
        <w:rPr>
          <w:rFonts w:eastAsia="Calibri"/>
        </w:rPr>
        <w:t>;</w:t>
      </w:r>
    </w:p>
    <w:p w:rsidR="00BC5299" w:rsidRPr="00776B6F" w:rsidRDefault="00BC5299" w:rsidP="00BC5299">
      <w:pPr>
        <w:rPr>
          <w:rFonts w:eastAsia="Calibri"/>
        </w:rPr>
      </w:pPr>
      <w:r w:rsidRPr="00776B6F">
        <w:rPr>
          <w:rFonts w:eastAsia="Calibri"/>
        </w:rPr>
        <w:t>• Проведение тематических классных часов по эстетике внешнего вида ученика, культуре поведения и речи;</w:t>
      </w:r>
    </w:p>
    <w:p w:rsidR="00BC5299" w:rsidRPr="00776B6F" w:rsidRDefault="00BC5299" w:rsidP="00BC5299">
      <w:pPr>
        <w:rPr>
          <w:rFonts w:eastAsia="Calibri"/>
        </w:rPr>
      </w:pPr>
      <w:r w:rsidRPr="00776B6F">
        <w:rPr>
          <w:rFonts w:eastAsia="Calibri"/>
        </w:rPr>
        <w:t xml:space="preserve">• Экскурсии в </w:t>
      </w:r>
      <w:r>
        <w:rPr>
          <w:rFonts w:eastAsia="Calibri"/>
        </w:rPr>
        <w:t>Солнечную картинную галерею;</w:t>
      </w:r>
    </w:p>
    <w:p w:rsidR="00BC5299" w:rsidRPr="00776B6F" w:rsidRDefault="00BC5299" w:rsidP="00BC5299">
      <w:pPr>
        <w:rPr>
          <w:rFonts w:eastAsia="Calibri"/>
        </w:rPr>
      </w:pPr>
      <w:r>
        <w:rPr>
          <w:rFonts w:eastAsia="Calibri"/>
        </w:rPr>
        <w:t>• Участие в муниципальном</w:t>
      </w:r>
      <w:r w:rsidRPr="00776B6F">
        <w:rPr>
          <w:rFonts w:eastAsia="Calibri"/>
        </w:rPr>
        <w:t xml:space="preserve"> конкурс</w:t>
      </w:r>
      <w:r>
        <w:rPr>
          <w:rFonts w:eastAsia="Calibri"/>
        </w:rPr>
        <w:t>е</w:t>
      </w:r>
      <w:r w:rsidRPr="00776B6F">
        <w:rPr>
          <w:rFonts w:eastAsia="Calibri"/>
        </w:rPr>
        <w:t xml:space="preserve"> художественного и декоративно-прикладного творчества «Радуга талантов»;</w:t>
      </w:r>
    </w:p>
    <w:p w:rsidR="00BC5299" w:rsidRPr="00776B6F" w:rsidRDefault="00BC5299" w:rsidP="00BC5299">
      <w:pPr>
        <w:rPr>
          <w:rFonts w:eastAsia="Calibri"/>
        </w:rPr>
      </w:pPr>
      <w:r>
        <w:rPr>
          <w:rFonts w:eastAsia="Calibri"/>
        </w:rPr>
        <w:t>•  Участие в конкурсе «Пасхальный сувенир»</w:t>
      </w:r>
      <w:r w:rsidRPr="00776B6F">
        <w:rPr>
          <w:rFonts w:eastAsia="Calibri"/>
        </w:rPr>
        <w:t>;</w:t>
      </w:r>
    </w:p>
    <w:p w:rsidR="00BC5299" w:rsidRPr="00776B6F" w:rsidRDefault="00BC5299" w:rsidP="00BC5299">
      <w:pPr>
        <w:rPr>
          <w:rFonts w:eastAsia="Calibri"/>
        </w:rPr>
      </w:pPr>
    </w:p>
    <w:p w:rsidR="00BC5299" w:rsidRPr="00337A44" w:rsidRDefault="00BC5299" w:rsidP="00337A44">
      <w:pPr>
        <w:ind w:left="96" w:right="73"/>
        <w:jc w:val="both"/>
      </w:pPr>
      <w:r w:rsidRPr="00776B6F">
        <w:t xml:space="preserve">Концерты, выставки рисунков, поделок стали традиционными в </w:t>
      </w:r>
      <w:r w:rsidRPr="00776B6F">
        <w:rPr>
          <w:spacing w:val="-2"/>
        </w:rPr>
        <w:t>школе.</w:t>
      </w:r>
    </w:p>
    <w:p w:rsidR="00BC5299" w:rsidRPr="00776B6F" w:rsidRDefault="00BC5299" w:rsidP="00BC5299">
      <w:pPr>
        <w:spacing w:before="100" w:beforeAutospacing="1" w:after="100" w:afterAutospacing="1"/>
        <w:jc w:val="center"/>
        <w:rPr>
          <w:b/>
          <w:bCs/>
        </w:rPr>
      </w:pPr>
      <w:r w:rsidRPr="00776B6F">
        <w:rPr>
          <w:b/>
          <w:bCs/>
        </w:rPr>
        <w:t>Социальная деятельность</w:t>
      </w:r>
    </w:p>
    <w:p w:rsidR="00BC5299" w:rsidRPr="00776B6F" w:rsidRDefault="00BC5299" w:rsidP="00BC5299">
      <w:pPr>
        <w:ind w:left="96" w:right="74" w:firstLine="612"/>
        <w:jc w:val="both"/>
      </w:pPr>
      <w:r w:rsidRPr="00776B6F">
        <w:t xml:space="preserve">Воспитание положительного отношения к труду такжеявляется немаловажным приоритетным направлением деятельности школы. Способствует </w:t>
      </w:r>
      <w:r>
        <w:t xml:space="preserve"> формированию у обучающихся</w:t>
      </w:r>
      <w:r w:rsidRPr="00776B6F">
        <w:t xml:space="preserve"> представлений об уважении к человеку труда, о ценности труда, формирование условий для психологической и практи</w:t>
      </w:r>
      <w:r>
        <w:t>ческой готовности обучающегося</w:t>
      </w:r>
      <w:r w:rsidRPr="00776B6F">
        <w:t xml:space="preserve"> к трудуи осознанномувыборупрофессии, профессиональное образование, адекватное потребностям рынкам труда, механизмы трудоустройства и адаптации молодого специалиста в профессиональной среде.</w:t>
      </w:r>
    </w:p>
    <w:p w:rsidR="00BC5299" w:rsidRPr="00776B6F" w:rsidRDefault="00BC5299" w:rsidP="003E5CCF">
      <w:pPr>
        <w:ind w:firstLine="360"/>
        <w:jc w:val="both"/>
        <w:rPr>
          <w:rFonts w:eastAsia="Calibri"/>
        </w:rPr>
      </w:pPr>
      <w:r w:rsidRPr="00776B6F">
        <w:rPr>
          <w:rFonts w:eastAsia="Calibri"/>
        </w:rPr>
        <w:t xml:space="preserve">Одним из направлений работы нашей школы по социальной адаптации детей, подготовке их к взрослой жизни, а тем более, направленная работа по развитию личности является профориентация обучающихся, которая велась по следующим направлениям: </w:t>
      </w:r>
    </w:p>
    <w:p w:rsidR="00BC5299" w:rsidRPr="00776B6F" w:rsidRDefault="00BC5299" w:rsidP="003E5CCF">
      <w:pPr>
        <w:jc w:val="both"/>
        <w:rPr>
          <w:rFonts w:eastAsia="Calibri"/>
        </w:rPr>
      </w:pPr>
      <w:r w:rsidRPr="00776B6F">
        <w:rPr>
          <w:rFonts w:eastAsia="Calibri"/>
        </w:rPr>
        <w:t>- трудовое воспитание;</w:t>
      </w:r>
    </w:p>
    <w:p w:rsidR="00BC5299" w:rsidRPr="00776B6F" w:rsidRDefault="00BC5299" w:rsidP="003E5CCF">
      <w:pPr>
        <w:jc w:val="both"/>
        <w:rPr>
          <w:rFonts w:eastAsia="Calibri"/>
        </w:rPr>
      </w:pPr>
      <w:r w:rsidRPr="00776B6F">
        <w:rPr>
          <w:rFonts w:eastAsia="Calibri"/>
        </w:rPr>
        <w:t xml:space="preserve">- профессиональное просвещение; </w:t>
      </w:r>
    </w:p>
    <w:p w:rsidR="00BC5299" w:rsidRPr="00776B6F" w:rsidRDefault="00BC5299" w:rsidP="003E5CCF">
      <w:pPr>
        <w:jc w:val="both"/>
        <w:rPr>
          <w:rFonts w:eastAsia="Calibri"/>
        </w:rPr>
      </w:pPr>
      <w:r w:rsidRPr="00776B6F">
        <w:rPr>
          <w:rFonts w:eastAsia="Calibri"/>
        </w:rPr>
        <w:t xml:space="preserve">- профессиональная консультация; </w:t>
      </w:r>
    </w:p>
    <w:p w:rsidR="00BC5299" w:rsidRPr="00776B6F" w:rsidRDefault="00BC5299" w:rsidP="003E5CCF">
      <w:pPr>
        <w:jc w:val="both"/>
        <w:rPr>
          <w:b/>
          <w:bCs/>
        </w:rPr>
      </w:pPr>
      <w:r w:rsidRPr="00776B6F">
        <w:rPr>
          <w:rFonts w:eastAsia="Calibri"/>
        </w:rPr>
        <w:t>- адаптация выпускников.</w:t>
      </w:r>
    </w:p>
    <w:p w:rsidR="00BC5299" w:rsidRPr="00776B6F" w:rsidRDefault="00BC5299" w:rsidP="003E5CCF">
      <w:pPr>
        <w:ind w:firstLine="708"/>
        <w:jc w:val="both"/>
        <w:rPr>
          <w:rFonts w:eastAsia="Calibri"/>
        </w:rPr>
      </w:pPr>
      <w:r w:rsidRPr="00776B6F">
        <w:rPr>
          <w:rFonts w:eastAsia="Calibri"/>
        </w:rPr>
        <w:t>Немалое внимание школа уделяет и трудовому воспитанию. Основополагающей идеей этого направления является систематический, совместный, творческий, социально значимый труд. Целью трудового воспитания в школе является: совершенствование навыка организации коллективного труда, уважение к труду и людям труда, воспитание бережливости, аккуратности, ответственности за результаты труда, вооружить учащихся основными трудовыми умениями и навыками, необходимыми для их д</w:t>
      </w:r>
      <w:r>
        <w:rPr>
          <w:rFonts w:eastAsia="Calibri"/>
        </w:rPr>
        <w:t xml:space="preserve">альнейшей </w:t>
      </w:r>
      <w:r>
        <w:rPr>
          <w:rFonts w:eastAsia="Calibri"/>
        </w:rPr>
        <w:lastRenderedPageBreak/>
        <w:t>социализации. Обучающиеся</w:t>
      </w:r>
      <w:r w:rsidRPr="00776B6F">
        <w:rPr>
          <w:rFonts w:eastAsia="Calibri"/>
        </w:rPr>
        <w:t xml:space="preserve"> школы привлекаются для общественно значимых дел. Это дежурство классов по школе и столовой, уборка классов,  участие в субботниках по благоустройству и уборке территории школы, поселка.</w:t>
      </w:r>
    </w:p>
    <w:p w:rsidR="00BC5299" w:rsidRPr="00776B6F" w:rsidRDefault="00BC5299" w:rsidP="003E5CCF">
      <w:pPr>
        <w:ind w:firstLine="708"/>
        <w:jc w:val="both"/>
        <w:rPr>
          <w:rFonts w:eastAsia="Calibri"/>
          <w:u w:val="single"/>
        </w:rPr>
      </w:pPr>
      <w:r w:rsidRPr="00776B6F">
        <w:rPr>
          <w:rFonts w:eastAsia="Calibri"/>
        </w:rPr>
        <w:t>Важным направлением трудового воспитания является про</w:t>
      </w:r>
      <w:r>
        <w:rPr>
          <w:rFonts w:eastAsia="Calibri"/>
        </w:rPr>
        <w:t>фориентеционная работа. Обучающиеся</w:t>
      </w:r>
      <w:r w:rsidRPr="00776B6F">
        <w:rPr>
          <w:rFonts w:eastAsia="Calibri"/>
        </w:rPr>
        <w:t xml:space="preserve"> школы посетили дни открытых дверей,  встречи с людьми различных профессий, которы</w:t>
      </w:r>
      <w:r>
        <w:rPr>
          <w:rFonts w:eastAsia="Calibri"/>
        </w:rPr>
        <w:t xml:space="preserve">е проводили работники Солнечной </w:t>
      </w:r>
      <w:r w:rsidRPr="00776B6F">
        <w:rPr>
          <w:rFonts w:eastAsia="Calibri"/>
        </w:rPr>
        <w:t xml:space="preserve"> библиотеки. В следующем году работа будет продолжена.</w:t>
      </w:r>
      <w:r w:rsidRPr="00776B6F">
        <w:rPr>
          <w:rFonts w:eastAsia="Calibri"/>
        </w:rPr>
        <w:br/>
      </w:r>
    </w:p>
    <w:p w:rsidR="00BC5299" w:rsidRPr="00776B6F" w:rsidRDefault="00BC5299" w:rsidP="003E5CCF">
      <w:pPr>
        <w:ind w:firstLine="708"/>
        <w:jc w:val="both"/>
        <w:rPr>
          <w:rFonts w:eastAsia="Calibri"/>
        </w:rPr>
      </w:pPr>
      <w:r w:rsidRPr="00776B6F">
        <w:rPr>
          <w:rFonts w:eastAsia="Calibri"/>
        </w:rPr>
        <w:t>Основные мероприятия по данному направлению:</w:t>
      </w:r>
    </w:p>
    <w:p w:rsidR="00BC5299" w:rsidRPr="00776B6F" w:rsidRDefault="00BC5299" w:rsidP="003E5CCF">
      <w:pPr>
        <w:jc w:val="both"/>
        <w:rPr>
          <w:b/>
        </w:rPr>
      </w:pPr>
      <w:r w:rsidRPr="00776B6F">
        <w:rPr>
          <w:rFonts w:eastAsia="Calibri"/>
        </w:rPr>
        <w:t>•  Участие в областном  экологическом  с</w:t>
      </w:r>
      <w:r>
        <w:rPr>
          <w:rFonts w:eastAsia="Calibri"/>
        </w:rPr>
        <w:t>убботнике « Зеленая весна - 2022</w:t>
      </w:r>
      <w:r w:rsidRPr="00776B6F">
        <w:rPr>
          <w:rFonts w:eastAsia="Calibri"/>
        </w:rPr>
        <w:t>»;</w:t>
      </w:r>
    </w:p>
    <w:p w:rsidR="00BC5299" w:rsidRDefault="00BC5299" w:rsidP="003E5CCF">
      <w:pPr>
        <w:jc w:val="both"/>
        <w:rPr>
          <w:rFonts w:eastAsia="Calibri"/>
        </w:rPr>
      </w:pPr>
      <w:r w:rsidRPr="00776B6F">
        <w:rPr>
          <w:rFonts w:eastAsia="Calibri"/>
        </w:rPr>
        <w:t>•  Участие в открытых уроках «ПроеКТОриЯ», направленных на раннюю профориентацию «Шоу профессий»;</w:t>
      </w:r>
    </w:p>
    <w:p w:rsidR="00BC5299" w:rsidRPr="00776B6F" w:rsidRDefault="00BC5299" w:rsidP="003E5CCF">
      <w:pPr>
        <w:jc w:val="both"/>
        <w:rPr>
          <w:rFonts w:eastAsia="Calibri"/>
        </w:rPr>
      </w:pPr>
      <w:r w:rsidRPr="00776B6F">
        <w:rPr>
          <w:rFonts w:eastAsia="Calibri"/>
        </w:rPr>
        <w:t>•</w:t>
      </w:r>
      <w:r>
        <w:rPr>
          <w:rFonts w:eastAsia="Calibri"/>
        </w:rPr>
        <w:t xml:space="preserve"> Участие в проекте «Билет в будущее»;</w:t>
      </w:r>
    </w:p>
    <w:p w:rsidR="00BC5299" w:rsidRPr="00776B6F" w:rsidRDefault="00BC5299" w:rsidP="003E5CCF">
      <w:pPr>
        <w:jc w:val="both"/>
        <w:rPr>
          <w:rFonts w:eastAsia="Calibri"/>
        </w:rPr>
      </w:pPr>
      <w:r w:rsidRPr="00776B6F">
        <w:rPr>
          <w:rFonts w:eastAsia="Calibri"/>
        </w:rPr>
        <w:t>•  </w:t>
      </w:r>
      <w:r w:rsidRPr="00776B6F">
        <w:rPr>
          <w:rFonts w:eastAsia="Calibri"/>
          <w:lang w:eastAsia="ar-SA"/>
        </w:rPr>
        <w:t>Месячники  по благоустройству и озеленению школьного двора и поселка;</w:t>
      </w:r>
    </w:p>
    <w:p w:rsidR="00BC5299" w:rsidRPr="00776B6F" w:rsidRDefault="00BC5299" w:rsidP="003E5CCF">
      <w:pPr>
        <w:jc w:val="both"/>
        <w:rPr>
          <w:rFonts w:eastAsia="Calibri"/>
        </w:rPr>
      </w:pPr>
      <w:r w:rsidRPr="00776B6F">
        <w:rPr>
          <w:rFonts w:eastAsia="Calibri"/>
        </w:rPr>
        <w:t>•  </w:t>
      </w:r>
      <w:r>
        <w:rPr>
          <w:rFonts w:eastAsia="Calibri"/>
        </w:rPr>
        <w:t>Участие в природоохранных акциях «Покормите птиц зимой!», «В защиту елочки»;</w:t>
      </w:r>
    </w:p>
    <w:p w:rsidR="00BC5299" w:rsidRDefault="00BC5299" w:rsidP="003E5CCF">
      <w:pPr>
        <w:jc w:val="both"/>
        <w:rPr>
          <w:rFonts w:eastAsia="Calibri"/>
          <w:lang w:eastAsia="ar-SA"/>
        </w:rPr>
      </w:pPr>
      <w:r w:rsidRPr="00776B6F">
        <w:rPr>
          <w:rFonts w:eastAsia="Calibri"/>
        </w:rPr>
        <w:t>•  </w:t>
      </w:r>
      <w:r w:rsidRPr="00776B6F">
        <w:rPr>
          <w:rFonts w:eastAsia="Calibri"/>
          <w:lang w:eastAsia="ar-SA"/>
        </w:rPr>
        <w:t>Декада Милосердия, посвященная Международному дню инвалидов;</w:t>
      </w:r>
    </w:p>
    <w:p w:rsidR="00BC5299" w:rsidRPr="00776B6F" w:rsidRDefault="00BC5299" w:rsidP="003E5CCF">
      <w:pPr>
        <w:jc w:val="both"/>
        <w:rPr>
          <w:rFonts w:eastAsia="Calibri"/>
          <w:lang w:eastAsia="ar-SA"/>
        </w:rPr>
      </w:pPr>
      <w:r w:rsidRPr="00776B6F">
        <w:rPr>
          <w:rFonts w:eastAsia="Calibri"/>
        </w:rPr>
        <w:t>•</w:t>
      </w:r>
      <w:r>
        <w:rPr>
          <w:rFonts w:eastAsia="Calibri"/>
        </w:rPr>
        <w:t xml:space="preserve"> Участие во ВсероссийскомЭкомарафоне Переработки «Сдай макулатуру – спаси дерево!»;</w:t>
      </w:r>
    </w:p>
    <w:p w:rsidR="00BC5299" w:rsidRPr="00776B6F" w:rsidRDefault="00BC5299" w:rsidP="003E5CCF">
      <w:pPr>
        <w:jc w:val="both"/>
        <w:rPr>
          <w:rFonts w:eastAsia="Calibri"/>
        </w:rPr>
      </w:pPr>
      <w:r w:rsidRPr="00776B6F">
        <w:rPr>
          <w:rFonts w:eastAsia="Calibri"/>
        </w:rPr>
        <w:t>•  Тематические уроки «Моя будущая профессия».</w:t>
      </w:r>
    </w:p>
    <w:p w:rsidR="00337A44" w:rsidRDefault="00337A44" w:rsidP="003E5CCF">
      <w:pPr>
        <w:spacing w:before="100" w:beforeAutospacing="1" w:after="100" w:afterAutospacing="1"/>
        <w:ind w:left="780" w:right="180"/>
        <w:contextualSpacing/>
        <w:jc w:val="both"/>
        <w:rPr>
          <w:b/>
          <w:bCs/>
          <w:color w:val="000000"/>
          <w:lang w:eastAsia="en-US"/>
        </w:rPr>
      </w:pPr>
    </w:p>
    <w:p w:rsidR="00337A44" w:rsidRDefault="00337A44" w:rsidP="00337A44">
      <w:pPr>
        <w:spacing w:before="100" w:beforeAutospacing="1" w:after="100" w:afterAutospacing="1"/>
        <w:ind w:left="780" w:right="180"/>
        <w:contextualSpacing/>
        <w:jc w:val="center"/>
        <w:rPr>
          <w:b/>
          <w:bCs/>
          <w:color w:val="000000"/>
          <w:lang w:eastAsia="en-US"/>
        </w:rPr>
      </w:pPr>
      <w:r w:rsidRPr="00337A44">
        <w:rPr>
          <w:b/>
          <w:bCs/>
          <w:color w:val="000000"/>
          <w:lang w:eastAsia="en-US"/>
        </w:rPr>
        <w:t>Дополнительное образование</w:t>
      </w:r>
    </w:p>
    <w:p w:rsidR="00337A44" w:rsidRPr="00337A44" w:rsidRDefault="00337A44" w:rsidP="00337A44">
      <w:pPr>
        <w:spacing w:before="100" w:beforeAutospacing="1" w:after="100" w:afterAutospacing="1"/>
        <w:ind w:left="780" w:right="180"/>
        <w:contextualSpacing/>
        <w:jc w:val="center"/>
        <w:rPr>
          <w:color w:val="000000"/>
          <w:lang w:eastAsia="en-US"/>
        </w:rPr>
      </w:pPr>
    </w:p>
    <w:p w:rsidR="00337A44" w:rsidRPr="00337A44" w:rsidRDefault="00337A44" w:rsidP="003E5CCF">
      <w:pPr>
        <w:spacing w:before="100" w:beforeAutospacing="1" w:after="100" w:afterAutospacing="1"/>
        <w:ind w:firstLine="709"/>
        <w:jc w:val="both"/>
        <w:rPr>
          <w:color w:val="000000"/>
          <w:lang w:eastAsia="en-US"/>
        </w:rPr>
      </w:pPr>
      <w:r w:rsidRPr="00337A44">
        <w:rPr>
          <w:color w:val="000000"/>
          <w:lang w:eastAsia="en-US"/>
        </w:rPr>
        <w:t>Охват дополнительным образованием</w:t>
      </w:r>
      <w:r>
        <w:rPr>
          <w:color w:val="000000"/>
          <w:lang w:eastAsia="en-US"/>
        </w:rPr>
        <w:t xml:space="preserve"> в Школе </w:t>
      </w:r>
      <w:r w:rsidRPr="00337A44">
        <w:rPr>
          <w:color w:val="000000"/>
          <w:lang w:eastAsia="en-US"/>
        </w:rPr>
        <w:t>составил 100 процентов.</w:t>
      </w:r>
    </w:p>
    <w:p w:rsidR="00337A44" w:rsidRPr="00337A44" w:rsidRDefault="00337A44" w:rsidP="003E5CCF">
      <w:pPr>
        <w:spacing w:before="100" w:beforeAutospacing="1" w:after="100" w:afterAutospacing="1"/>
        <w:ind w:firstLine="709"/>
        <w:jc w:val="both"/>
        <w:rPr>
          <w:color w:val="000000"/>
          <w:lang w:eastAsia="en-US"/>
        </w:rPr>
      </w:pPr>
      <w:r>
        <w:rPr>
          <w:color w:val="000000"/>
          <w:lang w:eastAsia="en-US"/>
        </w:rPr>
        <w:t xml:space="preserve">В 2022-2023 </w:t>
      </w:r>
      <w:r w:rsidRPr="00337A44">
        <w:rPr>
          <w:color w:val="000000"/>
          <w:lang w:eastAsia="en-US"/>
        </w:rPr>
        <w:t>учеб</w:t>
      </w:r>
      <w:r>
        <w:rPr>
          <w:color w:val="000000"/>
          <w:lang w:eastAsia="en-US"/>
        </w:rPr>
        <w:t>ном году</w:t>
      </w:r>
      <w:r w:rsidRPr="00337A44">
        <w:rPr>
          <w:color w:val="000000"/>
          <w:lang w:eastAsia="en-US"/>
        </w:rPr>
        <w:t xml:space="preserve"> Школа реализовывала 14 дополнительных общеразвивающих программ по шести направленностям:</w:t>
      </w:r>
    </w:p>
    <w:p w:rsidR="00337A44" w:rsidRPr="00337A44" w:rsidRDefault="00337A44" w:rsidP="003E5CCF">
      <w:pPr>
        <w:widowControl w:val="0"/>
        <w:numPr>
          <w:ilvl w:val="0"/>
          <w:numId w:val="36"/>
        </w:numPr>
        <w:autoSpaceDE w:val="0"/>
        <w:autoSpaceDN w:val="0"/>
        <w:spacing w:before="100" w:beforeAutospacing="1" w:after="100" w:afterAutospacing="1"/>
        <w:ind w:left="780" w:right="180" w:firstLine="709"/>
        <w:contextualSpacing/>
        <w:jc w:val="both"/>
        <w:rPr>
          <w:color w:val="000000"/>
          <w:lang w:eastAsia="en-US"/>
        </w:rPr>
      </w:pPr>
      <w:r w:rsidRPr="00337A44">
        <w:rPr>
          <w:color w:val="000000"/>
          <w:lang w:eastAsia="en-US"/>
        </w:rPr>
        <w:t>художественное («Удивительный мир живописи»);</w:t>
      </w:r>
    </w:p>
    <w:p w:rsidR="00337A44" w:rsidRPr="00337A44" w:rsidRDefault="00337A44" w:rsidP="003E5CCF">
      <w:pPr>
        <w:widowControl w:val="0"/>
        <w:numPr>
          <w:ilvl w:val="0"/>
          <w:numId w:val="36"/>
        </w:numPr>
        <w:autoSpaceDE w:val="0"/>
        <w:autoSpaceDN w:val="0"/>
        <w:spacing w:before="100" w:beforeAutospacing="1" w:after="100" w:afterAutospacing="1"/>
        <w:ind w:left="780" w:right="180" w:firstLine="709"/>
        <w:contextualSpacing/>
        <w:jc w:val="both"/>
        <w:rPr>
          <w:color w:val="000000"/>
          <w:lang w:eastAsia="en-US"/>
        </w:rPr>
      </w:pPr>
      <w:r w:rsidRPr="00337A44">
        <w:rPr>
          <w:color w:val="000000"/>
          <w:lang w:eastAsia="en-US"/>
        </w:rPr>
        <w:t>физкультурно-спортивное («ОФП»);</w:t>
      </w:r>
    </w:p>
    <w:p w:rsidR="00337A44" w:rsidRPr="00337A44" w:rsidRDefault="00337A44" w:rsidP="003E5CCF">
      <w:pPr>
        <w:widowControl w:val="0"/>
        <w:numPr>
          <w:ilvl w:val="0"/>
          <w:numId w:val="36"/>
        </w:numPr>
        <w:autoSpaceDE w:val="0"/>
        <w:autoSpaceDN w:val="0"/>
        <w:spacing w:before="100" w:beforeAutospacing="1" w:after="100" w:afterAutospacing="1"/>
        <w:ind w:left="780" w:right="180" w:firstLine="709"/>
        <w:contextualSpacing/>
        <w:jc w:val="both"/>
        <w:rPr>
          <w:color w:val="000000"/>
          <w:lang w:eastAsia="en-US"/>
        </w:rPr>
      </w:pPr>
      <w:r w:rsidRPr="00337A44">
        <w:rPr>
          <w:color w:val="000000"/>
          <w:lang w:eastAsia="en-US"/>
        </w:rPr>
        <w:t>социально-гуманитарное («Семейные ценности», «ОДНКНР»);</w:t>
      </w:r>
    </w:p>
    <w:p w:rsidR="00337A44" w:rsidRPr="00337A44" w:rsidRDefault="00337A44" w:rsidP="003E5CCF">
      <w:pPr>
        <w:widowControl w:val="0"/>
        <w:numPr>
          <w:ilvl w:val="0"/>
          <w:numId w:val="36"/>
        </w:numPr>
        <w:autoSpaceDE w:val="0"/>
        <w:autoSpaceDN w:val="0"/>
        <w:spacing w:before="100" w:beforeAutospacing="1" w:after="100" w:afterAutospacing="1"/>
        <w:ind w:left="780" w:right="180" w:firstLine="709"/>
        <w:contextualSpacing/>
        <w:jc w:val="both"/>
        <w:rPr>
          <w:color w:val="000000"/>
          <w:lang w:eastAsia="en-US"/>
        </w:rPr>
      </w:pPr>
      <w:r w:rsidRPr="00337A44">
        <w:rPr>
          <w:color w:val="000000"/>
          <w:lang w:eastAsia="en-US"/>
        </w:rPr>
        <w:t>туристско-краеведческое («Знатоки родного края»);</w:t>
      </w:r>
    </w:p>
    <w:p w:rsidR="00337A44" w:rsidRPr="00337A44" w:rsidRDefault="00337A44" w:rsidP="003E5CCF">
      <w:pPr>
        <w:widowControl w:val="0"/>
        <w:numPr>
          <w:ilvl w:val="0"/>
          <w:numId w:val="36"/>
        </w:numPr>
        <w:autoSpaceDE w:val="0"/>
        <w:autoSpaceDN w:val="0"/>
        <w:spacing w:before="100" w:beforeAutospacing="1" w:after="100" w:afterAutospacing="1"/>
        <w:ind w:left="780" w:right="180" w:firstLine="709"/>
        <w:contextualSpacing/>
        <w:jc w:val="both"/>
        <w:rPr>
          <w:color w:val="000000"/>
          <w:lang w:eastAsia="en-US"/>
        </w:rPr>
      </w:pPr>
      <w:r w:rsidRPr="00337A44">
        <w:rPr>
          <w:color w:val="000000"/>
          <w:lang w:eastAsia="en-US"/>
        </w:rPr>
        <w:t>естественно-научное («Математическая шкатулка» «Путешествие в страну «Грамматика»», «Занимательная математика, 1 год обучения», «Занимательная математика, 2 год обучения», «В мире чисел», «за страницами учебника математики», «Экология пришкольного участка»);</w:t>
      </w:r>
    </w:p>
    <w:p w:rsidR="00337A44" w:rsidRPr="00337A44" w:rsidRDefault="00337A44" w:rsidP="003E5CCF">
      <w:pPr>
        <w:widowControl w:val="0"/>
        <w:numPr>
          <w:ilvl w:val="0"/>
          <w:numId w:val="36"/>
        </w:numPr>
        <w:autoSpaceDE w:val="0"/>
        <w:autoSpaceDN w:val="0"/>
        <w:spacing w:before="100" w:beforeAutospacing="1" w:after="100" w:afterAutospacing="1"/>
        <w:ind w:left="780" w:right="180" w:firstLine="709"/>
        <w:jc w:val="both"/>
        <w:rPr>
          <w:color w:val="000000"/>
          <w:lang w:val="en-US" w:eastAsia="en-US"/>
        </w:rPr>
      </w:pPr>
      <w:r w:rsidRPr="00337A44">
        <w:rPr>
          <w:color w:val="000000"/>
          <w:lang w:eastAsia="en-US"/>
        </w:rPr>
        <w:t>техническое («3Д-моделирование</w:t>
      </w:r>
      <w:r w:rsidRPr="00337A44">
        <w:rPr>
          <w:color w:val="000000"/>
          <w:lang w:val="en-US" w:eastAsia="en-US"/>
        </w:rPr>
        <w:t>»).</w:t>
      </w:r>
    </w:p>
    <w:p w:rsidR="00337A44" w:rsidRPr="00337A44" w:rsidRDefault="00337A44" w:rsidP="003E5CCF">
      <w:pPr>
        <w:spacing w:before="100" w:beforeAutospacing="1" w:after="100" w:afterAutospacing="1"/>
        <w:ind w:firstLine="709"/>
        <w:jc w:val="both"/>
        <w:rPr>
          <w:color w:val="000000"/>
          <w:lang w:eastAsia="en-US"/>
        </w:rPr>
      </w:pPr>
      <w:r w:rsidRPr="00337A44">
        <w:rPr>
          <w:color w:val="000000"/>
          <w:lang w:eastAsia="en-US"/>
        </w:rPr>
        <w:t xml:space="preserve">В </w:t>
      </w:r>
      <w:r>
        <w:rPr>
          <w:color w:val="000000"/>
          <w:lang w:eastAsia="en-US"/>
        </w:rPr>
        <w:t xml:space="preserve">2022-2023 </w:t>
      </w:r>
      <w:r w:rsidRPr="00337A44">
        <w:rPr>
          <w:color w:val="000000"/>
          <w:lang w:eastAsia="en-US"/>
        </w:rPr>
        <w:t>учеб</w:t>
      </w:r>
      <w:r>
        <w:rPr>
          <w:color w:val="000000"/>
          <w:lang w:eastAsia="en-US"/>
        </w:rPr>
        <w:t>ном году</w:t>
      </w:r>
      <w:r w:rsidRPr="00337A44">
        <w:rPr>
          <w:color w:val="000000"/>
          <w:lang w:eastAsia="en-US"/>
        </w:rPr>
        <w:t xml:space="preserve"> Школа включилась в проект Минпросвещения «Школьный театр» (протокол Минпросвещения от 27.12.2021 № СК-31/06пр). В Школе с 1 сентября 2022 года организовано объединение дополнительного образования  театр «Юла». Разработана программа дополнительного образования Театр «Юла». Руководители театра – педагоги  Сафарова М.Л., Григорьева М.Н. Педагоги имеют необходимую квалификацию. Составлены план и график проведения занятий театра. Созданы условия для организации образовательного процесса: выделены помещение и специальное оборудование – магнитофон с поддержкой </w:t>
      </w:r>
      <w:r w:rsidRPr="00337A44">
        <w:rPr>
          <w:color w:val="000000"/>
          <w:lang w:val="en-US" w:eastAsia="en-US"/>
        </w:rPr>
        <w:t>mp</w:t>
      </w:r>
      <w:r w:rsidRPr="00337A44">
        <w:rPr>
          <w:color w:val="000000"/>
          <w:lang w:eastAsia="en-US"/>
        </w:rPr>
        <w:t xml:space="preserve">3, мультимедиапроектор и экран, компьютер с возможностью просмотра </w:t>
      </w:r>
      <w:r w:rsidRPr="00337A44">
        <w:rPr>
          <w:color w:val="000000"/>
          <w:lang w:val="en-US" w:eastAsia="en-US"/>
        </w:rPr>
        <w:t>CD</w:t>
      </w:r>
      <w:r w:rsidRPr="00337A44">
        <w:rPr>
          <w:color w:val="000000"/>
          <w:lang w:eastAsia="en-US"/>
        </w:rPr>
        <w:t>/</w:t>
      </w:r>
      <w:r w:rsidRPr="00337A44">
        <w:rPr>
          <w:color w:val="000000"/>
          <w:lang w:val="en-US" w:eastAsia="en-US"/>
        </w:rPr>
        <w:t>DVD</w:t>
      </w:r>
      <w:r w:rsidRPr="00337A44">
        <w:rPr>
          <w:color w:val="000000"/>
          <w:lang w:eastAsia="en-US"/>
        </w:rPr>
        <w:t xml:space="preserve"> и выходом в интернет.</w:t>
      </w:r>
    </w:p>
    <w:p w:rsidR="00337A44" w:rsidRPr="00337A44" w:rsidRDefault="00337A44" w:rsidP="003E5CCF">
      <w:pPr>
        <w:spacing w:before="100" w:beforeAutospacing="1" w:after="100" w:afterAutospacing="1"/>
        <w:ind w:firstLine="709"/>
        <w:jc w:val="both"/>
        <w:rPr>
          <w:color w:val="000000"/>
          <w:lang w:eastAsia="en-US"/>
        </w:rPr>
      </w:pPr>
      <w:r w:rsidRPr="00337A44">
        <w:rPr>
          <w:color w:val="000000"/>
          <w:lang w:eastAsia="en-US"/>
        </w:rPr>
        <w:t>В первом полугодии 2022/23 учебного года в театре занимались 15 обучающихся 5–11-х классов. Это 9,8 процентов обучающихся Школы. В театре занимаются 5 учеников, находящихся в трудной жизненной ситуации, и 2 ученика с ОВЗ. Во втором полугодии 2022/23 учебного года в театре также занимались 15 обучающихся 5–11-х классов.</w:t>
      </w:r>
    </w:p>
    <w:p w:rsidR="00337A44" w:rsidRPr="00337A44" w:rsidRDefault="00337A44" w:rsidP="003E5CCF">
      <w:pPr>
        <w:spacing w:before="100" w:beforeAutospacing="1" w:after="100" w:afterAutospacing="1"/>
        <w:ind w:firstLine="709"/>
        <w:jc w:val="both"/>
        <w:rPr>
          <w:color w:val="000000"/>
          <w:lang w:eastAsia="en-US"/>
        </w:rPr>
      </w:pPr>
      <w:r w:rsidRPr="00337A44">
        <w:rPr>
          <w:color w:val="000000"/>
          <w:lang w:eastAsia="en-US"/>
        </w:rPr>
        <w:t>С 1 сентября 2021 года в рамках дополнительного образования организован школьный спортивный клуб «Патриот». В рамках клуба реализуются программы дополнительного образования:</w:t>
      </w:r>
    </w:p>
    <w:p w:rsidR="00337A44" w:rsidRPr="00337A44" w:rsidRDefault="00337A44" w:rsidP="003E5CCF">
      <w:pPr>
        <w:widowControl w:val="0"/>
        <w:numPr>
          <w:ilvl w:val="0"/>
          <w:numId w:val="37"/>
        </w:numPr>
        <w:autoSpaceDE w:val="0"/>
        <w:autoSpaceDN w:val="0"/>
        <w:spacing w:before="100" w:beforeAutospacing="1" w:after="100" w:afterAutospacing="1"/>
        <w:ind w:left="780" w:right="180" w:firstLine="709"/>
        <w:contextualSpacing/>
        <w:jc w:val="both"/>
        <w:rPr>
          <w:color w:val="000000"/>
          <w:lang w:val="en-US" w:eastAsia="en-US"/>
        </w:rPr>
      </w:pPr>
      <w:r w:rsidRPr="00337A44">
        <w:rPr>
          <w:color w:val="000000"/>
          <w:lang w:eastAsia="en-US"/>
        </w:rPr>
        <w:lastRenderedPageBreak/>
        <w:t>ОФП</w:t>
      </w:r>
      <w:r w:rsidRPr="00337A44">
        <w:rPr>
          <w:color w:val="000000"/>
          <w:lang w:val="en-US" w:eastAsia="en-US"/>
        </w:rPr>
        <w:t xml:space="preserve"> – </w:t>
      </w:r>
      <w:r w:rsidRPr="00337A44">
        <w:rPr>
          <w:color w:val="000000"/>
          <w:lang w:eastAsia="en-US"/>
        </w:rPr>
        <w:t>2</w:t>
      </w:r>
      <w:r w:rsidRPr="00337A44">
        <w:rPr>
          <w:color w:val="000000"/>
          <w:lang w:val="en-US" w:eastAsia="en-US"/>
        </w:rPr>
        <w:t>группы</w:t>
      </w:r>
      <w:r w:rsidRPr="00337A44">
        <w:rPr>
          <w:color w:val="000000"/>
          <w:lang w:eastAsia="en-US"/>
        </w:rPr>
        <w:t>.</w:t>
      </w:r>
    </w:p>
    <w:p w:rsidR="00337A44" w:rsidRPr="00337A44" w:rsidRDefault="00337A44" w:rsidP="003E5CCF">
      <w:pPr>
        <w:spacing w:before="100" w:beforeAutospacing="1" w:after="100" w:afterAutospacing="1"/>
        <w:ind w:left="780" w:right="180" w:firstLine="709"/>
        <w:contextualSpacing/>
        <w:jc w:val="both"/>
        <w:rPr>
          <w:color w:val="000000"/>
          <w:lang w:val="en-US" w:eastAsia="en-US"/>
        </w:rPr>
      </w:pPr>
    </w:p>
    <w:p w:rsidR="00337A44" w:rsidRPr="00337A44" w:rsidRDefault="00337A44" w:rsidP="003E5CCF">
      <w:pPr>
        <w:spacing w:before="100" w:beforeAutospacing="1" w:after="100" w:afterAutospacing="1"/>
        <w:ind w:firstLine="709"/>
        <w:jc w:val="both"/>
        <w:rPr>
          <w:color w:val="000000"/>
          <w:lang w:eastAsia="en-US"/>
        </w:rPr>
      </w:pPr>
      <w:r w:rsidRPr="00337A44">
        <w:rPr>
          <w:color w:val="000000"/>
          <w:lang w:eastAsia="en-US"/>
        </w:rPr>
        <w:t>В  клубе в первом  и втором полугодиях было  занято 32 обучающихся (21,05% обучающихся Школы).</w:t>
      </w:r>
    </w:p>
    <w:p w:rsidR="00337A44" w:rsidRPr="00337A44" w:rsidRDefault="00337A44" w:rsidP="003E5CCF">
      <w:pPr>
        <w:spacing w:before="100" w:beforeAutospacing="1" w:after="100" w:afterAutospacing="1"/>
        <w:ind w:firstLine="709"/>
        <w:jc w:val="both"/>
        <w:rPr>
          <w:color w:val="000000"/>
          <w:lang w:eastAsia="en-US"/>
        </w:rPr>
      </w:pPr>
      <w:r w:rsidRPr="00337A44">
        <w:rPr>
          <w:color w:val="000000"/>
          <w:lang w:eastAsia="en-US"/>
        </w:rPr>
        <w:t>Для успешной реализации проекта имеется необходимая материально-техническая база:</w:t>
      </w:r>
    </w:p>
    <w:p w:rsidR="00337A44" w:rsidRPr="00337A44" w:rsidRDefault="00337A44" w:rsidP="003E5CCF">
      <w:pPr>
        <w:widowControl w:val="0"/>
        <w:numPr>
          <w:ilvl w:val="0"/>
          <w:numId w:val="38"/>
        </w:numPr>
        <w:autoSpaceDE w:val="0"/>
        <w:autoSpaceDN w:val="0"/>
        <w:spacing w:before="100" w:beforeAutospacing="1" w:after="100" w:afterAutospacing="1"/>
        <w:ind w:left="780" w:right="180" w:firstLine="709"/>
        <w:contextualSpacing/>
        <w:jc w:val="both"/>
        <w:rPr>
          <w:color w:val="000000"/>
          <w:lang w:eastAsia="en-US"/>
        </w:rPr>
      </w:pPr>
      <w:r w:rsidRPr="00337A44">
        <w:rPr>
          <w:color w:val="000000"/>
          <w:lang w:eastAsia="en-US"/>
        </w:rPr>
        <w:t>спортивный зал, использующийся для проведения спортивных соревнований с участием школьников;</w:t>
      </w:r>
    </w:p>
    <w:p w:rsidR="00337A44" w:rsidRPr="00337A44" w:rsidRDefault="00337A44" w:rsidP="003E5CCF">
      <w:pPr>
        <w:widowControl w:val="0"/>
        <w:numPr>
          <w:ilvl w:val="0"/>
          <w:numId w:val="38"/>
        </w:numPr>
        <w:autoSpaceDE w:val="0"/>
        <w:autoSpaceDN w:val="0"/>
        <w:spacing w:before="100" w:beforeAutospacing="1" w:after="100" w:afterAutospacing="1"/>
        <w:ind w:left="780" w:right="180" w:firstLine="709"/>
        <w:contextualSpacing/>
        <w:jc w:val="both"/>
        <w:rPr>
          <w:color w:val="000000"/>
          <w:lang w:eastAsia="en-US"/>
        </w:rPr>
      </w:pPr>
      <w:r w:rsidRPr="00337A44">
        <w:rPr>
          <w:color w:val="000000"/>
          <w:lang w:eastAsia="en-US"/>
        </w:rPr>
        <w:t>музыкальная аппаратура для проведения мероприятий и организации общешкольных мероприятий (усилители звука, колонки, музыкальный центр, микрофоны);</w:t>
      </w:r>
    </w:p>
    <w:p w:rsidR="00337A44" w:rsidRDefault="00337A44" w:rsidP="003E5CCF">
      <w:pPr>
        <w:widowControl w:val="0"/>
        <w:numPr>
          <w:ilvl w:val="0"/>
          <w:numId w:val="38"/>
        </w:numPr>
        <w:autoSpaceDE w:val="0"/>
        <w:autoSpaceDN w:val="0"/>
        <w:spacing w:before="100" w:beforeAutospacing="1" w:after="100" w:afterAutospacing="1"/>
        <w:ind w:left="780" w:right="180" w:firstLine="709"/>
        <w:jc w:val="both"/>
        <w:rPr>
          <w:color w:val="000000"/>
          <w:lang w:eastAsia="en-US"/>
        </w:rPr>
      </w:pPr>
      <w:r w:rsidRPr="00337A44">
        <w:rPr>
          <w:color w:val="000000"/>
          <w:lang w:eastAsia="en-US"/>
        </w:rPr>
        <w:t>коллекция фонограмм и аудиозаписей для проведения воспитательных мероприятий.</w:t>
      </w:r>
    </w:p>
    <w:p w:rsidR="00337A44" w:rsidRPr="00337A44" w:rsidRDefault="00337A44" w:rsidP="003E5CCF">
      <w:pPr>
        <w:widowControl w:val="0"/>
        <w:autoSpaceDE w:val="0"/>
        <w:autoSpaceDN w:val="0"/>
        <w:spacing w:before="100" w:beforeAutospacing="1" w:after="100" w:afterAutospacing="1"/>
        <w:ind w:left="780" w:right="180" w:firstLine="709"/>
        <w:jc w:val="both"/>
        <w:rPr>
          <w:b/>
          <w:color w:val="000000"/>
          <w:lang w:eastAsia="en-US"/>
        </w:rPr>
      </w:pPr>
      <w:r w:rsidRPr="00337A44">
        <w:rPr>
          <w:b/>
          <w:color w:val="000000"/>
          <w:lang w:eastAsia="en-US"/>
        </w:rPr>
        <w:t>Внеурочная деятельность</w:t>
      </w:r>
    </w:p>
    <w:p w:rsidR="00337A44" w:rsidRPr="00B372F3" w:rsidRDefault="00337A44" w:rsidP="003E5CCF">
      <w:pPr>
        <w:spacing w:before="100" w:beforeAutospacing="1" w:after="100" w:afterAutospacing="1"/>
        <w:ind w:firstLine="709"/>
        <w:jc w:val="both"/>
        <w:rPr>
          <w:color w:val="000000"/>
        </w:rPr>
      </w:pPr>
      <w:r w:rsidRPr="00B372F3">
        <w:rPr>
          <w:color w:val="000000"/>
        </w:rPr>
        <w:t>С 1 сентября 2022 года в планах внеурочной деятельности уровней образования выделено направление – еженедельные информационно-просветительские занятия патриотической, нравственной и экологической направленности «Разговоры о важном». Внеурочные занятия «Разговоры о важном» были включены в планы внеурочной деятельности всех уровней образования в объеме 34 часов.</w:t>
      </w:r>
    </w:p>
    <w:p w:rsidR="00BC5299" w:rsidRPr="00BA63E9" w:rsidRDefault="00337A44" w:rsidP="003E5CCF">
      <w:pPr>
        <w:spacing w:before="100" w:beforeAutospacing="1" w:after="100" w:afterAutospacing="1"/>
        <w:ind w:firstLine="709"/>
        <w:jc w:val="both"/>
        <w:rPr>
          <w:color w:val="000000"/>
        </w:rPr>
      </w:pPr>
      <w:r w:rsidRPr="00B372F3">
        <w:rPr>
          <w:color w:val="000000"/>
        </w:rPr>
        <w:t>На основе примерной программы курса «Разговоры о важном», одобренной решением ФУМО (протокол от 15.09.2022 № 6/22), были разработаны рабочие программы внеурочных занятий «Разговоры о важном». Внеурочные занятия «Разговоры о важном» внесены в расписание и проводятся по понедельникам первым уроком еженедельно. Первое занятие состоялось 5 сентября 2022 года. Ответственными за организацию и проведение внеурочных занятий «Разговоры о важном» являются классные руководители.</w:t>
      </w:r>
    </w:p>
    <w:p w:rsidR="00337A44" w:rsidRPr="00BC5299" w:rsidRDefault="00337A44" w:rsidP="003E5CCF">
      <w:pPr>
        <w:ind w:firstLine="709"/>
        <w:jc w:val="both"/>
        <w:rPr>
          <w:b/>
        </w:rPr>
      </w:pPr>
    </w:p>
    <w:p w:rsidR="00797D95" w:rsidRPr="00AF3993" w:rsidRDefault="00797D95" w:rsidP="003E5CCF">
      <w:pPr>
        <w:ind w:left="938" w:firstLine="709"/>
        <w:jc w:val="both"/>
        <w:rPr>
          <w:b/>
        </w:rPr>
      </w:pPr>
    </w:p>
    <w:p w:rsidR="00050D50" w:rsidRDefault="008C1357" w:rsidP="003E5CCF">
      <w:pPr>
        <w:pStyle w:val="a5"/>
        <w:numPr>
          <w:ilvl w:val="0"/>
          <w:numId w:val="16"/>
        </w:numPr>
        <w:spacing w:after="0" w:line="240" w:lineRule="auto"/>
        <w:ind w:firstLine="709"/>
        <w:jc w:val="both"/>
        <w:rPr>
          <w:rFonts w:ascii="Times New Roman" w:hAnsi="Times New Roman"/>
          <w:sz w:val="24"/>
          <w:szCs w:val="24"/>
        </w:rPr>
      </w:pPr>
      <w:r w:rsidRPr="00466B7A">
        <w:rPr>
          <w:rFonts w:ascii="Times New Roman" w:hAnsi="Times New Roman"/>
          <w:b/>
          <w:sz w:val="24"/>
          <w:szCs w:val="24"/>
        </w:rPr>
        <w:t>Оценка результативности</w:t>
      </w:r>
      <w:r w:rsidR="00670CCC">
        <w:rPr>
          <w:rFonts w:ascii="Times New Roman" w:hAnsi="Times New Roman"/>
          <w:sz w:val="24"/>
          <w:szCs w:val="24"/>
        </w:rPr>
        <w:t xml:space="preserve"> данного направления</w:t>
      </w:r>
      <w:r w:rsidRPr="008C1357">
        <w:rPr>
          <w:rFonts w:ascii="Times New Roman" w:hAnsi="Times New Roman"/>
          <w:sz w:val="24"/>
          <w:szCs w:val="24"/>
        </w:rPr>
        <w:t>.</w:t>
      </w:r>
    </w:p>
    <w:p w:rsidR="009F39F1" w:rsidRDefault="009F39F1" w:rsidP="003E5CCF">
      <w:pPr>
        <w:pStyle w:val="a5"/>
        <w:spacing w:after="0" w:line="240" w:lineRule="auto"/>
        <w:ind w:left="1298" w:firstLine="709"/>
        <w:jc w:val="both"/>
        <w:rPr>
          <w:rFonts w:ascii="Times New Roman" w:hAnsi="Times New Roman"/>
          <w:sz w:val="24"/>
          <w:szCs w:val="24"/>
        </w:rPr>
      </w:pPr>
    </w:p>
    <w:p w:rsidR="009F39F1" w:rsidRPr="009F39F1" w:rsidRDefault="009F39F1" w:rsidP="003E5CCF">
      <w:pPr>
        <w:ind w:firstLine="709"/>
        <w:jc w:val="both"/>
      </w:pPr>
      <w:r w:rsidRPr="009F39F1">
        <w:t>Результатом успешной работы учащихся, классных руководителей и педагогов дополнительного образования стали яркими и запоминающимися общешкольные мероприятия, КТД, спортивные соревнования, праздники.</w:t>
      </w:r>
    </w:p>
    <w:p w:rsidR="009F39F1" w:rsidRPr="009F39F1" w:rsidRDefault="009F39F1" w:rsidP="003E5CCF">
      <w:pPr>
        <w:ind w:firstLine="709"/>
        <w:jc w:val="both"/>
      </w:pPr>
      <w:r w:rsidRPr="009F39F1">
        <w:t>Во внеурочную деятельность вовлечены в течение учебного года все учащиеся 1-4</w:t>
      </w:r>
    </w:p>
    <w:p w:rsidR="009F39F1" w:rsidRPr="009F39F1" w:rsidRDefault="009F39F1" w:rsidP="003E5CCF">
      <w:pPr>
        <w:ind w:firstLine="709"/>
        <w:jc w:val="both"/>
      </w:pPr>
      <w:r w:rsidRPr="009F39F1">
        <w:t>классов, что составило 100%. Дети вовлечены в творческие занятия, спортивные мероприятия, в ходе которых они учатся изобретать, понимать и осваивать новое, быть открытыми и способными выражать собственные мысли, уметь принимать решения и помогать друг другу.</w:t>
      </w:r>
    </w:p>
    <w:p w:rsidR="009F39F1" w:rsidRPr="009F39F1" w:rsidRDefault="009F39F1" w:rsidP="003E5CCF">
      <w:pPr>
        <w:ind w:firstLine="709"/>
        <w:jc w:val="both"/>
      </w:pPr>
      <w:r w:rsidRPr="009F39F1">
        <w:t>Классными  руководителями  и руководителями  кружков  накапливаются и</w:t>
      </w:r>
    </w:p>
    <w:p w:rsidR="009F39F1" w:rsidRPr="009F39F1" w:rsidRDefault="009F39F1" w:rsidP="003E5CCF">
      <w:pPr>
        <w:ind w:firstLine="709"/>
        <w:jc w:val="both"/>
      </w:pPr>
      <w:r w:rsidRPr="009F39F1">
        <w:t>сохраняются  материалы о личностном развитии  учащихся: портфолио, диагностические</w:t>
      </w:r>
    </w:p>
    <w:p w:rsidR="009F39F1" w:rsidRPr="009F39F1" w:rsidRDefault="009F39F1" w:rsidP="003E5CCF">
      <w:pPr>
        <w:ind w:firstLine="709"/>
        <w:jc w:val="both"/>
      </w:pPr>
      <w:r w:rsidRPr="009F39F1">
        <w:t>карты, отслеживается мониторинг  воспитанности учащихся, ведутся журналы кружковой</w:t>
      </w:r>
    </w:p>
    <w:p w:rsidR="009F39F1" w:rsidRPr="009F39F1" w:rsidRDefault="009F39F1" w:rsidP="003E5CCF">
      <w:pPr>
        <w:ind w:firstLine="709"/>
        <w:jc w:val="both"/>
      </w:pPr>
      <w:r w:rsidRPr="009F39F1">
        <w:t>работы.</w:t>
      </w:r>
    </w:p>
    <w:p w:rsidR="009F39F1" w:rsidRPr="009F39F1" w:rsidRDefault="009F39F1" w:rsidP="003E5CCF">
      <w:pPr>
        <w:ind w:firstLine="709"/>
        <w:jc w:val="both"/>
      </w:pPr>
      <w:r w:rsidRPr="009F39F1">
        <w:t xml:space="preserve"> На базе  образовательной организации  работало  2  объединения  от МОБУ ДОД «РДЮСШ»( «Волейбол»,  «Футбол»), функционирует  МБОУ  ДОД «Красномайская  ДМШ».</w:t>
      </w:r>
    </w:p>
    <w:p w:rsidR="009F39F1" w:rsidRPr="009F39F1" w:rsidRDefault="009F39F1" w:rsidP="003E5CCF">
      <w:pPr>
        <w:ind w:firstLine="709"/>
        <w:jc w:val="both"/>
      </w:pPr>
      <w:r w:rsidRPr="009F39F1">
        <w:t>В школе организована работа предметных  кружков в средних и старших  классах.</w:t>
      </w:r>
    </w:p>
    <w:p w:rsidR="009F39F1" w:rsidRPr="009F39F1" w:rsidRDefault="009F39F1" w:rsidP="003E5CCF">
      <w:pPr>
        <w:ind w:firstLine="709"/>
        <w:jc w:val="both"/>
      </w:pPr>
      <w:r w:rsidRPr="009F39F1">
        <w:lastRenderedPageBreak/>
        <w:t xml:space="preserve">Работа объединений строится в соответствии с разработанными учебными программами. Реализация образовательных программ идет через организацию учебных занятий во второй половине дня. </w:t>
      </w:r>
    </w:p>
    <w:p w:rsidR="009F39F1" w:rsidRPr="009F39F1" w:rsidRDefault="009F39F1" w:rsidP="003E5CCF">
      <w:pPr>
        <w:ind w:firstLine="709"/>
        <w:jc w:val="both"/>
      </w:pPr>
      <w:r w:rsidRPr="009F39F1">
        <w:tab/>
        <w:t>Результаты деятельности детей выражаются в оформлении  творческих выставок, в создании проектов, оформлении стенгазет, в проведении отчетных концертов, праздников,  участия учащихся  нашей школы в различных конкурсах, викторинах, фестивалях, форумах, проектах.</w:t>
      </w:r>
    </w:p>
    <w:p w:rsidR="009F39F1" w:rsidRPr="009F39F1" w:rsidRDefault="009F39F1" w:rsidP="003E5CCF">
      <w:pPr>
        <w:ind w:firstLine="709"/>
        <w:jc w:val="both"/>
      </w:pPr>
    </w:p>
    <w:p w:rsidR="009F39F1" w:rsidRDefault="009F39F1" w:rsidP="009F39F1">
      <w:pPr>
        <w:pStyle w:val="a5"/>
        <w:spacing w:after="0" w:line="240" w:lineRule="auto"/>
        <w:ind w:left="1298"/>
        <w:rPr>
          <w:rFonts w:ascii="Times New Roman" w:hAnsi="Times New Roman"/>
          <w:sz w:val="24"/>
          <w:szCs w:val="24"/>
        </w:rPr>
      </w:pPr>
    </w:p>
    <w:p w:rsidR="00A439C3" w:rsidRPr="006C07F8" w:rsidRDefault="00A439C3" w:rsidP="006C07F8"/>
    <w:p w:rsidR="00AD481F" w:rsidRPr="00F31FAE" w:rsidRDefault="00B90193" w:rsidP="00F31FAE">
      <w:pPr>
        <w:pStyle w:val="a5"/>
        <w:numPr>
          <w:ilvl w:val="0"/>
          <w:numId w:val="1"/>
        </w:numPr>
        <w:rPr>
          <w:rFonts w:ascii="Times New Roman" w:hAnsi="Times New Roman"/>
          <w:b/>
          <w:u w:val="single"/>
        </w:rPr>
      </w:pPr>
      <w:r w:rsidRPr="00F31FAE">
        <w:rPr>
          <w:rFonts w:ascii="Times New Roman" w:hAnsi="Times New Roman"/>
          <w:b/>
          <w:u w:val="single"/>
        </w:rPr>
        <w:t>Взаимодействие  с родителями</w:t>
      </w:r>
    </w:p>
    <w:p w:rsidR="002C3747" w:rsidRPr="008C1357" w:rsidRDefault="002C3747" w:rsidP="002C3747">
      <w:pPr>
        <w:pStyle w:val="a5"/>
        <w:spacing w:after="0" w:line="240" w:lineRule="auto"/>
        <w:rPr>
          <w:rFonts w:ascii="Times New Roman" w:hAnsi="Times New Roman"/>
          <w:b/>
          <w:sz w:val="24"/>
          <w:szCs w:val="24"/>
          <w:u w:val="single"/>
        </w:rPr>
      </w:pPr>
    </w:p>
    <w:tbl>
      <w:tblPr>
        <w:tblW w:w="5012" w:type="pct"/>
        <w:tblInd w:w="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000"/>
      </w:tblPr>
      <w:tblGrid>
        <w:gridCol w:w="576"/>
        <w:gridCol w:w="6087"/>
        <w:gridCol w:w="1871"/>
        <w:gridCol w:w="1144"/>
      </w:tblGrid>
      <w:tr w:rsidR="00BA63E9" w:rsidRPr="00BA63E9" w:rsidTr="003E5CCF">
        <w:trPr>
          <w:trHeight w:val="319"/>
        </w:trPr>
        <w:tc>
          <w:tcPr>
            <w:tcW w:w="576" w:type="dxa"/>
            <w:tcMar>
              <w:top w:w="0" w:type="dxa"/>
              <w:left w:w="149" w:type="dxa"/>
              <w:bottom w:w="0" w:type="dxa"/>
              <w:right w:w="149" w:type="dxa"/>
            </w:tcMar>
          </w:tcPr>
          <w:p w:rsidR="00BA63E9" w:rsidRPr="00BA63E9" w:rsidRDefault="00BA63E9" w:rsidP="00BA63E9">
            <w:pPr>
              <w:jc w:val="center"/>
              <w:textAlignment w:val="baseline"/>
              <w:rPr>
                <w:b/>
              </w:rPr>
            </w:pPr>
            <w:r w:rsidRPr="00BA63E9">
              <w:rPr>
                <w:b/>
              </w:rPr>
              <w:t>№</w:t>
            </w:r>
          </w:p>
        </w:tc>
        <w:tc>
          <w:tcPr>
            <w:tcW w:w="6087" w:type="dxa"/>
          </w:tcPr>
          <w:p w:rsidR="00BA63E9" w:rsidRPr="00BA63E9" w:rsidRDefault="00BA63E9" w:rsidP="00BA63E9">
            <w:pPr>
              <w:jc w:val="center"/>
              <w:textAlignment w:val="baseline"/>
              <w:rPr>
                <w:b/>
              </w:rPr>
            </w:pPr>
            <w:r w:rsidRPr="00BA63E9">
              <w:rPr>
                <w:b/>
              </w:rPr>
              <w:t xml:space="preserve">Содействие укреплению семьи.  </w:t>
            </w:r>
          </w:p>
          <w:p w:rsidR="00BA63E9" w:rsidRPr="00BA63E9" w:rsidRDefault="00BA63E9" w:rsidP="00BA63E9">
            <w:pPr>
              <w:jc w:val="center"/>
              <w:textAlignment w:val="baseline"/>
              <w:rPr>
                <w:b/>
              </w:rPr>
            </w:pPr>
            <w:r w:rsidRPr="00BA63E9">
              <w:rPr>
                <w:b/>
              </w:rPr>
              <w:t xml:space="preserve">Мероприятие </w:t>
            </w:r>
          </w:p>
        </w:tc>
        <w:tc>
          <w:tcPr>
            <w:tcW w:w="1871" w:type="dxa"/>
          </w:tcPr>
          <w:p w:rsidR="00BA63E9" w:rsidRPr="00BA63E9" w:rsidRDefault="00BA63E9" w:rsidP="00BA63E9">
            <w:pPr>
              <w:jc w:val="center"/>
              <w:textAlignment w:val="baseline"/>
              <w:rPr>
                <w:b/>
              </w:rPr>
            </w:pPr>
            <w:r w:rsidRPr="00BA63E9">
              <w:rPr>
                <w:b/>
              </w:rPr>
              <w:t>Кол-во детей</w:t>
            </w:r>
          </w:p>
        </w:tc>
        <w:tc>
          <w:tcPr>
            <w:tcW w:w="1144" w:type="dxa"/>
          </w:tcPr>
          <w:p w:rsidR="00BA63E9" w:rsidRPr="00BA63E9" w:rsidRDefault="00BA63E9" w:rsidP="00BA63E9">
            <w:pPr>
              <w:jc w:val="center"/>
              <w:textAlignment w:val="baseline"/>
              <w:rPr>
                <w:b/>
              </w:rPr>
            </w:pPr>
            <w:r w:rsidRPr="00BA63E9">
              <w:rPr>
                <w:b/>
              </w:rPr>
              <w:t>Кол-во  родителей</w:t>
            </w:r>
          </w:p>
        </w:tc>
      </w:tr>
      <w:tr w:rsidR="00BA63E9" w:rsidRPr="00BA63E9" w:rsidTr="003E5CCF">
        <w:trPr>
          <w:trHeight w:val="319"/>
        </w:trPr>
        <w:tc>
          <w:tcPr>
            <w:tcW w:w="576" w:type="dxa"/>
            <w:tcMar>
              <w:top w:w="0" w:type="dxa"/>
              <w:left w:w="149" w:type="dxa"/>
              <w:bottom w:w="0" w:type="dxa"/>
              <w:right w:w="149" w:type="dxa"/>
            </w:tcMar>
          </w:tcPr>
          <w:p w:rsidR="00BA63E9" w:rsidRPr="00BA63E9" w:rsidRDefault="00BA63E9" w:rsidP="00BA63E9">
            <w:pPr>
              <w:jc w:val="center"/>
              <w:textAlignment w:val="baseline"/>
            </w:pPr>
            <w:r w:rsidRPr="00BA63E9">
              <w:t>1</w:t>
            </w:r>
          </w:p>
        </w:tc>
        <w:tc>
          <w:tcPr>
            <w:tcW w:w="6087" w:type="dxa"/>
            <w:tcBorders>
              <w:bottom w:val="nil"/>
            </w:tcBorders>
          </w:tcPr>
          <w:p w:rsidR="00BA63E9" w:rsidRPr="00BA63E9" w:rsidRDefault="00BA63E9" w:rsidP="00BA63E9">
            <w:pPr>
              <w:textAlignment w:val="baseline"/>
            </w:pPr>
            <w:r w:rsidRPr="00BA63E9">
              <w:t xml:space="preserve">Общешкольное родительское собрание по теме: </w:t>
            </w:r>
          </w:p>
          <w:p w:rsidR="00BA63E9" w:rsidRPr="00BA63E9" w:rsidRDefault="00BA63E9" w:rsidP="00BA63E9">
            <w:pPr>
              <w:textAlignment w:val="baseline"/>
            </w:pPr>
            <w:r w:rsidRPr="00BA63E9">
              <w:t>«</w:t>
            </w:r>
            <w:r>
              <w:t>Суицид в подростковой среде</w:t>
            </w:r>
            <w:r w:rsidRPr="00BA63E9">
              <w:t>».</w:t>
            </w:r>
          </w:p>
        </w:tc>
        <w:tc>
          <w:tcPr>
            <w:tcW w:w="1871" w:type="dxa"/>
          </w:tcPr>
          <w:p w:rsidR="00BA63E9" w:rsidRPr="00BA63E9" w:rsidRDefault="00BA63E9" w:rsidP="00BA63E9">
            <w:pPr>
              <w:jc w:val="center"/>
              <w:textAlignment w:val="baseline"/>
            </w:pPr>
          </w:p>
        </w:tc>
        <w:tc>
          <w:tcPr>
            <w:tcW w:w="1144" w:type="dxa"/>
          </w:tcPr>
          <w:p w:rsidR="00BA63E9" w:rsidRPr="00BA63E9" w:rsidRDefault="00BA63E9" w:rsidP="00BA63E9">
            <w:pPr>
              <w:jc w:val="center"/>
              <w:textAlignment w:val="baseline"/>
            </w:pPr>
            <w:r>
              <w:t>72</w:t>
            </w:r>
          </w:p>
        </w:tc>
      </w:tr>
      <w:tr w:rsidR="00BA63E9" w:rsidRPr="00BA63E9" w:rsidTr="003E5CCF">
        <w:trPr>
          <w:trHeight w:val="465"/>
        </w:trPr>
        <w:tc>
          <w:tcPr>
            <w:tcW w:w="576" w:type="dxa"/>
            <w:tcMar>
              <w:top w:w="0" w:type="dxa"/>
              <w:left w:w="149" w:type="dxa"/>
              <w:bottom w:w="0" w:type="dxa"/>
              <w:right w:w="149" w:type="dxa"/>
            </w:tcMar>
          </w:tcPr>
          <w:p w:rsidR="00BA63E9" w:rsidRPr="00BA63E9" w:rsidRDefault="00BA63E9" w:rsidP="00BA63E9">
            <w:pPr>
              <w:jc w:val="center"/>
              <w:textAlignment w:val="baseline"/>
            </w:pPr>
            <w:r w:rsidRPr="00BA63E9">
              <w:t>2</w:t>
            </w:r>
          </w:p>
        </w:tc>
        <w:tc>
          <w:tcPr>
            <w:tcW w:w="6087" w:type="dxa"/>
            <w:tcBorders>
              <w:top w:val="nil"/>
            </w:tcBorders>
            <w:tcMar>
              <w:top w:w="0" w:type="dxa"/>
              <w:left w:w="149" w:type="dxa"/>
              <w:bottom w:w="0" w:type="dxa"/>
              <w:right w:w="149" w:type="dxa"/>
            </w:tcMar>
          </w:tcPr>
          <w:p w:rsidR="00BA63E9" w:rsidRPr="00BA63E9" w:rsidRDefault="00BA63E9" w:rsidP="00BA63E9">
            <w:pPr>
              <w:textAlignment w:val="baseline"/>
            </w:pPr>
            <w:r w:rsidRPr="00BA63E9">
              <w:t xml:space="preserve">Общешкольное родительское собрание по теме: </w:t>
            </w:r>
          </w:p>
          <w:p w:rsidR="00BA63E9" w:rsidRDefault="00BA63E9" w:rsidP="00BA63E9">
            <w:pPr>
              <w:textAlignment w:val="baseline"/>
              <w:rPr>
                <w:bCs/>
              </w:rPr>
            </w:pPr>
            <w:r w:rsidRPr="00BA63E9">
              <w:rPr>
                <w:bCs/>
              </w:rPr>
              <w:t>«Семья и школа: территория безОпасности». </w:t>
            </w:r>
          </w:p>
          <w:p w:rsidR="00BA63E9" w:rsidRPr="00BA63E9" w:rsidRDefault="00BA63E9" w:rsidP="00BA63E9">
            <w:pPr>
              <w:textAlignment w:val="baseline"/>
            </w:pPr>
            <w:r w:rsidRPr="00BA63E9">
              <w:rPr>
                <w:bCs/>
              </w:rPr>
              <w:t>Организация летнего отдыха и досуга детей. Безопасность обучающихся и воспитанников»</w:t>
            </w:r>
          </w:p>
        </w:tc>
        <w:tc>
          <w:tcPr>
            <w:tcW w:w="1871" w:type="dxa"/>
          </w:tcPr>
          <w:p w:rsidR="00BA63E9" w:rsidRPr="00BA63E9" w:rsidRDefault="00BA63E9" w:rsidP="00BA63E9">
            <w:pPr>
              <w:jc w:val="center"/>
              <w:textAlignment w:val="baseline"/>
            </w:pPr>
          </w:p>
        </w:tc>
        <w:tc>
          <w:tcPr>
            <w:tcW w:w="1144" w:type="dxa"/>
          </w:tcPr>
          <w:p w:rsidR="00BA63E9" w:rsidRPr="00BA63E9" w:rsidRDefault="00BA63E9" w:rsidP="00BA63E9">
            <w:pPr>
              <w:jc w:val="center"/>
              <w:textAlignment w:val="baseline"/>
            </w:pPr>
            <w:r>
              <w:t>81</w:t>
            </w:r>
          </w:p>
        </w:tc>
      </w:tr>
      <w:tr w:rsidR="00BA63E9" w:rsidRPr="00BA63E9" w:rsidTr="003E5CCF">
        <w:trPr>
          <w:trHeight w:val="465"/>
        </w:trPr>
        <w:tc>
          <w:tcPr>
            <w:tcW w:w="576" w:type="dxa"/>
            <w:tcMar>
              <w:top w:w="0" w:type="dxa"/>
              <w:left w:w="149" w:type="dxa"/>
              <w:bottom w:w="0" w:type="dxa"/>
              <w:right w:w="149" w:type="dxa"/>
            </w:tcMar>
          </w:tcPr>
          <w:p w:rsidR="00BA63E9" w:rsidRPr="00BA63E9" w:rsidRDefault="00BA63E9" w:rsidP="00BA63E9">
            <w:pPr>
              <w:jc w:val="center"/>
              <w:textAlignment w:val="baseline"/>
            </w:pPr>
            <w:r w:rsidRPr="00BA63E9">
              <w:t>3</w:t>
            </w:r>
          </w:p>
        </w:tc>
        <w:tc>
          <w:tcPr>
            <w:tcW w:w="6087" w:type="dxa"/>
            <w:tcMar>
              <w:top w:w="0" w:type="dxa"/>
              <w:left w:w="149" w:type="dxa"/>
              <w:bottom w:w="0" w:type="dxa"/>
              <w:right w:w="149" w:type="dxa"/>
            </w:tcMar>
          </w:tcPr>
          <w:p w:rsidR="00BA63E9" w:rsidRPr="00BA63E9" w:rsidRDefault="00BA63E9" w:rsidP="00BA63E9">
            <w:pPr>
              <w:textAlignment w:val="baseline"/>
            </w:pPr>
            <w:r w:rsidRPr="00BA63E9">
              <w:t>Анкетирование</w:t>
            </w:r>
          </w:p>
        </w:tc>
        <w:tc>
          <w:tcPr>
            <w:tcW w:w="1871" w:type="dxa"/>
          </w:tcPr>
          <w:p w:rsidR="00BA63E9" w:rsidRPr="00BA63E9" w:rsidRDefault="00BA63E9" w:rsidP="00BA63E9">
            <w:pPr>
              <w:jc w:val="center"/>
              <w:textAlignment w:val="baseline"/>
            </w:pPr>
          </w:p>
        </w:tc>
        <w:tc>
          <w:tcPr>
            <w:tcW w:w="1144" w:type="dxa"/>
          </w:tcPr>
          <w:p w:rsidR="00BA63E9" w:rsidRPr="00BA63E9" w:rsidRDefault="00BA63E9" w:rsidP="00BA63E9">
            <w:pPr>
              <w:jc w:val="center"/>
              <w:textAlignment w:val="baseline"/>
            </w:pPr>
            <w:r>
              <w:t>126</w:t>
            </w:r>
          </w:p>
        </w:tc>
      </w:tr>
      <w:tr w:rsidR="00BA63E9" w:rsidRPr="00BA63E9" w:rsidTr="003E5CCF">
        <w:trPr>
          <w:trHeight w:val="465"/>
        </w:trPr>
        <w:tc>
          <w:tcPr>
            <w:tcW w:w="576" w:type="dxa"/>
            <w:tcMar>
              <w:top w:w="0" w:type="dxa"/>
              <w:left w:w="149" w:type="dxa"/>
              <w:bottom w:w="0" w:type="dxa"/>
              <w:right w:w="149" w:type="dxa"/>
            </w:tcMar>
          </w:tcPr>
          <w:p w:rsidR="00BA63E9" w:rsidRPr="00BA63E9" w:rsidRDefault="00BA63E9" w:rsidP="00BA63E9">
            <w:pPr>
              <w:jc w:val="center"/>
              <w:textAlignment w:val="baseline"/>
            </w:pPr>
            <w:r w:rsidRPr="00BA63E9">
              <w:t>4</w:t>
            </w:r>
          </w:p>
        </w:tc>
        <w:tc>
          <w:tcPr>
            <w:tcW w:w="6087" w:type="dxa"/>
            <w:tcMar>
              <w:top w:w="0" w:type="dxa"/>
              <w:left w:w="149" w:type="dxa"/>
              <w:bottom w:w="0" w:type="dxa"/>
              <w:right w:w="149" w:type="dxa"/>
            </w:tcMar>
          </w:tcPr>
          <w:p w:rsidR="00BA63E9" w:rsidRPr="00BA63E9" w:rsidRDefault="00BA63E9" w:rsidP="00BA63E9">
            <w:pPr>
              <w:textAlignment w:val="baseline"/>
            </w:pPr>
            <w:r w:rsidRPr="00BA63E9">
              <w:t>Посещение семей</w:t>
            </w:r>
          </w:p>
        </w:tc>
        <w:tc>
          <w:tcPr>
            <w:tcW w:w="1871" w:type="dxa"/>
          </w:tcPr>
          <w:p w:rsidR="00BA63E9" w:rsidRPr="00BA63E9" w:rsidRDefault="00BA63E9" w:rsidP="00BA63E9">
            <w:pPr>
              <w:jc w:val="center"/>
              <w:textAlignment w:val="baseline"/>
            </w:pPr>
          </w:p>
        </w:tc>
        <w:tc>
          <w:tcPr>
            <w:tcW w:w="1144" w:type="dxa"/>
          </w:tcPr>
          <w:p w:rsidR="00BA63E9" w:rsidRPr="00BA63E9" w:rsidRDefault="00BA63E9" w:rsidP="00BA63E9">
            <w:pPr>
              <w:jc w:val="center"/>
              <w:textAlignment w:val="baseline"/>
            </w:pPr>
            <w:r>
              <w:t>45</w:t>
            </w:r>
          </w:p>
        </w:tc>
      </w:tr>
      <w:tr w:rsidR="00BA63E9" w:rsidRPr="00BA63E9" w:rsidTr="003E5CCF">
        <w:trPr>
          <w:trHeight w:val="465"/>
        </w:trPr>
        <w:tc>
          <w:tcPr>
            <w:tcW w:w="576" w:type="dxa"/>
            <w:tcMar>
              <w:top w:w="0" w:type="dxa"/>
              <w:left w:w="149" w:type="dxa"/>
              <w:bottom w:w="0" w:type="dxa"/>
              <w:right w:w="149" w:type="dxa"/>
            </w:tcMar>
          </w:tcPr>
          <w:p w:rsidR="00BA63E9" w:rsidRPr="00BA63E9" w:rsidRDefault="00BA63E9" w:rsidP="00BA63E9">
            <w:pPr>
              <w:jc w:val="center"/>
              <w:textAlignment w:val="baseline"/>
            </w:pPr>
            <w:r w:rsidRPr="00BA63E9">
              <w:t>5</w:t>
            </w:r>
          </w:p>
        </w:tc>
        <w:tc>
          <w:tcPr>
            <w:tcW w:w="6087" w:type="dxa"/>
            <w:tcMar>
              <w:top w:w="0" w:type="dxa"/>
              <w:left w:w="149" w:type="dxa"/>
              <w:bottom w:w="0" w:type="dxa"/>
              <w:right w:w="149" w:type="dxa"/>
            </w:tcMar>
          </w:tcPr>
          <w:p w:rsidR="00BA63E9" w:rsidRPr="00BA63E9" w:rsidRDefault="00BA63E9" w:rsidP="00BA63E9">
            <w:pPr>
              <w:textAlignment w:val="baseline"/>
            </w:pPr>
            <w:r w:rsidRPr="00BA63E9">
              <w:t>Митинг, посвященный Дню защитника Отечества  на братском з</w:t>
            </w:r>
            <w:r>
              <w:t>ахоронении в поселке Солнечный</w:t>
            </w:r>
          </w:p>
          <w:p w:rsidR="00BA63E9" w:rsidRPr="00BA63E9" w:rsidRDefault="00BA63E9" w:rsidP="00BA63E9">
            <w:pPr>
              <w:textAlignment w:val="baseline"/>
            </w:pPr>
          </w:p>
        </w:tc>
        <w:tc>
          <w:tcPr>
            <w:tcW w:w="1871" w:type="dxa"/>
          </w:tcPr>
          <w:p w:rsidR="00BA63E9" w:rsidRPr="00BA63E9" w:rsidRDefault="00BA63E9" w:rsidP="00BA63E9">
            <w:pPr>
              <w:jc w:val="center"/>
              <w:textAlignment w:val="baseline"/>
            </w:pPr>
            <w:r>
              <w:t>45</w:t>
            </w:r>
          </w:p>
        </w:tc>
        <w:tc>
          <w:tcPr>
            <w:tcW w:w="1144" w:type="dxa"/>
          </w:tcPr>
          <w:p w:rsidR="00BA63E9" w:rsidRPr="00BA63E9" w:rsidRDefault="00BA63E9" w:rsidP="00BA63E9">
            <w:pPr>
              <w:jc w:val="center"/>
              <w:textAlignment w:val="baseline"/>
            </w:pPr>
            <w:r>
              <w:t>20</w:t>
            </w:r>
          </w:p>
        </w:tc>
      </w:tr>
      <w:tr w:rsidR="00BA63E9" w:rsidRPr="00BA63E9" w:rsidTr="003E5CCF">
        <w:trPr>
          <w:trHeight w:val="465"/>
        </w:trPr>
        <w:tc>
          <w:tcPr>
            <w:tcW w:w="576" w:type="dxa"/>
            <w:tcMar>
              <w:top w:w="0" w:type="dxa"/>
              <w:left w:w="149" w:type="dxa"/>
              <w:bottom w:w="0" w:type="dxa"/>
              <w:right w:w="149" w:type="dxa"/>
            </w:tcMar>
          </w:tcPr>
          <w:p w:rsidR="00BA63E9" w:rsidRPr="00BA63E9" w:rsidRDefault="00BA63E9" w:rsidP="00BA63E9">
            <w:pPr>
              <w:jc w:val="center"/>
              <w:textAlignment w:val="baseline"/>
            </w:pPr>
            <w:r w:rsidRPr="00BA63E9">
              <w:t>6</w:t>
            </w:r>
          </w:p>
        </w:tc>
        <w:tc>
          <w:tcPr>
            <w:tcW w:w="6087" w:type="dxa"/>
            <w:tcMar>
              <w:top w:w="0" w:type="dxa"/>
              <w:left w:w="149" w:type="dxa"/>
              <w:bottom w:w="0" w:type="dxa"/>
              <w:right w:w="149" w:type="dxa"/>
            </w:tcMar>
          </w:tcPr>
          <w:p w:rsidR="00BA63E9" w:rsidRPr="00BA63E9" w:rsidRDefault="00BA63E9" w:rsidP="00BA63E9">
            <w:pPr>
              <w:textAlignment w:val="baseline"/>
            </w:pPr>
            <w:r w:rsidRPr="00BA63E9">
              <w:t>Классные родительские собрания</w:t>
            </w:r>
          </w:p>
        </w:tc>
        <w:tc>
          <w:tcPr>
            <w:tcW w:w="1871" w:type="dxa"/>
          </w:tcPr>
          <w:p w:rsidR="00BA63E9" w:rsidRPr="00BA63E9" w:rsidRDefault="00BA63E9" w:rsidP="00BA63E9">
            <w:pPr>
              <w:jc w:val="center"/>
              <w:textAlignment w:val="baseline"/>
            </w:pPr>
          </w:p>
        </w:tc>
        <w:tc>
          <w:tcPr>
            <w:tcW w:w="1144" w:type="dxa"/>
          </w:tcPr>
          <w:p w:rsidR="00BA63E9" w:rsidRPr="00BA63E9" w:rsidRDefault="00BA63E9" w:rsidP="00BA63E9">
            <w:pPr>
              <w:jc w:val="center"/>
              <w:textAlignment w:val="baseline"/>
            </w:pPr>
            <w:r>
              <w:t>135</w:t>
            </w:r>
          </w:p>
        </w:tc>
      </w:tr>
      <w:tr w:rsidR="00BA63E9" w:rsidRPr="00BA63E9" w:rsidTr="003E5CCF">
        <w:trPr>
          <w:trHeight w:val="465"/>
        </w:trPr>
        <w:tc>
          <w:tcPr>
            <w:tcW w:w="576" w:type="dxa"/>
            <w:tcMar>
              <w:top w:w="0" w:type="dxa"/>
              <w:left w:w="149" w:type="dxa"/>
              <w:bottom w:w="0" w:type="dxa"/>
              <w:right w:w="149" w:type="dxa"/>
            </w:tcMar>
          </w:tcPr>
          <w:p w:rsidR="00BA63E9" w:rsidRPr="00BA63E9" w:rsidRDefault="00BA63E9" w:rsidP="00BA63E9">
            <w:pPr>
              <w:jc w:val="center"/>
              <w:textAlignment w:val="baseline"/>
            </w:pPr>
            <w:r w:rsidRPr="00BA63E9">
              <w:t>7</w:t>
            </w:r>
          </w:p>
        </w:tc>
        <w:tc>
          <w:tcPr>
            <w:tcW w:w="6087" w:type="dxa"/>
            <w:tcMar>
              <w:top w:w="0" w:type="dxa"/>
              <w:left w:w="149" w:type="dxa"/>
              <w:bottom w:w="0" w:type="dxa"/>
              <w:right w:w="149" w:type="dxa"/>
            </w:tcMar>
          </w:tcPr>
          <w:p w:rsidR="00BA63E9" w:rsidRPr="00BA63E9" w:rsidRDefault="00BA63E9" w:rsidP="00BA63E9">
            <w:pPr>
              <w:textAlignment w:val="baseline"/>
            </w:pPr>
            <w:r w:rsidRPr="00BA63E9">
              <w:t>Консультирование родителей</w:t>
            </w:r>
          </w:p>
        </w:tc>
        <w:tc>
          <w:tcPr>
            <w:tcW w:w="1871" w:type="dxa"/>
          </w:tcPr>
          <w:p w:rsidR="00BA63E9" w:rsidRPr="00BA63E9" w:rsidRDefault="00BA63E9" w:rsidP="00BA63E9">
            <w:pPr>
              <w:jc w:val="center"/>
              <w:textAlignment w:val="baseline"/>
            </w:pPr>
          </w:p>
        </w:tc>
        <w:tc>
          <w:tcPr>
            <w:tcW w:w="1144" w:type="dxa"/>
          </w:tcPr>
          <w:p w:rsidR="00BA63E9" w:rsidRPr="00BA63E9" w:rsidRDefault="00BA63E9" w:rsidP="00BA63E9">
            <w:pPr>
              <w:jc w:val="center"/>
              <w:textAlignment w:val="baseline"/>
            </w:pPr>
            <w:r>
              <w:t>20</w:t>
            </w:r>
          </w:p>
        </w:tc>
      </w:tr>
      <w:tr w:rsidR="00BA63E9" w:rsidRPr="00BA63E9" w:rsidTr="003E5CCF">
        <w:trPr>
          <w:trHeight w:val="465"/>
        </w:trPr>
        <w:tc>
          <w:tcPr>
            <w:tcW w:w="576" w:type="dxa"/>
            <w:tcMar>
              <w:top w:w="0" w:type="dxa"/>
              <w:left w:w="149" w:type="dxa"/>
              <w:bottom w:w="0" w:type="dxa"/>
              <w:right w:w="149" w:type="dxa"/>
            </w:tcMar>
          </w:tcPr>
          <w:p w:rsidR="00BA63E9" w:rsidRPr="00BA63E9" w:rsidRDefault="00BA63E9" w:rsidP="00BA63E9">
            <w:pPr>
              <w:jc w:val="center"/>
              <w:textAlignment w:val="baseline"/>
            </w:pPr>
            <w:r w:rsidRPr="00BA63E9">
              <w:t>8</w:t>
            </w:r>
          </w:p>
        </w:tc>
        <w:tc>
          <w:tcPr>
            <w:tcW w:w="6087" w:type="dxa"/>
            <w:tcMar>
              <w:top w:w="0" w:type="dxa"/>
              <w:left w:w="149" w:type="dxa"/>
              <w:bottom w:w="0" w:type="dxa"/>
              <w:right w:w="149" w:type="dxa"/>
            </w:tcMar>
          </w:tcPr>
          <w:p w:rsidR="00BA63E9" w:rsidRPr="00BA63E9" w:rsidRDefault="00BA63E9" w:rsidP="00BA63E9">
            <w:pPr>
              <w:textAlignment w:val="baseline"/>
            </w:pPr>
            <w:r w:rsidRPr="00BA63E9">
              <w:t xml:space="preserve">Митинг, посвященный Дню Победы  на братском захоронении в поселке Солнечный. </w:t>
            </w:r>
          </w:p>
          <w:p w:rsidR="00BA63E9" w:rsidRPr="00BA63E9" w:rsidRDefault="00BA63E9" w:rsidP="00BA63E9">
            <w:pPr>
              <w:textAlignment w:val="baseline"/>
            </w:pPr>
          </w:p>
        </w:tc>
        <w:tc>
          <w:tcPr>
            <w:tcW w:w="1871" w:type="dxa"/>
          </w:tcPr>
          <w:p w:rsidR="00BA63E9" w:rsidRPr="00BA63E9" w:rsidRDefault="00BA63E9" w:rsidP="00BA63E9">
            <w:pPr>
              <w:jc w:val="center"/>
              <w:textAlignment w:val="baseline"/>
            </w:pPr>
            <w:r>
              <w:t>35</w:t>
            </w:r>
          </w:p>
        </w:tc>
        <w:tc>
          <w:tcPr>
            <w:tcW w:w="1144" w:type="dxa"/>
          </w:tcPr>
          <w:p w:rsidR="00BA63E9" w:rsidRPr="00BA63E9" w:rsidRDefault="00BA63E9" w:rsidP="00BA63E9">
            <w:pPr>
              <w:jc w:val="center"/>
              <w:textAlignment w:val="baseline"/>
            </w:pPr>
            <w:r>
              <w:t>25</w:t>
            </w:r>
          </w:p>
        </w:tc>
      </w:tr>
      <w:tr w:rsidR="00BA63E9" w:rsidRPr="00BA63E9" w:rsidTr="003E5CCF">
        <w:trPr>
          <w:trHeight w:val="465"/>
        </w:trPr>
        <w:tc>
          <w:tcPr>
            <w:tcW w:w="576" w:type="dxa"/>
            <w:tcMar>
              <w:top w:w="0" w:type="dxa"/>
              <w:left w:w="149" w:type="dxa"/>
              <w:bottom w:w="0" w:type="dxa"/>
              <w:right w:w="149" w:type="dxa"/>
            </w:tcMar>
          </w:tcPr>
          <w:p w:rsidR="00BA63E9" w:rsidRPr="00BA63E9" w:rsidRDefault="00BA63E9" w:rsidP="00BA63E9">
            <w:pPr>
              <w:jc w:val="center"/>
              <w:textAlignment w:val="baseline"/>
            </w:pPr>
            <w:r w:rsidRPr="00BA63E9">
              <w:t>9</w:t>
            </w:r>
          </w:p>
        </w:tc>
        <w:tc>
          <w:tcPr>
            <w:tcW w:w="6087" w:type="dxa"/>
            <w:tcMar>
              <w:top w:w="0" w:type="dxa"/>
              <w:left w:w="149" w:type="dxa"/>
              <w:bottom w:w="0" w:type="dxa"/>
              <w:right w:w="149" w:type="dxa"/>
            </w:tcMar>
          </w:tcPr>
          <w:p w:rsidR="00BA63E9" w:rsidRPr="00BA63E9" w:rsidRDefault="00BA63E9" w:rsidP="00BA63E9">
            <w:pPr>
              <w:textAlignment w:val="baseline"/>
            </w:pPr>
            <w:r w:rsidRPr="00BA63E9">
              <w:t>Последний звонок</w:t>
            </w:r>
          </w:p>
        </w:tc>
        <w:tc>
          <w:tcPr>
            <w:tcW w:w="1871" w:type="dxa"/>
          </w:tcPr>
          <w:p w:rsidR="00BA63E9" w:rsidRPr="00BA63E9" w:rsidRDefault="00BA63E9" w:rsidP="00BA63E9">
            <w:pPr>
              <w:jc w:val="center"/>
              <w:textAlignment w:val="baseline"/>
            </w:pPr>
            <w:r>
              <w:t>50</w:t>
            </w:r>
          </w:p>
        </w:tc>
        <w:tc>
          <w:tcPr>
            <w:tcW w:w="1144" w:type="dxa"/>
          </w:tcPr>
          <w:p w:rsidR="00BA63E9" w:rsidRPr="00BA63E9" w:rsidRDefault="00BA63E9" w:rsidP="00BA63E9">
            <w:pPr>
              <w:jc w:val="center"/>
              <w:textAlignment w:val="baseline"/>
            </w:pPr>
            <w:r>
              <w:t>45</w:t>
            </w:r>
          </w:p>
        </w:tc>
      </w:tr>
    </w:tbl>
    <w:p w:rsidR="00BA63E9" w:rsidRPr="00BA63E9" w:rsidRDefault="00BA63E9" w:rsidP="00BA63E9">
      <w:pPr>
        <w:ind w:left="1298"/>
        <w:contextualSpacing/>
      </w:pPr>
    </w:p>
    <w:p w:rsidR="008C1357" w:rsidRDefault="008C1357" w:rsidP="00466B7A">
      <w:pPr>
        <w:pStyle w:val="a5"/>
        <w:numPr>
          <w:ilvl w:val="0"/>
          <w:numId w:val="17"/>
        </w:numPr>
        <w:spacing w:after="0" w:line="240" w:lineRule="auto"/>
        <w:rPr>
          <w:rFonts w:ascii="Times New Roman" w:hAnsi="Times New Roman"/>
          <w:sz w:val="24"/>
          <w:szCs w:val="24"/>
        </w:rPr>
      </w:pPr>
      <w:r w:rsidRPr="00466B7A">
        <w:rPr>
          <w:rFonts w:ascii="Times New Roman" w:hAnsi="Times New Roman"/>
          <w:b/>
          <w:sz w:val="24"/>
          <w:szCs w:val="24"/>
        </w:rPr>
        <w:t>Анализ работы</w:t>
      </w:r>
      <w:r w:rsidRPr="008C1357">
        <w:rPr>
          <w:rFonts w:ascii="Times New Roman" w:hAnsi="Times New Roman"/>
          <w:sz w:val="24"/>
          <w:szCs w:val="24"/>
        </w:rPr>
        <w:t xml:space="preserve"> по данному направлению.</w:t>
      </w:r>
    </w:p>
    <w:p w:rsidR="00BA63E9" w:rsidRDefault="00BA63E9" w:rsidP="00BA63E9">
      <w:pPr>
        <w:pStyle w:val="a5"/>
        <w:spacing w:after="0" w:line="240" w:lineRule="auto"/>
        <w:ind w:left="1298"/>
        <w:rPr>
          <w:rFonts w:ascii="Times New Roman" w:hAnsi="Times New Roman"/>
          <w:sz w:val="24"/>
          <w:szCs w:val="24"/>
        </w:rPr>
      </w:pPr>
    </w:p>
    <w:p w:rsidR="00BA63E9" w:rsidRPr="00BA63E9" w:rsidRDefault="00BA63E9" w:rsidP="003E5CCF">
      <w:pPr>
        <w:ind w:firstLine="709"/>
        <w:jc w:val="both"/>
      </w:pPr>
      <w:r w:rsidRPr="00BA63E9">
        <w:t xml:space="preserve">В школе проводилось педагогическое просвещение родителей согласно плану. Большое внимание уделялось работе с родителями, имеющей целью взаимозаинтересованное сотрудничество школы и семьи в процессе воспитания детей. Основными видами родительского всеобуча являются родительские собрания, как классные, так и общешкольные. Классные родительские собрания проводились по плану классных руководителей (не реже 1 раз за четверть). </w:t>
      </w:r>
    </w:p>
    <w:p w:rsidR="00BA63E9" w:rsidRPr="00BA63E9" w:rsidRDefault="00BA63E9" w:rsidP="003E5CCF">
      <w:pPr>
        <w:ind w:firstLine="709"/>
        <w:jc w:val="both"/>
      </w:pPr>
      <w:r w:rsidRPr="00BA63E9">
        <w:t>Кроме родительских собраний в школе проводились постоянные  индивидуальные консультации для родителей учителями - предметниками.</w:t>
      </w:r>
    </w:p>
    <w:p w:rsidR="00BA63E9" w:rsidRPr="00BA63E9" w:rsidRDefault="00BA63E9" w:rsidP="003E5CCF">
      <w:pPr>
        <w:ind w:firstLine="709"/>
        <w:jc w:val="both"/>
      </w:pPr>
      <w:r w:rsidRPr="00BA63E9">
        <w:t>Родители привлекались классными руководителями к различным видам деятельности: помогали проводить родительские собрания, участвовали в классных и общешкольных праздниках, творческих делах.</w:t>
      </w:r>
    </w:p>
    <w:p w:rsidR="00BA63E9" w:rsidRPr="00BA63E9" w:rsidRDefault="00BA63E9" w:rsidP="003E5CCF">
      <w:pPr>
        <w:ind w:firstLine="709"/>
        <w:jc w:val="both"/>
      </w:pPr>
      <w:r w:rsidRPr="00BA63E9">
        <w:t>В каждом классе действовал родительский комитет, члены которого оказывают помощь классному руководителю в организационных вопросах.</w:t>
      </w:r>
    </w:p>
    <w:p w:rsidR="00BA63E9" w:rsidRPr="00BA63E9" w:rsidRDefault="00BA63E9" w:rsidP="003E5CCF">
      <w:pPr>
        <w:ind w:firstLine="709"/>
        <w:jc w:val="both"/>
      </w:pPr>
      <w:r w:rsidRPr="00BA63E9">
        <w:t xml:space="preserve">На заседаниях общешкольного родительского комитета слушались вопросы, касающиеся обучения и воспитания детей, организации горячего питания, организации и проведения школьных праздников, оказания спонсорской помощи школе и участия </w:t>
      </w:r>
      <w:r w:rsidRPr="00BA63E9">
        <w:lastRenderedPageBreak/>
        <w:t>родителей в благоустройстве школьной территории. Родители учащихся начальных классов в ремонте кабинетов принимают активное участие.</w:t>
      </w:r>
    </w:p>
    <w:p w:rsidR="00BA63E9" w:rsidRPr="00BA63E9" w:rsidRDefault="00BA63E9" w:rsidP="003E5CCF">
      <w:pPr>
        <w:ind w:firstLine="709"/>
        <w:jc w:val="both"/>
      </w:pPr>
      <w:r w:rsidRPr="00BA63E9">
        <w:t xml:space="preserve">В течение учебного года родители участвовали в социологических опросах, отвечали на вопросы анкет. </w:t>
      </w:r>
    </w:p>
    <w:p w:rsidR="00BA63E9" w:rsidRPr="00BA63E9" w:rsidRDefault="00BA63E9" w:rsidP="003E5CCF">
      <w:pPr>
        <w:ind w:firstLine="709"/>
        <w:jc w:val="both"/>
      </w:pPr>
      <w:r w:rsidRPr="00BA63E9">
        <w:t>С родителями детей, требующих постоянного внимания, осуществлялось непрерывное взаимодействие при непосредственном участии классных руководителей.</w:t>
      </w:r>
    </w:p>
    <w:p w:rsidR="00BA63E9" w:rsidRPr="00BA63E9" w:rsidRDefault="00BA63E9" w:rsidP="003E5CCF">
      <w:pPr>
        <w:ind w:firstLine="709"/>
        <w:jc w:val="both"/>
      </w:pPr>
      <w:r w:rsidRPr="00BA63E9">
        <w:t>Особое место в воспитательном процессе занимала работа с детьми, воспитывающимися в условиях  опекаемой семьи. Постоянно велось наблюдение за процессом социализации детей, относящихся к категории опекаемых.</w:t>
      </w:r>
    </w:p>
    <w:p w:rsidR="00BA63E9" w:rsidRPr="00BA63E9" w:rsidRDefault="00C214D6" w:rsidP="003E5CCF">
      <w:pPr>
        <w:ind w:firstLine="709"/>
        <w:jc w:val="both"/>
      </w:pPr>
      <w:r>
        <w:br/>
      </w:r>
      <w:r w:rsidR="003A3CB5">
        <w:t xml:space="preserve">           </w:t>
      </w:r>
      <w:r>
        <w:t>В ноябре 2022</w:t>
      </w:r>
      <w:r w:rsidR="00BA63E9" w:rsidRPr="00BA63E9">
        <w:t xml:space="preserve"> г. была проведена проверка состояния работы школы по вопросу посещаемости уроков, занятости во внеурочное время и посещения кружков и спортивных секций такими детьми. В результате проверки было выявлено, что дети регулярно посещают занятия. Пропусков без уважительной причины нет. Все учащиеся занимаются в кружках по интересам и спортивных секциях. Досуг данной категории детей достаточно насыщенный и находится на особом контроле у администрации школы и классных руководителей.</w:t>
      </w:r>
    </w:p>
    <w:p w:rsidR="00BA63E9" w:rsidRPr="008C1357" w:rsidRDefault="00BA63E9" w:rsidP="00BA63E9">
      <w:pPr>
        <w:pStyle w:val="a5"/>
        <w:spacing w:after="0" w:line="240" w:lineRule="auto"/>
        <w:ind w:left="1298"/>
        <w:rPr>
          <w:rFonts w:ascii="Times New Roman" w:hAnsi="Times New Roman"/>
          <w:sz w:val="24"/>
          <w:szCs w:val="24"/>
        </w:rPr>
      </w:pPr>
    </w:p>
    <w:p w:rsidR="00FB730D" w:rsidRDefault="008C1357" w:rsidP="00466B7A">
      <w:pPr>
        <w:pStyle w:val="a5"/>
        <w:numPr>
          <w:ilvl w:val="0"/>
          <w:numId w:val="17"/>
        </w:numPr>
        <w:spacing w:after="0" w:line="240" w:lineRule="auto"/>
        <w:rPr>
          <w:rFonts w:ascii="Times New Roman" w:hAnsi="Times New Roman"/>
          <w:sz w:val="24"/>
          <w:szCs w:val="24"/>
        </w:rPr>
      </w:pPr>
      <w:r w:rsidRPr="00466B7A">
        <w:rPr>
          <w:rFonts w:ascii="Times New Roman" w:hAnsi="Times New Roman"/>
          <w:b/>
          <w:sz w:val="24"/>
          <w:szCs w:val="24"/>
        </w:rPr>
        <w:t>Оценка результативности</w:t>
      </w:r>
      <w:r w:rsidR="00670CCC">
        <w:rPr>
          <w:rFonts w:ascii="Times New Roman" w:hAnsi="Times New Roman"/>
          <w:sz w:val="24"/>
          <w:szCs w:val="24"/>
        </w:rPr>
        <w:t xml:space="preserve"> данного направления</w:t>
      </w:r>
      <w:r w:rsidRPr="008C1357">
        <w:rPr>
          <w:rFonts w:ascii="Times New Roman" w:hAnsi="Times New Roman"/>
          <w:sz w:val="24"/>
          <w:szCs w:val="24"/>
        </w:rPr>
        <w:t>.</w:t>
      </w:r>
    </w:p>
    <w:p w:rsidR="00C214D6" w:rsidRDefault="00C214D6" w:rsidP="00C214D6">
      <w:pPr>
        <w:ind w:left="938"/>
      </w:pPr>
    </w:p>
    <w:p w:rsidR="00C214D6" w:rsidRPr="00C214D6" w:rsidRDefault="003A3CB5" w:rsidP="00F2732E">
      <w:pPr>
        <w:jc w:val="both"/>
      </w:pPr>
      <w:r>
        <w:t xml:space="preserve">      </w:t>
      </w:r>
      <w:r w:rsidR="00C214D6" w:rsidRPr="00C214D6">
        <w:t xml:space="preserve">Вся проделанная работа по данному направлению заслуживает удовлетворительной оценки. За </w:t>
      </w:r>
      <w:r w:rsidR="00C214D6">
        <w:t>2022-2023</w:t>
      </w:r>
      <w:r w:rsidR="00C214D6" w:rsidRPr="00C214D6">
        <w:t xml:space="preserve"> учебный год  были выполнены все  мероприятия, но остаются вопросы, над которыми необходимо работать. </w:t>
      </w:r>
    </w:p>
    <w:p w:rsidR="00C214D6" w:rsidRPr="00C214D6" w:rsidRDefault="00C214D6" w:rsidP="00F2732E">
      <w:pPr>
        <w:ind w:left="938"/>
        <w:jc w:val="both"/>
      </w:pPr>
    </w:p>
    <w:p w:rsidR="00C16F67" w:rsidRPr="00E1153C" w:rsidRDefault="00C16F67" w:rsidP="00E1153C"/>
    <w:p w:rsidR="00FB730D" w:rsidRDefault="00FB730D" w:rsidP="00F31FAE">
      <w:pPr>
        <w:pStyle w:val="a5"/>
        <w:numPr>
          <w:ilvl w:val="0"/>
          <w:numId w:val="1"/>
        </w:numPr>
        <w:spacing w:after="0" w:line="240" w:lineRule="auto"/>
        <w:rPr>
          <w:rFonts w:ascii="Times New Roman" w:hAnsi="Times New Roman"/>
          <w:b/>
          <w:sz w:val="24"/>
          <w:szCs w:val="24"/>
          <w:u w:val="single"/>
        </w:rPr>
      </w:pPr>
      <w:r w:rsidRPr="00885A21">
        <w:rPr>
          <w:rFonts w:ascii="Times New Roman" w:hAnsi="Times New Roman"/>
          <w:b/>
          <w:sz w:val="24"/>
          <w:szCs w:val="24"/>
          <w:u w:val="single"/>
        </w:rPr>
        <w:t>Выводы</w:t>
      </w:r>
      <w:r w:rsidR="00E1153C">
        <w:rPr>
          <w:rFonts w:ascii="Times New Roman" w:hAnsi="Times New Roman"/>
          <w:b/>
          <w:sz w:val="24"/>
          <w:szCs w:val="24"/>
          <w:u w:val="single"/>
        </w:rPr>
        <w:t xml:space="preserve"> по работе за </w:t>
      </w:r>
      <w:r w:rsidR="00817FBB">
        <w:rPr>
          <w:rFonts w:ascii="Times New Roman" w:hAnsi="Times New Roman"/>
          <w:b/>
          <w:sz w:val="24"/>
          <w:szCs w:val="24"/>
          <w:u w:val="single"/>
        </w:rPr>
        <w:t xml:space="preserve">учебный </w:t>
      </w:r>
      <w:r w:rsidR="00E1153C">
        <w:rPr>
          <w:rFonts w:ascii="Times New Roman" w:hAnsi="Times New Roman"/>
          <w:b/>
          <w:sz w:val="24"/>
          <w:szCs w:val="24"/>
          <w:u w:val="single"/>
        </w:rPr>
        <w:t>год</w:t>
      </w:r>
    </w:p>
    <w:p w:rsidR="00C214D6" w:rsidRPr="00C214D6" w:rsidRDefault="00C214D6" w:rsidP="00C214D6">
      <w:pPr>
        <w:rPr>
          <w:b/>
          <w:u w:val="single"/>
        </w:rPr>
      </w:pPr>
    </w:p>
    <w:p w:rsidR="00C214D6" w:rsidRPr="003A3CB5" w:rsidRDefault="00C214D6" w:rsidP="003A3CB5">
      <w:pPr>
        <w:spacing w:after="200" w:line="276" w:lineRule="auto"/>
        <w:ind w:left="720"/>
        <w:contextualSpacing/>
        <w:jc w:val="center"/>
        <w:rPr>
          <w:b/>
        </w:rPr>
      </w:pPr>
      <w:r>
        <w:rPr>
          <w:b/>
        </w:rPr>
        <w:t>Развитие учительского потенциала</w:t>
      </w:r>
    </w:p>
    <w:p w:rsidR="00C214D6" w:rsidRPr="00C214D6" w:rsidRDefault="00C214D6" w:rsidP="00F2732E">
      <w:pPr>
        <w:ind w:firstLine="426"/>
        <w:contextualSpacing/>
        <w:jc w:val="both"/>
      </w:pPr>
      <w:r w:rsidRPr="00C214D6">
        <w:t>1.Очевидна положительная динамика роста методического и профессионального мастерства учителей, о чем свидетельствуют следующие факты: каждый учитель прорабатывает для себя методику применения в практике преподавания новых педагогических технологий;</w:t>
      </w:r>
    </w:p>
    <w:p w:rsidR="00C214D6" w:rsidRPr="00C214D6" w:rsidRDefault="00C214D6" w:rsidP="00F2732E">
      <w:pPr>
        <w:ind w:firstLine="426"/>
        <w:contextualSpacing/>
        <w:jc w:val="both"/>
      </w:pPr>
      <w:r w:rsidRPr="00C214D6">
        <w:t>2.</w:t>
      </w:r>
      <w:r>
        <w:t xml:space="preserve"> У</w:t>
      </w:r>
      <w:r w:rsidRPr="00C214D6">
        <w:t>чителя совершенствуют навык самоанализа урока, практически все овладели этим навыком;</w:t>
      </w:r>
    </w:p>
    <w:p w:rsidR="00C214D6" w:rsidRPr="00C214D6" w:rsidRDefault="00C214D6" w:rsidP="00F2732E">
      <w:pPr>
        <w:ind w:firstLine="426"/>
        <w:contextualSpacing/>
        <w:jc w:val="both"/>
      </w:pPr>
      <w:r w:rsidRPr="00C214D6">
        <w:t>3.</w:t>
      </w:r>
      <w:r>
        <w:t xml:space="preserve"> П</w:t>
      </w:r>
      <w:r w:rsidRPr="00C214D6">
        <w:t xml:space="preserve">ополняются методические копилки учителей; </w:t>
      </w:r>
    </w:p>
    <w:p w:rsidR="00C214D6" w:rsidRPr="00C214D6" w:rsidRDefault="00C214D6" w:rsidP="00F2732E">
      <w:pPr>
        <w:ind w:firstLine="426"/>
        <w:contextualSpacing/>
        <w:jc w:val="both"/>
      </w:pPr>
      <w:r w:rsidRPr="00C214D6">
        <w:t xml:space="preserve">4.методическая тема школы и вытекающие из нее темы ШМО соответствуют основным задачам, стоящим перед школой. Все учителя школы объединены в предметные ШМО, то есть, вовлечены в методическую систему школы. Тематика заседаний ШМО и педагогических советов отражает основные проблемные вопросы, которые стремится решать педагогический коллектив школы. </w:t>
      </w:r>
    </w:p>
    <w:p w:rsidR="00C214D6" w:rsidRPr="00C214D6" w:rsidRDefault="00C214D6" w:rsidP="003E5CCF">
      <w:pPr>
        <w:ind w:firstLine="709"/>
        <w:contextualSpacing/>
        <w:jc w:val="both"/>
      </w:pPr>
    </w:p>
    <w:p w:rsidR="00C214D6" w:rsidRPr="00C214D6" w:rsidRDefault="00C214D6" w:rsidP="003A3CB5">
      <w:pPr>
        <w:ind w:firstLine="709"/>
        <w:contextualSpacing/>
        <w:jc w:val="both"/>
      </w:pPr>
      <w:r w:rsidRPr="00C214D6">
        <w:t xml:space="preserve">Вместе с тем отмечены недостатки в методической работе: </w:t>
      </w:r>
    </w:p>
    <w:p w:rsidR="00C214D6" w:rsidRPr="00C214D6" w:rsidRDefault="00C214D6" w:rsidP="003E5CCF">
      <w:pPr>
        <w:ind w:firstLine="709"/>
        <w:contextualSpacing/>
        <w:jc w:val="both"/>
      </w:pPr>
      <w:r w:rsidRPr="00C214D6">
        <w:t xml:space="preserve">не найдена такая форма организации, которая обеспечила бы не только усвоение учебного материала всеми учащимися на самом уроке, но и их самостоятельную познавательную деятельность, способствующую умственному развитию. А это связано с подготовкой учебного материала и выбором соответствующих методов обучения. На уроках не все учителя создают такие учебные ситуации и используют такие формы и методы (задания для самостоятельной познавательной деятельности творческого характера, заданий, связанных с жизнью, подбор наглядных пособий и др.), которые обеспечили бы эффективную познавательную деятельность всех учащихся в меру их способностей и подготовленности. Недостаток связан с необходимостью комплексного применения различных средств обучения, в том числе и технических, направленных на повышение темпа урока и экономию времени для освоения нового учебного материала и способов его изучения, а также применение приобретенных знаний, умений и навыков. Все еще </w:t>
      </w:r>
      <w:r w:rsidRPr="00C214D6">
        <w:lastRenderedPageBreak/>
        <w:t xml:space="preserve">малоэффективной остается работа педагогического коллектива по формированию мотивов учения, возбуждения познавательного интереса учащихся по теме, повышения их эмоционального настроения и обеспечения единства обучения, воспитания и развития. Недостаточно высок уровень самоанализа у учителей и самоконтроля у учащихся. Слабо налажена система взаимопосещений внутри  школы. </w:t>
      </w:r>
    </w:p>
    <w:p w:rsidR="00C214D6" w:rsidRPr="00C214D6" w:rsidRDefault="00C214D6" w:rsidP="003A3CB5">
      <w:pPr>
        <w:spacing w:after="200"/>
        <w:contextualSpacing/>
      </w:pPr>
    </w:p>
    <w:p w:rsidR="00C214D6" w:rsidRPr="00C214D6" w:rsidRDefault="00C214D6" w:rsidP="003A3CB5">
      <w:pPr>
        <w:contextualSpacing/>
        <w:jc w:val="center"/>
        <w:rPr>
          <w:b/>
        </w:rPr>
      </w:pPr>
      <w:r>
        <w:rPr>
          <w:b/>
        </w:rPr>
        <w:t>Работа с обучающимися</w:t>
      </w:r>
    </w:p>
    <w:p w:rsidR="00C214D6" w:rsidRPr="00C214D6" w:rsidRDefault="00C214D6" w:rsidP="003E5CCF">
      <w:pPr>
        <w:ind w:firstLine="709"/>
        <w:contextualSpacing/>
        <w:jc w:val="both"/>
      </w:pPr>
      <w:r w:rsidRPr="00C214D6">
        <w:t xml:space="preserve">Воспитательная работа осуществлялась в соответствии с целями и задачами школы  на учебный год. </w:t>
      </w:r>
    </w:p>
    <w:p w:rsidR="00C214D6" w:rsidRPr="00C214D6" w:rsidRDefault="00C214D6" w:rsidP="003E5CCF">
      <w:pPr>
        <w:ind w:firstLine="709"/>
        <w:contextualSpacing/>
        <w:jc w:val="both"/>
      </w:pPr>
      <w:r w:rsidRPr="00C214D6">
        <w:t>Основной целью воспитательной работы школы являлось: совершенствование воспитательной деятельности, способной к творчеству и самоопределению.</w:t>
      </w:r>
    </w:p>
    <w:p w:rsidR="00C214D6" w:rsidRPr="00C214D6" w:rsidRDefault="00C214D6" w:rsidP="003E5CCF">
      <w:pPr>
        <w:ind w:firstLine="709"/>
        <w:jc w:val="both"/>
      </w:pPr>
      <w:r w:rsidRPr="00C214D6">
        <w:t>Для достижения этой цели решались задачи:</w:t>
      </w:r>
    </w:p>
    <w:p w:rsidR="00C214D6" w:rsidRPr="00C214D6" w:rsidRDefault="00C214D6" w:rsidP="003E5CCF">
      <w:pPr>
        <w:ind w:firstLine="709"/>
        <w:jc w:val="both"/>
      </w:pPr>
      <w:r w:rsidRPr="00C214D6">
        <w:t>- создание благоприятных условий и возможностей для полноценного развития личности, для охраны здоровья и жизни детей;</w:t>
      </w:r>
    </w:p>
    <w:p w:rsidR="00C214D6" w:rsidRPr="00C214D6" w:rsidRDefault="00C214D6" w:rsidP="003E5CCF">
      <w:pPr>
        <w:ind w:firstLine="709"/>
        <w:jc w:val="both"/>
      </w:pPr>
      <w:r w:rsidRPr="00C214D6">
        <w:t>- создание условий проявления и мотивации творческой активности воспитанников в различных сферах социально значимой деятельности;</w:t>
      </w:r>
    </w:p>
    <w:p w:rsidR="00C214D6" w:rsidRPr="00C214D6" w:rsidRDefault="00C214D6" w:rsidP="003E5CCF">
      <w:pPr>
        <w:ind w:firstLine="709"/>
        <w:jc w:val="both"/>
      </w:pPr>
      <w:r w:rsidRPr="00C214D6">
        <w:t>- развитие системы непрерывного образования, преемственность уровней и ступеней образования, поддержка исследовательской и проектной деятельности;</w:t>
      </w:r>
    </w:p>
    <w:p w:rsidR="00C214D6" w:rsidRPr="00C214D6" w:rsidRDefault="00C214D6" w:rsidP="003E5CCF">
      <w:pPr>
        <w:ind w:firstLine="709"/>
        <w:jc w:val="both"/>
      </w:pPr>
      <w:r w:rsidRPr="00C214D6">
        <w:t>- дальнейшее развитие и совершенствование системы дополнительного образования в школе;</w:t>
      </w:r>
    </w:p>
    <w:p w:rsidR="00C214D6" w:rsidRPr="00C214D6" w:rsidRDefault="00C214D6" w:rsidP="003E5CCF">
      <w:pPr>
        <w:ind w:firstLine="709"/>
        <w:jc w:val="both"/>
      </w:pPr>
      <w:r w:rsidRPr="00C214D6">
        <w:t>- координация деятельности и взаимодействие всех звеньев воспитательной системы: дополнительного образования, школы и социума, школы и семьи.</w:t>
      </w:r>
    </w:p>
    <w:p w:rsidR="00C214D6" w:rsidRPr="00C214D6" w:rsidRDefault="003A3CB5" w:rsidP="003A3CB5">
      <w:pPr>
        <w:ind w:firstLine="709"/>
      </w:pPr>
      <w:r>
        <w:t xml:space="preserve"> Все задачи выполнены полностью</w:t>
      </w:r>
    </w:p>
    <w:p w:rsidR="00C214D6" w:rsidRPr="00C214D6" w:rsidRDefault="00C214D6" w:rsidP="00C214D6">
      <w:pPr>
        <w:contextualSpacing/>
      </w:pPr>
    </w:p>
    <w:p w:rsidR="00C214D6" w:rsidRPr="00C214D6" w:rsidRDefault="00C214D6" w:rsidP="003A3CB5">
      <w:pPr>
        <w:ind w:left="720"/>
        <w:contextualSpacing/>
        <w:jc w:val="center"/>
        <w:rPr>
          <w:b/>
        </w:rPr>
      </w:pPr>
      <w:r>
        <w:rPr>
          <w:b/>
        </w:rPr>
        <w:t>Работа с родителями</w:t>
      </w:r>
    </w:p>
    <w:p w:rsidR="00C214D6" w:rsidRPr="00C214D6" w:rsidRDefault="00C214D6" w:rsidP="003E5CCF">
      <w:pPr>
        <w:ind w:firstLine="709"/>
        <w:jc w:val="both"/>
      </w:pPr>
      <w:r w:rsidRPr="00C214D6">
        <w:t xml:space="preserve">Взаимодействие с родителями стало более активным и плодотворным. Увеличился в целом уровень посещаемости родительских собраний. Родители привлекались к планированию воспитательной деятельности, принимали активное участие в анкетировании, социологических опросах, участвовали в творческих делах (проведение классных праздников, походов, экскурсий). Все больше родителей обращались за индивидуальными консультациями, как к классным руководителям, так и к учителям-предметникам. </w:t>
      </w:r>
    </w:p>
    <w:p w:rsidR="00C214D6" w:rsidRPr="00C214D6" w:rsidRDefault="00C214D6" w:rsidP="003E5CCF">
      <w:pPr>
        <w:ind w:firstLine="709"/>
        <w:jc w:val="both"/>
      </w:pPr>
      <w:r w:rsidRPr="00C214D6">
        <w:t xml:space="preserve">   Таким образом, все поставленные задачи по этому направлению выполнены.</w:t>
      </w:r>
    </w:p>
    <w:p w:rsidR="00C96F66" w:rsidRPr="00885A21" w:rsidRDefault="00C96F66" w:rsidP="00C214D6">
      <w:pPr>
        <w:ind w:left="720"/>
        <w:contextualSpacing/>
      </w:pPr>
      <w:bookmarkStart w:id="0" w:name="_GoBack"/>
      <w:bookmarkEnd w:id="0"/>
    </w:p>
    <w:p w:rsidR="00C96F66" w:rsidRPr="00885A21" w:rsidRDefault="00C16F67" w:rsidP="00F31FAE">
      <w:pPr>
        <w:pStyle w:val="a5"/>
        <w:numPr>
          <w:ilvl w:val="0"/>
          <w:numId w:val="1"/>
        </w:numPr>
        <w:spacing w:after="0" w:line="240" w:lineRule="auto"/>
        <w:rPr>
          <w:rFonts w:ascii="Times New Roman" w:hAnsi="Times New Roman"/>
          <w:b/>
          <w:sz w:val="24"/>
          <w:szCs w:val="24"/>
          <w:u w:val="single"/>
        </w:rPr>
      </w:pPr>
      <w:r>
        <w:rPr>
          <w:rFonts w:ascii="Times New Roman" w:hAnsi="Times New Roman"/>
          <w:b/>
          <w:sz w:val="24"/>
          <w:szCs w:val="24"/>
          <w:u w:val="single"/>
        </w:rPr>
        <w:t xml:space="preserve">Задачи на </w:t>
      </w:r>
      <w:r w:rsidR="008D13B3">
        <w:rPr>
          <w:rFonts w:ascii="Times New Roman" w:hAnsi="Times New Roman"/>
          <w:b/>
          <w:sz w:val="24"/>
          <w:szCs w:val="24"/>
          <w:u w:val="single"/>
        </w:rPr>
        <w:t xml:space="preserve">2023 – 2024  учебный </w:t>
      </w:r>
      <w:r>
        <w:rPr>
          <w:rFonts w:ascii="Times New Roman" w:hAnsi="Times New Roman"/>
          <w:b/>
          <w:sz w:val="24"/>
          <w:szCs w:val="24"/>
          <w:u w:val="single"/>
        </w:rPr>
        <w:t>год</w:t>
      </w:r>
    </w:p>
    <w:p w:rsidR="00ED0A8F" w:rsidRDefault="00ED0A8F" w:rsidP="000C4941">
      <w:pPr>
        <w:rPr>
          <w:b/>
          <w:u w:val="single"/>
        </w:rPr>
      </w:pPr>
    </w:p>
    <w:p w:rsidR="00C214D6" w:rsidRPr="00575135" w:rsidRDefault="00C214D6" w:rsidP="003E5CCF">
      <w:pPr>
        <w:ind w:firstLine="284"/>
        <w:jc w:val="both"/>
        <w:rPr>
          <w:b/>
        </w:rPr>
      </w:pPr>
      <w:r w:rsidRPr="00575135">
        <w:rPr>
          <w:b/>
        </w:rPr>
        <w:t>Задачи:</w:t>
      </w:r>
    </w:p>
    <w:p w:rsidR="00EA039C" w:rsidRPr="00EA039C" w:rsidRDefault="00EA039C" w:rsidP="003E5CCF">
      <w:pPr>
        <w:ind w:firstLine="284"/>
        <w:jc w:val="both"/>
      </w:pPr>
      <w:r>
        <w:t xml:space="preserve">- </w:t>
      </w:r>
      <w:r w:rsidRPr="00EA039C">
        <w:t>предоставлять качественное образование согласно требованиям государственных стандартов;</w:t>
      </w:r>
    </w:p>
    <w:p w:rsidR="00EA039C" w:rsidRPr="00EA039C" w:rsidRDefault="00EA039C" w:rsidP="003E5CCF">
      <w:pPr>
        <w:ind w:firstLine="284"/>
        <w:jc w:val="both"/>
      </w:pPr>
      <w:r>
        <w:t xml:space="preserve">- </w:t>
      </w:r>
      <w:r w:rsidRPr="00EA039C">
        <w:t>обеспечить получение школьниками необходимых знаний, навыков и умений, формировать общекультурные и профессиональные компетенции, развивать навыки самообразования и самореализации личности;</w:t>
      </w:r>
    </w:p>
    <w:p w:rsidR="00EA039C" w:rsidRPr="00EA039C" w:rsidRDefault="00EA039C" w:rsidP="003E5CCF">
      <w:pPr>
        <w:ind w:firstLine="284"/>
        <w:jc w:val="both"/>
      </w:pPr>
      <w:r>
        <w:t xml:space="preserve">- </w:t>
      </w:r>
      <w:r w:rsidRPr="00EA039C">
        <w:t>формировать у обучающихся целостное миропонимание и современное научное</w:t>
      </w:r>
    </w:p>
    <w:p w:rsidR="00EA039C" w:rsidRDefault="00EA039C" w:rsidP="003E5CCF">
      <w:pPr>
        <w:ind w:firstLine="284"/>
        <w:jc w:val="both"/>
      </w:pPr>
      <w:r w:rsidRPr="00EA039C">
        <w:t>мировоззрение, развивать культуру межэтничес</w:t>
      </w:r>
      <w:r>
        <w:t>ких отношений;</w:t>
      </w:r>
    </w:p>
    <w:p w:rsidR="00EA039C" w:rsidRDefault="00EA039C" w:rsidP="003E5CCF">
      <w:pPr>
        <w:ind w:firstLine="284"/>
        <w:jc w:val="both"/>
      </w:pPr>
      <w:r w:rsidRPr="00FC43AA">
        <w:t>– продолжение работы по обобщению и транслированию передового педагогического   опыта творчески работающих учителей через организацию и проведение методических недель, педагогических советов, открытых уроков, мастер-классов;</w:t>
      </w:r>
    </w:p>
    <w:p w:rsidR="00C214D6" w:rsidRPr="00575135" w:rsidRDefault="00C214D6" w:rsidP="003E5CCF">
      <w:pPr>
        <w:ind w:firstLine="284"/>
        <w:jc w:val="both"/>
      </w:pPr>
      <w:r w:rsidRPr="00575135">
        <w:t>-активизация распространения профессионального опыта педагогов, расширения практик участия педагогов в различных конкурсах профессионального мастерства;</w:t>
      </w:r>
    </w:p>
    <w:p w:rsidR="00C214D6" w:rsidRPr="00575135" w:rsidRDefault="00C214D6" w:rsidP="003E5CCF">
      <w:pPr>
        <w:shd w:val="clear" w:color="auto" w:fill="FFFFFF" w:themeFill="background1"/>
        <w:ind w:firstLine="284"/>
        <w:jc w:val="both"/>
      </w:pPr>
      <w:r w:rsidRPr="00575135">
        <w:t>– создание условий для реализации основных положений федеральных проектов национального проекта «Образование»;</w:t>
      </w:r>
    </w:p>
    <w:p w:rsidR="00C214D6" w:rsidRDefault="00C214D6" w:rsidP="003E5CCF">
      <w:pPr>
        <w:ind w:firstLine="284"/>
        <w:jc w:val="both"/>
      </w:pPr>
      <w:r>
        <w:t>-обеспечение условий для дальнейшей реализации проекта по функциональной грам</w:t>
      </w:r>
      <w:r w:rsidR="00EA039C">
        <w:t>отности «Функциональная среда»;</w:t>
      </w:r>
    </w:p>
    <w:p w:rsidR="00C214D6" w:rsidRPr="00FC43AA" w:rsidRDefault="00C214D6" w:rsidP="003E5CCF">
      <w:pPr>
        <w:ind w:firstLine="284"/>
        <w:jc w:val="both"/>
      </w:pPr>
      <w:r>
        <w:lastRenderedPageBreak/>
        <w:t>-</w:t>
      </w:r>
      <w:r w:rsidRPr="00FC43AA">
        <w:t>– создание условий для повышения профессиональной компетентности педагогов через проектно-исследовательскую деятельность, обучающие семинары, вебинары и курсовую подготовку;</w:t>
      </w:r>
    </w:p>
    <w:p w:rsidR="00EA039C" w:rsidRPr="00EA039C" w:rsidRDefault="00205423" w:rsidP="003E5CCF">
      <w:pPr>
        <w:ind w:firstLine="284"/>
        <w:jc w:val="both"/>
      </w:pPr>
      <w:r>
        <w:t xml:space="preserve">- </w:t>
      </w:r>
      <w:r w:rsidR="00EA039C" w:rsidRPr="00EA039C">
        <w:t>обеспечить индивидуализацию обучения с учетом способностей, интересов школьников;</w:t>
      </w:r>
    </w:p>
    <w:p w:rsidR="00EA039C" w:rsidRPr="00EA039C" w:rsidRDefault="00205423" w:rsidP="003E5CCF">
      <w:pPr>
        <w:ind w:firstLine="284"/>
        <w:jc w:val="both"/>
      </w:pPr>
      <w:r>
        <w:t xml:space="preserve">- </w:t>
      </w:r>
      <w:r w:rsidR="00EA039C" w:rsidRPr="00EA039C">
        <w:t>увеличить число учащихся, участвующих в конкурсах и олимпиадах внутришкольного,</w:t>
      </w:r>
    </w:p>
    <w:p w:rsidR="00EA039C" w:rsidRPr="00EA039C" w:rsidRDefault="00205423" w:rsidP="003E5CCF">
      <w:pPr>
        <w:ind w:firstLine="284"/>
        <w:jc w:val="both"/>
      </w:pPr>
      <w:r>
        <w:t>муниципального, регионального и федерального</w:t>
      </w:r>
      <w:r w:rsidR="00EA039C" w:rsidRPr="00EA039C">
        <w:t xml:space="preserve"> уровней, увеличить долю призовых мест по итогам участия;</w:t>
      </w:r>
    </w:p>
    <w:p w:rsidR="00EA039C" w:rsidRPr="00EA039C" w:rsidRDefault="00205423" w:rsidP="003E5CCF">
      <w:pPr>
        <w:ind w:firstLine="284"/>
        <w:jc w:val="both"/>
      </w:pPr>
      <w:r>
        <w:t xml:space="preserve">- </w:t>
      </w:r>
      <w:r w:rsidR="00EA039C" w:rsidRPr="00EA039C">
        <w:t xml:space="preserve">развивать таланты учащихся путем организации бесплатного дополнительного образования во </w:t>
      </w:r>
      <w:r>
        <w:t>внеурочное время;</w:t>
      </w:r>
    </w:p>
    <w:p w:rsidR="00205423" w:rsidRPr="00205423" w:rsidRDefault="00205423" w:rsidP="003E5CCF">
      <w:pPr>
        <w:ind w:firstLine="284"/>
        <w:jc w:val="both"/>
      </w:pPr>
      <w:r>
        <w:t xml:space="preserve">- </w:t>
      </w:r>
      <w:r w:rsidRPr="00205423">
        <w:t>вести деятельность по сохранению и укреплению здоровья участников образовательных</w:t>
      </w:r>
    </w:p>
    <w:p w:rsidR="00205423" w:rsidRPr="00205423" w:rsidRDefault="00205423" w:rsidP="003E5CCF">
      <w:pPr>
        <w:ind w:firstLine="284"/>
        <w:jc w:val="both"/>
      </w:pPr>
      <w:r w:rsidRPr="00205423">
        <w:t>отношений, повышению их культуры здоровья;</w:t>
      </w:r>
    </w:p>
    <w:p w:rsidR="00205423" w:rsidRPr="00205423" w:rsidRDefault="00205423" w:rsidP="003E5CCF">
      <w:pPr>
        <w:ind w:firstLine="284"/>
        <w:jc w:val="both"/>
      </w:pPr>
      <w:r>
        <w:t xml:space="preserve">- </w:t>
      </w:r>
      <w:r w:rsidRPr="00205423">
        <w:t>организовать полноценную и эффективную работу с обучающимися с ОВЗ;</w:t>
      </w:r>
    </w:p>
    <w:p w:rsidR="00205423" w:rsidRPr="00205423" w:rsidRDefault="00205423" w:rsidP="003E5CCF">
      <w:pPr>
        <w:ind w:firstLine="284"/>
        <w:jc w:val="both"/>
      </w:pPr>
      <w:r>
        <w:t xml:space="preserve">- </w:t>
      </w:r>
      <w:r w:rsidRPr="00205423">
        <w:t>повысить эффективность профилактики безнадзорности и правонарушений</w:t>
      </w:r>
    </w:p>
    <w:p w:rsidR="00205423" w:rsidRPr="00205423" w:rsidRDefault="00205423" w:rsidP="003E5CCF">
      <w:pPr>
        <w:ind w:firstLine="284"/>
        <w:jc w:val="both"/>
      </w:pPr>
      <w:r>
        <w:t>несовершеннолетних;</w:t>
      </w:r>
    </w:p>
    <w:p w:rsidR="00205423" w:rsidRPr="00205423" w:rsidRDefault="00205423" w:rsidP="003E5CCF">
      <w:pPr>
        <w:ind w:firstLine="284"/>
        <w:contextualSpacing/>
        <w:jc w:val="both"/>
      </w:pPr>
      <w:r>
        <w:t>- у</w:t>
      </w:r>
      <w:r w:rsidRPr="00205423">
        <w:t>силить влияние школы на социализацию личности учащихся, их адаптацию к новым</w:t>
      </w:r>
    </w:p>
    <w:p w:rsidR="00205423" w:rsidRPr="00205423" w:rsidRDefault="00205423" w:rsidP="003E5CCF">
      <w:pPr>
        <w:ind w:firstLine="284"/>
        <w:jc w:val="both"/>
      </w:pPr>
      <w:r w:rsidRPr="00205423">
        <w:t>экономическим условиям современного общества, самоопределение.</w:t>
      </w:r>
    </w:p>
    <w:p w:rsidR="00205423" w:rsidRPr="00205423" w:rsidRDefault="00205423" w:rsidP="003E5CCF">
      <w:pPr>
        <w:ind w:firstLine="284"/>
        <w:jc w:val="both"/>
      </w:pPr>
    </w:p>
    <w:p w:rsidR="00205423" w:rsidRPr="00205423" w:rsidRDefault="00205423" w:rsidP="003E5CCF">
      <w:pPr>
        <w:ind w:firstLine="284"/>
        <w:jc w:val="both"/>
      </w:pPr>
    </w:p>
    <w:p w:rsidR="00205423" w:rsidRPr="00205423" w:rsidRDefault="00205423" w:rsidP="003E5CCF">
      <w:pPr>
        <w:ind w:firstLine="284"/>
        <w:jc w:val="both"/>
      </w:pPr>
    </w:p>
    <w:p w:rsidR="00205423" w:rsidRPr="00205423" w:rsidRDefault="00205423" w:rsidP="003E5CCF">
      <w:pPr>
        <w:ind w:firstLine="709"/>
        <w:jc w:val="both"/>
      </w:pPr>
      <w:r w:rsidRPr="00205423">
        <w:t>Директор:_____________Воробьева Е.К.</w:t>
      </w:r>
    </w:p>
    <w:p w:rsidR="00205423" w:rsidRPr="00205423" w:rsidRDefault="00205423" w:rsidP="003E5CCF">
      <w:pPr>
        <w:ind w:firstLine="709"/>
        <w:jc w:val="both"/>
      </w:pPr>
    </w:p>
    <w:p w:rsidR="00EA039C" w:rsidRDefault="00EA039C" w:rsidP="003E5CCF">
      <w:pPr>
        <w:ind w:firstLine="709"/>
        <w:jc w:val="both"/>
      </w:pPr>
    </w:p>
    <w:p w:rsidR="006F1A11" w:rsidRDefault="00ED0A8F" w:rsidP="006F1A11">
      <w:pPr>
        <w:tabs>
          <w:tab w:val="left" w:pos="345"/>
          <w:tab w:val="left" w:pos="960"/>
        </w:tabs>
      </w:pPr>
      <w:r>
        <w:tab/>
      </w:r>
      <w:r w:rsidR="006F1A11">
        <w:tab/>
      </w:r>
    </w:p>
    <w:p w:rsidR="00C96F66" w:rsidRDefault="00C96F66" w:rsidP="006F1A11"/>
    <w:p w:rsidR="006F1A11" w:rsidRPr="006F1A11" w:rsidRDefault="006F1A11" w:rsidP="006F1A11"/>
    <w:sectPr w:rsidR="006F1A11" w:rsidRPr="006F1A11" w:rsidSect="00FC39A4">
      <w:pgSz w:w="11906" w:h="16838"/>
      <w:pgMar w:top="709" w:right="707"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47EF6" w:rsidRPr="002305B0" w:rsidRDefault="00447EF6" w:rsidP="002305B0">
      <w:pPr>
        <w:pStyle w:val="a5"/>
        <w:spacing w:after="0" w:line="240" w:lineRule="auto"/>
        <w:rPr>
          <w:rFonts w:ascii="Times New Roman" w:hAnsi="Times New Roman"/>
          <w:sz w:val="24"/>
          <w:szCs w:val="24"/>
        </w:rPr>
      </w:pPr>
      <w:r>
        <w:separator/>
      </w:r>
    </w:p>
  </w:endnote>
  <w:endnote w:type="continuationSeparator" w:id="1">
    <w:p w:rsidR="00447EF6" w:rsidRPr="002305B0" w:rsidRDefault="00447EF6" w:rsidP="002305B0">
      <w:pPr>
        <w:pStyle w:val="a5"/>
        <w:spacing w:after="0" w:line="240" w:lineRule="auto"/>
        <w:rPr>
          <w:rFonts w:ascii="Times New Roman" w:hAnsi="Times New Roman"/>
          <w:sz w:val="24"/>
          <w:szCs w:val="24"/>
        </w:rP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DejaVu Sans">
    <w:altName w:val="Arial"/>
    <w:charset w:val="CC"/>
    <w:family w:val="swiss"/>
    <w:pitch w:val="variable"/>
    <w:sig w:usb0="00000000" w:usb1="D200FDFF" w:usb2="0A246029" w:usb3="00000000" w:csb0="000001FF" w:csb1="00000000"/>
  </w:font>
  <w:font w:name="Times-Bold">
    <w:altName w:val="Arial Unicode MS"/>
    <w:panose1 w:val="00000000000000000000"/>
    <w:charset w:val="80"/>
    <w:family w:val="roman"/>
    <w:notTrueType/>
    <w:pitch w:val="default"/>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47EF6" w:rsidRPr="002305B0" w:rsidRDefault="00447EF6" w:rsidP="002305B0">
      <w:pPr>
        <w:pStyle w:val="a5"/>
        <w:spacing w:after="0" w:line="240" w:lineRule="auto"/>
        <w:rPr>
          <w:rFonts w:ascii="Times New Roman" w:hAnsi="Times New Roman"/>
          <w:sz w:val="24"/>
          <w:szCs w:val="24"/>
        </w:rPr>
      </w:pPr>
      <w:r>
        <w:separator/>
      </w:r>
    </w:p>
  </w:footnote>
  <w:footnote w:type="continuationSeparator" w:id="1">
    <w:p w:rsidR="00447EF6" w:rsidRPr="002305B0" w:rsidRDefault="00447EF6" w:rsidP="002305B0">
      <w:pPr>
        <w:pStyle w:val="a5"/>
        <w:spacing w:after="0" w:line="240" w:lineRule="auto"/>
        <w:rPr>
          <w:rFonts w:ascii="Times New Roman" w:hAnsi="Times New Roman"/>
          <w:sz w:val="24"/>
          <w:szCs w:val="24"/>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8Num3"/>
    <w:lvl w:ilvl="0">
      <w:start w:val="1"/>
      <w:numFmt w:val="decimal"/>
      <w:lvlText w:val="%1."/>
      <w:lvlJc w:val="left"/>
      <w:pPr>
        <w:tabs>
          <w:tab w:val="num" w:pos="720"/>
        </w:tabs>
        <w:ind w:left="720" w:hanging="360"/>
      </w:pPr>
    </w:lvl>
    <w:lvl w:ilvl="1">
      <w:start w:val="1"/>
      <w:numFmt w:val="decimal"/>
      <w:lvlText w:val="%2."/>
      <w:lvlJc w:val="left"/>
      <w:pPr>
        <w:tabs>
          <w:tab w:val="num" w:pos="644"/>
        </w:tabs>
        <w:ind w:left="644"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04C9383B"/>
    <w:multiLevelType w:val="hybridMultilevel"/>
    <w:tmpl w:val="DC0AFDCE"/>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50826AD"/>
    <w:multiLevelType w:val="hybridMultilevel"/>
    <w:tmpl w:val="F0D48A7C"/>
    <w:lvl w:ilvl="0" w:tplc="43A69E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60465D5"/>
    <w:multiLevelType w:val="hybridMultilevel"/>
    <w:tmpl w:val="F2009262"/>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9F70524"/>
    <w:multiLevelType w:val="hybridMultilevel"/>
    <w:tmpl w:val="C30A057A"/>
    <w:lvl w:ilvl="0" w:tplc="2288012E">
      <w:start w:val="6"/>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nsid w:val="0A1C1775"/>
    <w:multiLevelType w:val="hybridMultilevel"/>
    <w:tmpl w:val="53FE9FBE"/>
    <w:lvl w:ilvl="0" w:tplc="04190015">
      <w:start w:val="1"/>
      <w:numFmt w:val="upperLetter"/>
      <w:lvlText w:val="%1."/>
      <w:lvlJc w:val="left"/>
      <w:pPr>
        <w:ind w:left="1298" w:hanging="360"/>
      </w:pPr>
      <w:rPr>
        <w:rFonts w:hint="default"/>
      </w:rPr>
    </w:lvl>
    <w:lvl w:ilvl="1" w:tplc="04190003" w:tentative="1">
      <w:start w:val="1"/>
      <w:numFmt w:val="bullet"/>
      <w:lvlText w:val="o"/>
      <w:lvlJc w:val="left"/>
      <w:pPr>
        <w:ind w:left="2018" w:hanging="360"/>
      </w:pPr>
      <w:rPr>
        <w:rFonts w:ascii="Courier New" w:hAnsi="Courier New" w:cs="Courier New" w:hint="default"/>
      </w:rPr>
    </w:lvl>
    <w:lvl w:ilvl="2" w:tplc="04190005" w:tentative="1">
      <w:start w:val="1"/>
      <w:numFmt w:val="bullet"/>
      <w:lvlText w:val=""/>
      <w:lvlJc w:val="left"/>
      <w:pPr>
        <w:ind w:left="2738" w:hanging="360"/>
      </w:pPr>
      <w:rPr>
        <w:rFonts w:ascii="Wingdings" w:hAnsi="Wingdings" w:hint="default"/>
      </w:rPr>
    </w:lvl>
    <w:lvl w:ilvl="3" w:tplc="04190001" w:tentative="1">
      <w:start w:val="1"/>
      <w:numFmt w:val="bullet"/>
      <w:lvlText w:val=""/>
      <w:lvlJc w:val="left"/>
      <w:pPr>
        <w:ind w:left="3458" w:hanging="360"/>
      </w:pPr>
      <w:rPr>
        <w:rFonts w:ascii="Symbol" w:hAnsi="Symbol" w:hint="default"/>
      </w:rPr>
    </w:lvl>
    <w:lvl w:ilvl="4" w:tplc="04190003" w:tentative="1">
      <w:start w:val="1"/>
      <w:numFmt w:val="bullet"/>
      <w:lvlText w:val="o"/>
      <w:lvlJc w:val="left"/>
      <w:pPr>
        <w:ind w:left="4178" w:hanging="360"/>
      </w:pPr>
      <w:rPr>
        <w:rFonts w:ascii="Courier New" w:hAnsi="Courier New" w:cs="Courier New" w:hint="default"/>
      </w:rPr>
    </w:lvl>
    <w:lvl w:ilvl="5" w:tplc="04190005" w:tentative="1">
      <w:start w:val="1"/>
      <w:numFmt w:val="bullet"/>
      <w:lvlText w:val=""/>
      <w:lvlJc w:val="left"/>
      <w:pPr>
        <w:ind w:left="4898" w:hanging="360"/>
      </w:pPr>
      <w:rPr>
        <w:rFonts w:ascii="Wingdings" w:hAnsi="Wingdings" w:hint="default"/>
      </w:rPr>
    </w:lvl>
    <w:lvl w:ilvl="6" w:tplc="04190001" w:tentative="1">
      <w:start w:val="1"/>
      <w:numFmt w:val="bullet"/>
      <w:lvlText w:val=""/>
      <w:lvlJc w:val="left"/>
      <w:pPr>
        <w:ind w:left="5618" w:hanging="360"/>
      </w:pPr>
      <w:rPr>
        <w:rFonts w:ascii="Symbol" w:hAnsi="Symbol" w:hint="default"/>
      </w:rPr>
    </w:lvl>
    <w:lvl w:ilvl="7" w:tplc="04190003" w:tentative="1">
      <w:start w:val="1"/>
      <w:numFmt w:val="bullet"/>
      <w:lvlText w:val="o"/>
      <w:lvlJc w:val="left"/>
      <w:pPr>
        <w:ind w:left="6338" w:hanging="360"/>
      </w:pPr>
      <w:rPr>
        <w:rFonts w:ascii="Courier New" w:hAnsi="Courier New" w:cs="Courier New" w:hint="default"/>
      </w:rPr>
    </w:lvl>
    <w:lvl w:ilvl="8" w:tplc="04190005" w:tentative="1">
      <w:start w:val="1"/>
      <w:numFmt w:val="bullet"/>
      <w:lvlText w:val=""/>
      <w:lvlJc w:val="left"/>
      <w:pPr>
        <w:ind w:left="7058" w:hanging="360"/>
      </w:pPr>
      <w:rPr>
        <w:rFonts w:ascii="Wingdings" w:hAnsi="Wingdings" w:hint="default"/>
      </w:rPr>
    </w:lvl>
  </w:abstractNum>
  <w:abstractNum w:abstractNumId="6">
    <w:nsid w:val="10F41FEA"/>
    <w:multiLevelType w:val="hybridMultilevel"/>
    <w:tmpl w:val="3224DD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78D442E"/>
    <w:multiLevelType w:val="hybridMultilevel"/>
    <w:tmpl w:val="0E40FAE8"/>
    <w:lvl w:ilvl="0" w:tplc="04190001">
      <w:start w:val="6"/>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7BE175C"/>
    <w:multiLevelType w:val="hybridMultilevel"/>
    <w:tmpl w:val="70C6E420"/>
    <w:lvl w:ilvl="0" w:tplc="6A7227C8">
      <w:start w:val="2020"/>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nsid w:val="1A317BDA"/>
    <w:multiLevelType w:val="hybridMultilevel"/>
    <w:tmpl w:val="6C8A6922"/>
    <w:lvl w:ilvl="0" w:tplc="04190001">
      <w:start w:val="2020"/>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D545C95"/>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0342F0B"/>
    <w:multiLevelType w:val="hybridMultilevel"/>
    <w:tmpl w:val="FA3ECF52"/>
    <w:lvl w:ilvl="0" w:tplc="8FD44D40">
      <w:start w:val="1"/>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12">
    <w:nsid w:val="21817736"/>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30E0AD1"/>
    <w:multiLevelType w:val="hybridMultilevel"/>
    <w:tmpl w:val="2D14DAD6"/>
    <w:lvl w:ilvl="0" w:tplc="4E441934">
      <w:start w:val="6"/>
      <w:numFmt w:val="bullet"/>
      <w:lvlText w:val=""/>
      <w:lvlJc w:val="left"/>
      <w:pPr>
        <w:ind w:left="536" w:hanging="360"/>
      </w:pPr>
      <w:rPr>
        <w:rFonts w:ascii="Symbol" w:eastAsia="Times New Roman" w:hAnsi="Symbol" w:cs="Times New Roman" w:hint="default"/>
      </w:rPr>
    </w:lvl>
    <w:lvl w:ilvl="1" w:tplc="04190003" w:tentative="1">
      <w:start w:val="1"/>
      <w:numFmt w:val="bullet"/>
      <w:lvlText w:val="o"/>
      <w:lvlJc w:val="left"/>
      <w:pPr>
        <w:ind w:left="1256" w:hanging="360"/>
      </w:pPr>
      <w:rPr>
        <w:rFonts w:ascii="Courier New" w:hAnsi="Courier New" w:cs="Courier New" w:hint="default"/>
      </w:rPr>
    </w:lvl>
    <w:lvl w:ilvl="2" w:tplc="04190005" w:tentative="1">
      <w:start w:val="1"/>
      <w:numFmt w:val="bullet"/>
      <w:lvlText w:val=""/>
      <w:lvlJc w:val="left"/>
      <w:pPr>
        <w:ind w:left="1976" w:hanging="360"/>
      </w:pPr>
      <w:rPr>
        <w:rFonts w:ascii="Wingdings" w:hAnsi="Wingdings" w:hint="default"/>
      </w:rPr>
    </w:lvl>
    <w:lvl w:ilvl="3" w:tplc="04190001" w:tentative="1">
      <w:start w:val="1"/>
      <w:numFmt w:val="bullet"/>
      <w:lvlText w:val=""/>
      <w:lvlJc w:val="left"/>
      <w:pPr>
        <w:ind w:left="2696" w:hanging="360"/>
      </w:pPr>
      <w:rPr>
        <w:rFonts w:ascii="Symbol" w:hAnsi="Symbol" w:hint="default"/>
      </w:rPr>
    </w:lvl>
    <w:lvl w:ilvl="4" w:tplc="04190003" w:tentative="1">
      <w:start w:val="1"/>
      <w:numFmt w:val="bullet"/>
      <w:lvlText w:val="o"/>
      <w:lvlJc w:val="left"/>
      <w:pPr>
        <w:ind w:left="3416" w:hanging="360"/>
      </w:pPr>
      <w:rPr>
        <w:rFonts w:ascii="Courier New" w:hAnsi="Courier New" w:cs="Courier New" w:hint="default"/>
      </w:rPr>
    </w:lvl>
    <w:lvl w:ilvl="5" w:tplc="04190005" w:tentative="1">
      <w:start w:val="1"/>
      <w:numFmt w:val="bullet"/>
      <w:lvlText w:val=""/>
      <w:lvlJc w:val="left"/>
      <w:pPr>
        <w:ind w:left="4136" w:hanging="360"/>
      </w:pPr>
      <w:rPr>
        <w:rFonts w:ascii="Wingdings" w:hAnsi="Wingdings" w:hint="default"/>
      </w:rPr>
    </w:lvl>
    <w:lvl w:ilvl="6" w:tplc="04190001" w:tentative="1">
      <w:start w:val="1"/>
      <w:numFmt w:val="bullet"/>
      <w:lvlText w:val=""/>
      <w:lvlJc w:val="left"/>
      <w:pPr>
        <w:ind w:left="4856" w:hanging="360"/>
      </w:pPr>
      <w:rPr>
        <w:rFonts w:ascii="Symbol" w:hAnsi="Symbol" w:hint="default"/>
      </w:rPr>
    </w:lvl>
    <w:lvl w:ilvl="7" w:tplc="04190003" w:tentative="1">
      <w:start w:val="1"/>
      <w:numFmt w:val="bullet"/>
      <w:lvlText w:val="o"/>
      <w:lvlJc w:val="left"/>
      <w:pPr>
        <w:ind w:left="5576" w:hanging="360"/>
      </w:pPr>
      <w:rPr>
        <w:rFonts w:ascii="Courier New" w:hAnsi="Courier New" w:cs="Courier New" w:hint="default"/>
      </w:rPr>
    </w:lvl>
    <w:lvl w:ilvl="8" w:tplc="04190005" w:tentative="1">
      <w:start w:val="1"/>
      <w:numFmt w:val="bullet"/>
      <w:lvlText w:val=""/>
      <w:lvlJc w:val="left"/>
      <w:pPr>
        <w:ind w:left="6296" w:hanging="360"/>
      </w:pPr>
      <w:rPr>
        <w:rFonts w:ascii="Wingdings" w:hAnsi="Wingdings" w:hint="default"/>
      </w:rPr>
    </w:lvl>
  </w:abstractNum>
  <w:abstractNum w:abstractNumId="14">
    <w:nsid w:val="26AF4B7B"/>
    <w:multiLevelType w:val="hybridMultilevel"/>
    <w:tmpl w:val="F9E67EFC"/>
    <w:lvl w:ilvl="0" w:tplc="0419000D">
      <w:start w:val="1"/>
      <w:numFmt w:val="bullet"/>
      <w:lvlText w:val=""/>
      <w:lvlJc w:val="left"/>
      <w:pPr>
        <w:ind w:left="720" w:hanging="360"/>
      </w:pPr>
      <w:rPr>
        <w:rFonts w:ascii="Wingdings" w:hAnsi="Wingding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6C214F7"/>
    <w:multiLevelType w:val="hybridMultilevel"/>
    <w:tmpl w:val="D4F68776"/>
    <w:lvl w:ilvl="0" w:tplc="48B4ABC8">
      <w:start w:val="7"/>
      <w:numFmt w:val="decimal"/>
      <w:lvlText w:val="%1."/>
      <w:lvlJc w:val="left"/>
      <w:pPr>
        <w:ind w:left="246" w:hanging="257"/>
      </w:pPr>
      <w:rPr>
        <w:rFonts w:ascii="Times New Roman" w:eastAsia="Times New Roman" w:hAnsi="Times New Roman" w:cs="Times New Roman" w:hint="default"/>
        <w:w w:val="100"/>
        <w:sz w:val="24"/>
        <w:szCs w:val="24"/>
        <w:lang w:val="ru-RU" w:eastAsia="en-US" w:bidi="ar-SA"/>
      </w:rPr>
    </w:lvl>
    <w:lvl w:ilvl="1" w:tplc="C9683F92">
      <w:start w:val="1"/>
      <w:numFmt w:val="decimal"/>
      <w:lvlText w:val="%2."/>
      <w:lvlJc w:val="left"/>
      <w:pPr>
        <w:ind w:left="966" w:hanging="361"/>
      </w:pPr>
      <w:rPr>
        <w:rFonts w:ascii="Times New Roman" w:eastAsia="Times New Roman" w:hAnsi="Times New Roman" w:cs="Times New Roman" w:hint="default"/>
        <w:w w:val="100"/>
        <w:sz w:val="24"/>
        <w:szCs w:val="24"/>
        <w:lang w:val="ru-RU" w:eastAsia="en-US" w:bidi="ar-SA"/>
      </w:rPr>
    </w:lvl>
    <w:lvl w:ilvl="2" w:tplc="10C6CB1E">
      <w:numFmt w:val="bullet"/>
      <w:lvlText w:val="•"/>
      <w:lvlJc w:val="left"/>
      <w:pPr>
        <w:ind w:left="2920" w:hanging="361"/>
      </w:pPr>
      <w:rPr>
        <w:rFonts w:hint="default"/>
        <w:lang w:val="ru-RU" w:eastAsia="en-US" w:bidi="ar-SA"/>
      </w:rPr>
    </w:lvl>
    <w:lvl w:ilvl="3" w:tplc="C79E9CA6">
      <w:numFmt w:val="bullet"/>
      <w:lvlText w:val="•"/>
      <w:lvlJc w:val="left"/>
      <w:pPr>
        <w:ind w:left="3983" w:hanging="361"/>
      </w:pPr>
      <w:rPr>
        <w:rFonts w:hint="default"/>
        <w:lang w:val="ru-RU" w:eastAsia="en-US" w:bidi="ar-SA"/>
      </w:rPr>
    </w:lvl>
    <w:lvl w:ilvl="4" w:tplc="0054CF72">
      <w:numFmt w:val="bullet"/>
      <w:lvlText w:val="•"/>
      <w:lvlJc w:val="left"/>
      <w:pPr>
        <w:ind w:left="5046" w:hanging="361"/>
      </w:pPr>
      <w:rPr>
        <w:rFonts w:hint="default"/>
        <w:lang w:val="ru-RU" w:eastAsia="en-US" w:bidi="ar-SA"/>
      </w:rPr>
    </w:lvl>
    <w:lvl w:ilvl="5" w:tplc="CFDA7BB2">
      <w:numFmt w:val="bullet"/>
      <w:lvlText w:val="•"/>
      <w:lvlJc w:val="left"/>
      <w:pPr>
        <w:ind w:left="6109" w:hanging="361"/>
      </w:pPr>
      <w:rPr>
        <w:rFonts w:hint="default"/>
        <w:lang w:val="ru-RU" w:eastAsia="en-US" w:bidi="ar-SA"/>
      </w:rPr>
    </w:lvl>
    <w:lvl w:ilvl="6" w:tplc="B8900774">
      <w:numFmt w:val="bullet"/>
      <w:lvlText w:val="•"/>
      <w:lvlJc w:val="left"/>
      <w:pPr>
        <w:ind w:left="7173" w:hanging="361"/>
      </w:pPr>
      <w:rPr>
        <w:rFonts w:hint="default"/>
        <w:lang w:val="ru-RU" w:eastAsia="en-US" w:bidi="ar-SA"/>
      </w:rPr>
    </w:lvl>
    <w:lvl w:ilvl="7" w:tplc="3A0AFBB6">
      <w:numFmt w:val="bullet"/>
      <w:lvlText w:val="•"/>
      <w:lvlJc w:val="left"/>
      <w:pPr>
        <w:ind w:left="8236" w:hanging="361"/>
      </w:pPr>
      <w:rPr>
        <w:rFonts w:hint="default"/>
        <w:lang w:val="ru-RU" w:eastAsia="en-US" w:bidi="ar-SA"/>
      </w:rPr>
    </w:lvl>
    <w:lvl w:ilvl="8" w:tplc="F71A4862">
      <w:numFmt w:val="bullet"/>
      <w:lvlText w:val="•"/>
      <w:lvlJc w:val="left"/>
      <w:pPr>
        <w:ind w:left="9299" w:hanging="361"/>
      </w:pPr>
      <w:rPr>
        <w:rFonts w:hint="default"/>
        <w:lang w:val="ru-RU" w:eastAsia="en-US" w:bidi="ar-SA"/>
      </w:rPr>
    </w:lvl>
  </w:abstractNum>
  <w:abstractNum w:abstractNumId="16">
    <w:nsid w:val="29A26FF8"/>
    <w:multiLevelType w:val="hybridMultilevel"/>
    <w:tmpl w:val="B2223FA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0F6008E"/>
    <w:multiLevelType w:val="hybridMultilevel"/>
    <w:tmpl w:val="EB5A8180"/>
    <w:lvl w:ilvl="0" w:tplc="04190011">
      <w:start w:val="1"/>
      <w:numFmt w:val="decimal"/>
      <w:lvlText w:val="%1)"/>
      <w:lvlJc w:val="left"/>
      <w:pPr>
        <w:ind w:left="57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322C105F"/>
    <w:multiLevelType w:val="hybridMultilevel"/>
    <w:tmpl w:val="A37C63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5414B70"/>
    <w:multiLevelType w:val="hybridMultilevel"/>
    <w:tmpl w:val="941EA5FC"/>
    <w:lvl w:ilvl="0" w:tplc="492A1FBA">
      <w:start w:val="1"/>
      <w:numFmt w:val="decimal"/>
      <w:lvlText w:val="%1."/>
      <w:lvlJc w:val="left"/>
      <w:pPr>
        <w:ind w:left="246" w:hanging="307"/>
      </w:pPr>
      <w:rPr>
        <w:rFonts w:ascii="Times New Roman" w:eastAsia="Times New Roman" w:hAnsi="Times New Roman" w:cs="Times New Roman" w:hint="default"/>
        <w:w w:val="100"/>
        <w:sz w:val="24"/>
        <w:szCs w:val="24"/>
        <w:lang w:val="ru-RU" w:eastAsia="en-US" w:bidi="ar-SA"/>
      </w:rPr>
    </w:lvl>
    <w:lvl w:ilvl="1" w:tplc="68143D62">
      <w:numFmt w:val="bullet"/>
      <w:lvlText w:val="•"/>
      <w:lvlJc w:val="left"/>
      <w:pPr>
        <w:ind w:left="1358" w:hanging="307"/>
      </w:pPr>
      <w:rPr>
        <w:rFonts w:hint="default"/>
        <w:lang w:val="ru-RU" w:eastAsia="en-US" w:bidi="ar-SA"/>
      </w:rPr>
    </w:lvl>
    <w:lvl w:ilvl="2" w:tplc="35D46678">
      <w:numFmt w:val="bullet"/>
      <w:lvlText w:val="•"/>
      <w:lvlJc w:val="left"/>
      <w:pPr>
        <w:ind w:left="2477" w:hanging="307"/>
      </w:pPr>
      <w:rPr>
        <w:rFonts w:hint="default"/>
        <w:lang w:val="ru-RU" w:eastAsia="en-US" w:bidi="ar-SA"/>
      </w:rPr>
    </w:lvl>
    <w:lvl w:ilvl="3" w:tplc="6FAEFF18">
      <w:numFmt w:val="bullet"/>
      <w:lvlText w:val="•"/>
      <w:lvlJc w:val="left"/>
      <w:pPr>
        <w:ind w:left="3595" w:hanging="307"/>
      </w:pPr>
      <w:rPr>
        <w:rFonts w:hint="default"/>
        <w:lang w:val="ru-RU" w:eastAsia="en-US" w:bidi="ar-SA"/>
      </w:rPr>
    </w:lvl>
    <w:lvl w:ilvl="4" w:tplc="FE021D2C">
      <w:numFmt w:val="bullet"/>
      <w:lvlText w:val="•"/>
      <w:lvlJc w:val="left"/>
      <w:pPr>
        <w:ind w:left="4714" w:hanging="307"/>
      </w:pPr>
      <w:rPr>
        <w:rFonts w:hint="default"/>
        <w:lang w:val="ru-RU" w:eastAsia="en-US" w:bidi="ar-SA"/>
      </w:rPr>
    </w:lvl>
    <w:lvl w:ilvl="5" w:tplc="8D3A83E0">
      <w:numFmt w:val="bullet"/>
      <w:lvlText w:val="•"/>
      <w:lvlJc w:val="left"/>
      <w:pPr>
        <w:ind w:left="5833" w:hanging="307"/>
      </w:pPr>
      <w:rPr>
        <w:rFonts w:hint="default"/>
        <w:lang w:val="ru-RU" w:eastAsia="en-US" w:bidi="ar-SA"/>
      </w:rPr>
    </w:lvl>
    <w:lvl w:ilvl="6" w:tplc="CF6C2206">
      <w:numFmt w:val="bullet"/>
      <w:lvlText w:val="•"/>
      <w:lvlJc w:val="left"/>
      <w:pPr>
        <w:ind w:left="6951" w:hanging="307"/>
      </w:pPr>
      <w:rPr>
        <w:rFonts w:hint="default"/>
        <w:lang w:val="ru-RU" w:eastAsia="en-US" w:bidi="ar-SA"/>
      </w:rPr>
    </w:lvl>
    <w:lvl w:ilvl="7" w:tplc="B3BEFC38">
      <w:numFmt w:val="bullet"/>
      <w:lvlText w:val="•"/>
      <w:lvlJc w:val="left"/>
      <w:pPr>
        <w:ind w:left="8070" w:hanging="307"/>
      </w:pPr>
      <w:rPr>
        <w:rFonts w:hint="default"/>
        <w:lang w:val="ru-RU" w:eastAsia="en-US" w:bidi="ar-SA"/>
      </w:rPr>
    </w:lvl>
    <w:lvl w:ilvl="8" w:tplc="906033C4">
      <w:numFmt w:val="bullet"/>
      <w:lvlText w:val="•"/>
      <w:lvlJc w:val="left"/>
      <w:pPr>
        <w:ind w:left="9189" w:hanging="307"/>
      </w:pPr>
      <w:rPr>
        <w:rFonts w:hint="default"/>
        <w:lang w:val="ru-RU" w:eastAsia="en-US" w:bidi="ar-SA"/>
      </w:rPr>
    </w:lvl>
  </w:abstractNum>
  <w:abstractNum w:abstractNumId="20">
    <w:nsid w:val="38D158D1"/>
    <w:multiLevelType w:val="hybridMultilevel"/>
    <w:tmpl w:val="6282AA04"/>
    <w:lvl w:ilvl="0" w:tplc="0E342A0C">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6B5ED1"/>
    <w:multiLevelType w:val="hybridMultilevel"/>
    <w:tmpl w:val="7ABA9FB6"/>
    <w:lvl w:ilvl="0" w:tplc="0419000F">
      <w:start w:val="1"/>
      <w:numFmt w:val="decimal"/>
      <w:lvlText w:val="%1."/>
      <w:lvlJc w:val="left"/>
      <w:pPr>
        <w:ind w:left="720" w:hanging="360"/>
      </w:pPr>
    </w:lvl>
    <w:lvl w:ilvl="1" w:tplc="802A54C8">
      <w:start w:val="1"/>
      <w:numFmt w:val="decimal"/>
      <w:lvlText w:val="%2."/>
      <w:lvlJc w:val="left"/>
      <w:pPr>
        <w:tabs>
          <w:tab w:val="num" w:pos="1440"/>
        </w:tabs>
        <w:ind w:left="1440" w:hanging="360"/>
      </w:pPr>
      <w:rPr>
        <w:color w:val="auto"/>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40CC14A1"/>
    <w:multiLevelType w:val="hybridMultilevel"/>
    <w:tmpl w:val="401A9A54"/>
    <w:lvl w:ilvl="0" w:tplc="0AAE1F5C">
      <w:numFmt w:val="bullet"/>
      <w:lvlText w:val="-"/>
      <w:lvlJc w:val="left"/>
      <w:pPr>
        <w:ind w:left="246" w:hanging="305"/>
      </w:pPr>
      <w:rPr>
        <w:rFonts w:ascii="Times New Roman" w:eastAsia="Times New Roman" w:hAnsi="Times New Roman" w:cs="Times New Roman" w:hint="default"/>
        <w:w w:val="99"/>
        <w:sz w:val="24"/>
        <w:szCs w:val="24"/>
        <w:lang w:val="ru-RU" w:eastAsia="en-US" w:bidi="ar-SA"/>
      </w:rPr>
    </w:lvl>
    <w:lvl w:ilvl="1" w:tplc="4E28A8F6">
      <w:numFmt w:val="bullet"/>
      <w:lvlText w:val=""/>
      <w:lvlJc w:val="left"/>
      <w:pPr>
        <w:ind w:left="966" w:hanging="349"/>
      </w:pPr>
      <w:rPr>
        <w:rFonts w:ascii="Symbol" w:eastAsia="Symbol" w:hAnsi="Symbol" w:cs="Symbol" w:hint="default"/>
        <w:w w:val="100"/>
        <w:sz w:val="24"/>
        <w:szCs w:val="24"/>
        <w:lang w:val="ru-RU" w:eastAsia="en-US" w:bidi="ar-SA"/>
      </w:rPr>
    </w:lvl>
    <w:lvl w:ilvl="2" w:tplc="4F24756E">
      <w:numFmt w:val="bullet"/>
      <w:lvlText w:val="•"/>
      <w:lvlJc w:val="left"/>
      <w:pPr>
        <w:ind w:left="2122" w:hanging="349"/>
      </w:pPr>
      <w:rPr>
        <w:rFonts w:hint="default"/>
        <w:lang w:val="ru-RU" w:eastAsia="en-US" w:bidi="ar-SA"/>
      </w:rPr>
    </w:lvl>
    <w:lvl w:ilvl="3" w:tplc="592E94A0">
      <w:numFmt w:val="bullet"/>
      <w:lvlText w:val="•"/>
      <w:lvlJc w:val="left"/>
      <w:pPr>
        <w:ind w:left="3285" w:hanging="349"/>
      </w:pPr>
      <w:rPr>
        <w:rFonts w:hint="default"/>
        <w:lang w:val="ru-RU" w:eastAsia="en-US" w:bidi="ar-SA"/>
      </w:rPr>
    </w:lvl>
    <w:lvl w:ilvl="4" w:tplc="398AE8E8">
      <w:numFmt w:val="bullet"/>
      <w:lvlText w:val="•"/>
      <w:lvlJc w:val="left"/>
      <w:pPr>
        <w:ind w:left="4448" w:hanging="349"/>
      </w:pPr>
      <w:rPr>
        <w:rFonts w:hint="default"/>
        <w:lang w:val="ru-RU" w:eastAsia="en-US" w:bidi="ar-SA"/>
      </w:rPr>
    </w:lvl>
    <w:lvl w:ilvl="5" w:tplc="CBB45D9C">
      <w:numFmt w:val="bullet"/>
      <w:lvlText w:val="•"/>
      <w:lvlJc w:val="left"/>
      <w:pPr>
        <w:ind w:left="5611" w:hanging="349"/>
      </w:pPr>
      <w:rPr>
        <w:rFonts w:hint="default"/>
        <w:lang w:val="ru-RU" w:eastAsia="en-US" w:bidi="ar-SA"/>
      </w:rPr>
    </w:lvl>
    <w:lvl w:ilvl="6" w:tplc="AFD885F2">
      <w:numFmt w:val="bullet"/>
      <w:lvlText w:val="•"/>
      <w:lvlJc w:val="left"/>
      <w:pPr>
        <w:ind w:left="6774" w:hanging="349"/>
      </w:pPr>
      <w:rPr>
        <w:rFonts w:hint="default"/>
        <w:lang w:val="ru-RU" w:eastAsia="en-US" w:bidi="ar-SA"/>
      </w:rPr>
    </w:lvl>
    <w:lvl w:ilvl="7" w:tplc="FC04CDA2">
      <w:numFmt w:val="bullet"/>
      <w:lvlText w:val="•"/>
      <w:lvlJc w:val="left"/>
      <w:pPr>
        <w:ind w:left="7937" w:hanging="349"/>
      </w:pPr>
      <w:rPr>
        <w:rFonts w:hint="default"/>
        <w:lang w:val="ru-RU" w:eastAsia="en-US" w:bidi="ar-SA"/>
      </w:rPr>
    </w:lvl>
    <w:lvl w:ilvl="8" w:tplc="543ACBBC">
      <w:numFmt w:val="bullet"/>
      <w:lvlText w:val="•"/>
      <w:lvlJc w:val="left"/>
      <w:pPr>
        <w:ind w:left="9100" w:hanging="349"/>
      </w:pPr>
      <w:rPr>
        <w:rFonts w:hint="default"/>
        <w:lang w:val="ru-RU" w:eastAsia="en-US" w:bidi="ar-SA"/>
      </w:rPr>
    </w:lvl>
  </w:abstractNum>
  <w:abstractNum w:abstractNumId="23">
    <w:nsid w:val="4ABB3636"/>
    <w:multiLevelType w:val="hybridMultilevel"/>
    <w:tmpl w:val="51082858"/>
    <w:lvl w:ilvl="0" w:tplc="33968A70">
      <w:start w:val="2020"/>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4">
    <w:nsid w:val="4CC30854"/>
    <w:multiLevelType w:val="hybridMultilevel"/>
    <w:tmpl w:val="5C049132"/>
    <w:lvl w:ilvl="0" w:tplc="CECADAAC">
      <w:numFmt w:val="bullet"/>
      <w:lvlText w:val="-"/>
      <w:lvlJc w:val="left"/>
      <w:pPr>
        <w:ind w:left="122" w:hanging="560"/>
      </w:pPr>
      <w:rPr>
        <w:rFonts w:ascii="Times New Roman" w:eastAsia="Times New Roman" w:hAnsi="Times New Roman" w:cs="Times New Roman" w:hint="default"/>
        <w:w w:val="100"/>
        <w:sz w:val="28"/>
        <w:szCs w:val="28"/>
        <w:lang w:val="ru-RU" w:eastAsia="en-US" w:bidi="ar-SA"/>
      </w:rPr>
    </w:lvl>
    <w:lvl w:ilvl="1" w:tplc="9BC69EA4">
      <w:numFmt w:val="bullet"/>
      <w:lvlText w:val="•"/>
      <w:lvlJc w:val="left"/>
      <w:pPr>
        <w:ind w:left="1070" w:hanging="560"/>
      </w:pPr>
      <w:rPr>
        <w:rFonts w:hint="default"/>
        <w:lang w:val="ru-RU" w:eastAsia="en-US" w:bidi="ar-SA"/>
      </w:rPr>
    </w:lvl>
    <w:lvl w:ilvl="2" w:tplc="7D489B56">
      <w:numFmt w:val="bullet"/>
      <w:lvlText w:val="•"/>
      <w:lvlJc w:val="left"/>
      <w:pPr>
        <w:ind w:left="2021" w:hanging="560"/>
      </w:pPr>
      <w:rPr>
        <w:rFonts w:hint="default"/>
        <w:lang w:val="ru-RU" w:eastAsia="en-US" w:bidi="ar-SA"/>
      </w:rPr>
    </w:lvl>
    <w:lvl w:ilvl="3" w:tplc="CC0EB71E">
      <w:numFmt w:val="bullet"/>
      <w:lvlText w:val="•"/>
      <w:lvlJc w:val="left"/>
      <w:pPr>
        <w:ind w:left="2971" w:hanging="560"/>
      </w:pPr>
      <w:rPr>
        <w:rFonts w:hint="default"/>
        <w:lang w:val="ru-RU" w:eastAsia="en-US" w:bidi="ar-SA"/>
      </w:rPr>
    </w:lvl>
    <w:lvl w:ilvl="4" w:tplc="75280AAE">
      <w:numFmt w:val="bullet"/>
      <w:lvlText w:val="•"/>
      <w:lvlJc w:val="left"/>
      <w:pPr>
        <w:ind w:left="3922" w:hanging="560"/>
      </w:pPr>
      <w:rPr>
        <w:rFonts w:hint="default"/>
        <w:lang w:val="ru-RU" w:eastAsia="en-US" w:bidi="ar-SA"/>
      </w:rPr>
    </w:lvl>
    <w:lvl w:ilvl="5" w:tplc="29C4B598">
      <w:numFmt w:val="bullet"/>
      <w:lvlText w:val="•"/>
      <w:lvlJc w:val="left"/>
      <w:pPr>
        <w:ind w:left="4873" w:hanging="560"/>
      </w:pPr>
      <w:rPr>
        <w:rFonts w:hint="default"/>
        <w:lang w:val="ru-RU" w:eastAsia="en-US" w:bidi="ar-SA"/>
      </w:rPr>
    </w:lvl>
    <w:lvl w:ilvl="6" w:tplc="0EAE970E">
      <w:numFmt w:val="bullet"/>
      <w:lvlText w:val="•"/>
      <w:lvlJc w:val="left"/>
      <w:pPr>
        <w:ind w:left="5823" w:hanging="560"/>
      </w:pPr>
      <w:rPr>
        <w:rFonts w:hint="default"/>
        <w:lang w:val="ru-RU" w:eastAsia="en-US" w:bidi="ar-SA"/>
      </w:rPr>
    </w:lvl>
    <w:lvl w:ilvl="7" w:tplc="6EECF0A0">
      <w:numFmt w:val="bullet"/>
      <w:lvlText w:val="•"/>
      <w:lvlJc w:val="left"/>
      <w:pPr>
        <w:ind w:left="6774" w:hanging="560"/>
      </w:pPr>
      <w:rPr>
        <w:rFonts w:hint="default"/>
        <w:lang w:val="ru-RU" w:eastAsia="en-US" w:bidi="ar-SA"/>
      </w:rPr>
    </w:lvl>
    <w:lvl w:ilvl="8" w:tplc="EF94A774">
      <w:numFmt w:val="bullet"/>
      <w:lvlText w:val="•"/>
      <w:lvlJc w:val="left"/>
      <w:pPr>
        <w:ind w:left="7725" w:hanging="560"/>
      </w:pPr>
      <w:rPr>
        <w:rFonts w:hint="default"/>
        <w:lang w:val="ru-RU" w:eastAsia="en-US" w:bidi="ar-SA"/>
      </w:rPr>
    </w:lvl>
  </w:abstractNum>
  <w:abstractNum w:abstractNumId="25">
    <w:nsid w:val="5347198A"/>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E3A2A2A"/>
    <w:multiLevelType w:val="hybridMultilevel"/>
    <w:tmpl w:val="EE6C45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320055E"/>
    <w:multiLevelType w:val="hybridMultilevel"/>
    <w:tmpl w:val="1298C6C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64E43994"/>
    <w:multiLevelType w:val="hybridMultilevel"/>
    <w:tmpl w:val="5FE43C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85B3ECC"/>
    <w:multiLevelType w:val="hybridMultilevel"/>
    <w:tmpl w:val="A836A166"/>
    <w:lvl w:ilvl="0" w:tplc="0419000D">
      <w:start w:val="1"/>
      <w:numFmt w:val="bullet"/>
      <w:lvlText w:val=""/>
      <w:lvlJc w:val="left"/>
      <w:pPr>
        <w:ind w:left="1298" w:hanging="360"/>
      </w:pPr>
      <w:rPr>
        <w:rFonts w:ascii="Wingdings" w:hAnsi="Wingdings" w:hint="default"/>
      </w:rPr>
    </w:lvl>
    <w:lvl w:ilvl="1" w:tplc="04190003" w:tentative="1">
      <w:start w:val="1"/>
      <w:numFmt w:val="bullet"/>
      <w:lvlText w:val="o"/>
      <w:lvlJc w:val="left"/>
      <w:pPr>
        <w:ind w:left="2018" w:hanging="360"/>
      </w:pPr>
      <w:rPr>
        <w:rFonts w:ascii="Courier New" w:hAnsi="Courier New" w:cs="Courier New" w:hint="default"/>
      </w:rPr>
    </w:lvl>
    <w:lvl w:ilvl="2" w:tplc="04190005" w:tentative="1">
      <w:start w:val="1"/>
      <w:numFmt w:val="bullet"/>
      <w:lvlText w:val=""/>
      <w:lvlJc w:val="left"/>
      <w:pPr>
        <w:ind w:left="2738" w:hanging="360"/>
      </w:pPr>
      <w:rPr>
        <w:rFonts w:ascii="Wingdings" w:hAnsi="Wingdings" w:hint="default"/>
      </w:rPr>
    </w:lvl>
    <w:lvl w:ilvl="3" w:tplc="04190001" w:tentative="1">
      <w:start w:val="1"/>
      <w:numFmt w:val="bullet"/>
      <w:lvlText w:val=""/>
      <w:lvlJc w:val="left"/>
      <w:pPr>
        <w:ind w:left="3458" w:hanging="360"/>
      </w:pPr>
      <w:rPr>
        <w:rFonts w:ascii="Symbol" w:hAnsi="Symbol" w:hint="default"/>
      </w:rPr>
    </w:lvl>
    <w:lvl w:ilvl="4" w:tplc="04190003" w:tentative="1">
      <w:start w:val="1"/>
      <w:numFmt w:val="bullet"/>
      <w:lvlText w:val="o"/>
      <w:lvlJc w:val="left"/>
      <w:pPr>
        <w:ind w:left="4178" w:hanging="360"/>
      </w:pPr>
      <w:rPr>
        <w:rFonts w:ascii="Courier New" w:hAnsi="Courier New" w:cs="Courier New" w:hint="default"/>
      </w:rPr>
    </w:lvl>
    <w:lvl w:ilvl="5" w:tplc="04190005" w:tentative="1">
      <w:start w:val="1"/>
      <w:numFmt w:val="bullet"/>
      <w:lvlText w:val=""/>
      <w:lvlJc w:val="left"/>
      <w:pPr>
        <w:ind w:left="4898" w:hanging="360"/>
      </w:pPr>
      <w:rPr>
        <w:rFonts w:ascii="Wingdings" w:hAnsi="Wingdings" w:hint="default"/>
      </w:rPr>
    </w:lvl>
    <w:lvl w:ilvl="6" w:tplc="04190001" w:tentative="1">
      <w:start w:val="1"/>
      <w:numFmt w:val="bullet"/>
      <w:lvlText w:val=""/>
      <w:lvlJc w:val="left"/>
      <w:pPr>
        <w:ind w:left="5618" w:hanging="360"/>
      </w:pPr>
      <w:rPr>
        <w:rFonts w:ascii="Symbol" w:hAnsi="Symbol" w:hint="default"/>
      </w:rPr>
    </w:lvl>
    <w:lvl w:ilvl="7" w:tplc="04190003" w:tentative="1">
      <w:start w:val="1"/>
      <w:numFmt w:val="bullet"/>
      <w:lvlText w:val="o"/>
      <w:lvlJc w:val="left"/>
      <w:pPr>
        <w:ind w:left="6338" w:hanging="360"/>
      </w:pPr>
      <w:rPr>
        <w:rFonts w:ascii="Courier New" w:hAnsi="Courier New" w:cs="Courier New" w:hint="default"/>
      </w:rPr>
    </w:lvl>
    <w:lvl w:ilvl="8" w:tplc="04190005" w:tentative="1">
      <w:start w:val="1"/>
      <w:numFmt w:val="bullet"/>
      <w:lvlText w:val=""/>
      <w:lvlJc w:val="left"/>
      <w:pPr>
        <w:ind w:left="7058" w:hanging="360"/>
      </w:pPr>
      <w:rPr>
        <w:rFonts w:ascii="Wingdings" w:hAnsi="Wingdings" w:hint="default"/>
      </w:rPr>
    </w:lvl>
  </w:abstractNum>
  <w:abstractNum w:abstractNumId="30">
    <w:nsid w:val="6A5F17CA"/>
    <w:multiLevelType w:val="hybridMultilevel"/>
    <w:tmpl w:val="AA1698E0"/>
    <w:lvl w:ilvl="0" w:tplc="0419000F">
      <w:start w:val="1"/>
      <w:numFmt w:val="decimal"/>
      <w:lvlText w:val="%1."/>
      <w:lvlJc w:val="left"/>
      <w:pPr>
        <w:ind w:left="57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6A633644"/>
    <w:multiLevelType w:val="hybridMultilevel"/>
    <w:tmpl w:val="B2D2B99C"/>
    <w:lvl w:ilvl="0" w:tplc="04190001">
      <w:start w:val="6"/>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344579C"/>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74CE5C7F"/>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57F61DE"/>
    <w:multiLevelType w:val="hybridMultilevel"/>
    <w:tmpl w:val="BD9826B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5">
    <w:nsid w:val="76E04F6E"/>
    <w:multiLevelType w:val="hybridMultilevel"/>
    <w:tmpl w:val="DFB02412"/>
    <w:lvl w:ilvl="0" w:tplc="04190001">
      <w:start w:val="6"/>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8E96184"/>
    <w:multiLevelType w:val="hybridMultilevel"/>
    <w:tmpl w:val="8B328506"/>
    <w:lvl w:ilvl="0" w:tplc="04190011">
      <w:start w:val="1"/>
      <w:numFmt w:val="decimal"/>
      <w:lvlText w:val="%1)"/>
      <w:lvlJc w:val="left"/>
      <w:pPr>
        <w:ind w:left="6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7">
    <w:nsid w:val="7F0710B1"/>
    <w:multiLevelType w:val="hybridMultilevel"/>
    <w:tmpl w:val="1D080A2E"/>
    <w:lvl w:ilvl="0" w:tplc="04190015">
      <w:start w:val="1"/>
      <w:numFmt w:val="upperLetter"/>
      <w:lvlText w:val="%1."/>
      <w:lvlJc w:val="left"/>
      <w:pPr>
        <w:ind w:left="1298" w:hanging="360"/>
      </w:pPr>
      <w:rPr>
        <w:rFonts w:hint="default"/>
      </w:rPr>
    </w:lvl>
    <w:lvl w:ilvl="1" w:tplc="04190003" w:tentative="1">
      <w:start w:val="1"/>
      <w:numFmt w:val="bullet"/>
      <w:lvlText w:val="o"/>
      <w:lvlJc w:val="left"/>
      <w:pPr>
        <w:ind w:left="2018" w:hanging="360"/>
      </w:pPr>
      <w:rPr>
        <w:rFonts w:ascii="Courier New" w:hAnsi="Courier New" w:cs="Courier New" w:hint="default"/>
      </w:rPr>
    </w:lvl>
    <w:lvl w:ilvl="2" w:tplc="04190005" w:tentative="1">
      <w:start w:val="1"/>
      <w:numFmt w:val="bullet"/>
      <w:lvlText w:val=""/>
      <w:lvlJc w:val="left"/>
      <w:pPr>
        <w:ind w:left="2738" w:hanging="360"/>
      </w:pPr>
      <w:rPr>
        <w:rFonts w:ascii="Wingdings" w:hAnsi="Wingdings" w:hint="default"/>
      </w:rPr>
    </w:lvl>
    <w:lvl w:ilvl="3" w:tplc="04190001" w:tentative="1">
      <w:start w:val="1"/>
      <w:numFmt w:val="bullet"/>
      <w:lvlText w:val=""/>
      <w:lvlJc w:val="left"/>
      <w:pPr>
        <w:ind w:left="3458" w:hanging="360"/>
      </w:pPr>
      <w:rPr>
        <w:rFonts w:ascii="Symbol" w:hAnsi="Symbol" w:hint="default"/>
      </w:rPr>
    </w:lvl>
    <w:lvl w:ilvl="4" w:tplc="04190003" w:tentative="1">
      <w:start w:val="1"/>
      <w:numFmt w:val="bullet"/>
      <w:lvlText w:val="o"/>
      <w:lvlJc w:val="left"/>
      <w:pPr>
        <w:ind w:left="4178" w:hanging="360"/>
      </w:pPr>
      <w:rPr>
        <w:rFonts w:ascii="Courier New" w:hAnsi="Courier New" w:cs="Courier New" w:hint="default"/>
      </w:rPr>
    </w:lvl>
    <w:lvl w:ilvl="5" w:tplc="04190005" w:tentative="1">
      <w:start w:val="1"/>
      <w:numFmt w:val="bullet"/>
      <w:lvlText w:val=""/>
      <w:lvlJc w:val="left"/>
      <w:pPr>
        <w:ind w:left="4898" w:hanging="360"/>
      </w:pPr>
      <w:rPr>
        <w:rFonts w:ascii="Wingdings" w:hAnsi="Wingdings" w:hint="default"/>
      </w:rPr>
    </w:lvl>
    <w:lvl w:ilvl="6" w:tplc="04190001" w:tentative="1">
      <w:start w:val="1"/>
      <w:numFmt w:val="bullet"/>
      <w:lvlText w:val=""/>
      <w:lvlJc w:val="left"/>
      <w:pPr>
        <w:ind w:left="5618" w:hanging="360"/>
      </w:pPr>
      <w:rPr>
        <w:rFonts w:ascii="Symbol" w:hAnsi="Symbol" w:hint="default"/>
      </w:rPr>
    </w:lvl>
    <w:lvl w:ilvl="7" w:tplc="04190003" w:tentative="1">
      <w:start w:val="1"/>
      <w:numFmt w:val="bullet"/>
      <w:lvlText w:val="o"/>
      <w:lvlJc w:val="left"/>
      <w:pPr>
        <w:ind w:left="6338" w:hanging="360"/>
      </w:pPr>
      <w:rPr>
        <w:rFonts w:ascii="Courier New" w:hAnsi="Courier New" w:cs="Courier New" w:hint="default"/>
      </w:rPr>
    </w:lvl>
    <w:lvl w:ilvl="8" w:tplc="04190005" w:tentative="1">
      <w:start w:val="1"/>
      <w:numFmt w:val="bullet"/>
      <w:lvlText w:val=""/>
      <w:lvlJc w:val="left"/>
      <w:pPr>
        <w:ind w:left="7058" w:hanging="360"/>
      </w:pPr>
      <w:rPr>
        <w:rFonts w:ascii="Wingdings" w:hAnsi="Wingdings" w:hint="default"/>
      </w:rPr>
    </w:lvl>
  </w:abstractNum>
  <w:abstractNum w:abstractNumId="38">
    <w:nsid w:val="7F4A0E8F"/>
    <w:multiLevelType w:val="hybridMultilevel"/>
    <w:tmpl w:val="331AD7AC"/>
    <w:lvl w:ilvl="0" w:tplc="A28C6872">
      <w:start w:val="1"/>
      <w:numFmt w:val="upperLetter"/>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27"/>
  </w:num>
  <w:num w:numId="9">
    <w:abstractNumId w:val="28"/>
  </w:num>
  <w:num w:numId="10">
    <w:abstractNumId w:val="3"/>
  </w:num>
  <w:num w:numId="11">
    <w:abstractNumId w:val="14"/>
  </w:num>
  <w:num w:numId="12">
    <w:abstractNumId w:val="16"/>
  </w:num>
  <w:num w:numId="13">
    <w:abstractNumId w:val="6"/>
  </w:num>
  <w:num w:numId="14">
    <w:abstractNumId w:val="29"/>
  </w:num>
  <w:num w:numId="15">
    <w:abstractNumId w:val="38"/>
  </w:num>
  <w:num w:numId="16">
    <w:abstractNumId w:val="5"/>
  </w:num>
  <w:num w:numId="17">
    <w:abstractNumId w:val="37"/>
  </w:num>
  <w:num w:numId="18">
    <w:abstractNumId w:val="35"/>
  </w:num>
  <w:num w:numId="19">
    <w:abstractNumId w:val="8"/>
  </w:num>
  <w:num w:numId="20">
    <w:abstractNumId w:val="9"/>
  </w:num>
  <w:num w:numId="21">
    <w:abstractNumId w:val="23"/>
  </w:num>
  <w:num w:numId="22">
    <w:abstractNumId w:val="13"/>
  </w:num>
  <w:num w:numId="23">
    <w:abstractNumId w:val="7"/>
  </w:num>
  <w:num w:numId="24">
    <w:abstractNumId w:val="31"/>
  </w:num>
  <w:num w:numId="25">
    <w:abstractNumId w:val="4"/>
  </w:num>
  <w:num w:numId="26">
    <w:abstractNumId w:val="18"/>
  </w:num>
  <w:num w:numId="27">
    <w:abstractNumId w:val="22"/>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15"/>
  </w:num>
  <w:num w:numId="31">
    <w:abstractNumId w:val="19"/>
  </w:num>
  <w:num w:numId="32">
    <w:abstractNumId w:val="24"/>
  </w:num>
  <w:num w:numId="33">
    <w:abstractNumId w:val="11"/>
  </w:num>
  <w:num w:numId="34">
    <w:abstractNumId w:val="10"/>
  </w:num>
  <w:num w:numId="35">
    <w:abstractNumId w:val="33"/>
  </w:num>
  <w:num w:numId="36">
    <w:abstractNumId w:val="25"/>
  </w:num>
  <w:num w:numId="37">
    <w:abstractNumId w:val="12"/>
  </w:num>
  <w:num w:numId="38">
    <w:abstractNumId w:val="32"/>
  </w:num>
  <w:num w:numId="39">
    <w:abstractNumId w:val="26"/>
  </w:num>
  <w:num w:numId="4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265C69"/>
    <w:rsid w:val="00005910"/>
    <w:rsid w:val="00013977"/>
    <w:rsid w:val="0001452C"/>
    <w:rsid w:val="000206A5"/>
    <w:rsid w:val="0002691A"/>
    <w:rsid w:val="0002765D"/>
    <w:rsid w:val="00050D50"/>
    <w:rsid w:val="00052BF7"/>
    <w:rsid w:val="00057ADB"/>
    <w:rsid w:val="00060DEB"/>
    <w:rsid w:val="0007430C"/>
    <w:rsid w:val="00077847"/>
    <w:rsid w:val="00083069"/>
    <w:rsid w:val="000835F8"/>
    <w:rsid w:val="00087D0B"/>
    <w:rsid w:val="000926EA"/>
    <w:rsid w:val="00097DBC"/>
    <w:rsid w:val="000B498D"/>
    <w:rsid w:val="000C4941"/>
    <w:rsid w:val="000C61FE"/>
    <w:rsid w:val="000D3124"/>
    <w:rsid w:val="000E1D9A"/>
    <w:rsid w:val="000F1FFA"/>
    <w:rsid w:val="000F5F86"/>
    <w:rsid w:val="001009A2"/>
    <w:rsid w:val="00117AAB"/>
    <w:rsid w:val="00120C2F"/>
    <w:rsid w:val="0012770D"/>
    <w:rsid w:val="00131B7F"/>
    <w:rsid w:val="00131F48"/>
    <w:rsid w:val="00134EFA"/>
    <w:rsid w:val="0014057A"/>
    <w:rsid w:val="00151A25"/>
    <w:rsid w:val="001535E4"/>
    <w:rsid w:val="0015679A"/>
    <w:rsid w:val="00173AC1"/>
    <w:rsid w:val="0017502B"/>
    <w:rsid w:val="00193CEB"/>
    <w:rsid w:val="001B37AB"/>
    <w:rsid w:val="001C0010"/>
    <w:rsid w:val="001D3362"/>
    <w:rsid w:val="001E097C"/>
    <w:rsid w:val="001E781F"/>
    <w:rsid w:val="001F3122"/>
    <w:rsid w:val="001F4237"/>
    <w:rsid w:val="0020306F"/>
    <w:rsid w:val="00205423"/>
    <w:rsid w:val="00220756"/>
    <w:rsid w:val="002230BD"/>
    <w:rsid w:val="00225F57"/>
    <w:rsid w:val="002305B0"/>
    <w:rsid w:val="0023453A"/>
    <w:rsid w:val="002360AF"/>
    <w:rsid w:val="00241FE4"/>
    <w:rsid w:val="00242F7E"/>
    <w:rsid w:val="00256A0F"/>
    <w:rsid w:val="00265C69"/>
    <w:rsid w:val="002B0929"/>
    <w:rsid w:val="002C1742"/>
    <w:rsid w:val="002C3747"/>
    <w:rsid w:val="002C6F2E"/>
    <w:rsid w:val="002D058C"/>
    <w:rsid w:val="002E5CC9"/>
    <w:rsid w:val="002F2E99"/>
    <w:rsid w:val="002F3695"/>
    <w:rsid w:val="003109AA"/>
    <w:rsid w:val="00310E16"/>
    <w:rsid w:val="003110B8"/>
    <w:rsid w:val="0031569E"/>
    <w:rsid w:val="003228DF"/>
    <w:rsid w:val="00327016"/>
    <w:rsid w:val="00327D9E"/>
    <w:rsid w:val="00327F66"/>
    <w:rsid w:val="00332C0B"/>
    <w:rsid w:val="00337A44"/>
    <w:rsid w:val="0036782C"/>
    <w:rsid w:val="00376DDF"/>
    <w:rsid w:val="0038533F"/>
    <w:rsid w:val="003A3CB5"/>
    <w:rsid w:val="003B48CF"/>
    <w:rsid w:val="003C1134"/>
    <w:rsid w:val="003C7BBD"/>
    <w:rsid w:val="003E5CCF"/>
    <w:rsid w:val="00400BB3"/>
    <w:rsid w:val="00400CC6"/>
    <w:rsid w:val="004026F4"/>
    <w:rsid w:val="00406F39"/>
    <w:rsid w:val="00413C65"/>
    <w:rsid w:val="0042236B"/>
    <w:rsid w:val="00425C9F"/>
    <w:rsid w:val="004368C5"/>
    <w:rsid w:val="00447EF6"/>
    <w:rsid w:val="00453659"/>
    <w:rsid w:val="00454CEC"/>
    <w:rsid w:val="00465691"/>
    <w:rsid w:val="00465E96"/>
    <w:rsid w:val="00466B7A"/>
    <w:rsid w:val="00470B13"/>
    <w:rsid w:val="004826A2"/>
    <w:rsid w:val="0049274E"/>
    <w:rsid w:val="004B3AC1"/>
    <w:rsid w:val="004B4D13"/>
    <w:rsid w:val="004C1A5A"/>
    <w:rsid w:val="004D4F62"/>
    <w:rsid w:val="004F2629"/>
    <w:rsid w:val="0051019C"/>
    <w:rsid w:val="00520F69"/>
    <w:rsid w:val="0052392E"/>
    <w:rsid w:val="00524559"/>
    <w:rsid w:val="0052498C"/>
    <w:rsid w:val="00526ECB"/>
    <w:rsid w:val="00533192"/>
    <w:rsid w:val="00541F47"/>
    <w:rsid w:val="00554D93"/>
    <w:rsid w:val="00556D46"/>
    <w:rsid w:val="00577653"/>
    <w:rsid w:val="0058187A"/>
    <w:rsid w:val="00582252"/>
    <w:rsid w:val="00583053"/>
    <w:rsid w:val="00585F8E"/>
    <w:rsid w:val="005D54CE"/>
    <w:rsid w:val="005E2096"/>
    <w:rsid w:val="005E3D0D"/>
    <w:rsid w:val="00611B09"/>
    <w:rsid w:val="006156A8"/>
    <w:rsid w:val="00621D44"/>
    <w:rsid w:val="00633385"/>
    <w:rsid w:val="00635698"/>
    <w:rsid w:val="00644AFB"/>
    <w:rsid w:val="00663C85"/>
    <w:rsid w:val="00670CCC"/>
    <w:rsid w:val="00690DE7"/>
    <w:rsid w:val="006937AE"/>
    <w:rsid w:val="006A1770"/>
    <w:rsid w:val="006A3137"/>
    <w:rsid w:val="006B05B7"/>
    <w:rsid w:val="006B54E3"/>
    <w:rsid w:val="006C01EA"/>
    <w:rsid w:val="006C07F8"/>
    <w:rsid w:val="006C0BEB"/>
    <w:rsid w:val="006C66BC"/>
    <w:rsid w:val="006D7952"/>
    <w:rsid w:val="006E1134"/>
    <w:rsid w:val="006E3587"/>
    <w:rsid w:val="006E4A78"/>
    <w:rsid w:val="006F1A11"/>
    <w:rsid w:val="006F3242"/>
    <w:rsid w:val="007053E0"/>
    <w:rsid w:val="00706515"/>
    <w:rsid w:val="007448FB"/>
    <w:rsid w:val="00750083"/>
    <w:rsid w:val="00751023"/>
    <w:rsid w:val="00752315"/>
    <w:rsid w:val="00755FDF"/>
    <w:rsid w:val="00776322"/>
    <w:rsid w:val="00797D95"/>
    <w:rsid w:val="007B18A8"/>
    <w:rsid w:val="007D218F"/>
    <w:rsid w:val="007E06C2"/>
    <w:rsid w:val="007E0756"/>
    <w:rsid w:val="007E2AED"/>
    <w:rsid w:val="007E5D01"/>
    <w:rsid w:val="007E65F8"/>
    <w:rsid w:val="007E6DA8"/>
    <w:rsid w:val="008004ED"/>
    <w:rsid w:val="00804C4C"/>
    <w:rsid w:val="00812D19"/>
    <w:rsid w:val="0081641E"/>
    <w:rsid w:val="00817FBB"/>
    <w:rsid w:val="00823D4B"/>
    <w:rsid w:val="00832351"/>
    <w:rsid w:val="008348E8"/>
    <w:rsid w:val="00850D32"/>
    <w:rsid w:val="008812BD"/>
    <w:rsid w:val="00885A21"/>
    <w:rsid w:val="00885C8C"/>
    <w:rsid w:val="008B2F93"/>
    <w:rsid w:val="008B317E"/>
    <w:rsid w:val="008C045D"/>
    <w:rsid w:val="008C1357"/>
    <w:rsid w:val="008C17E5"/>
    <w:rsid w:val="008D06F8"/>
    <w:rsid w:val="008D13B3"/>
    <w:rsid w:val="008D26B6"/>
    <w:rsid w:val="008D372A"/>
    <w:rsid w:val="00903D1D"/>
    <w:rsid w:val="0091058B"/>
    <w:rsid w:val="00913961"/>
    <w:rsid w:val="00936914"/>
    <w:rsid w:val="0094031D"/>
    <w:rsid w:val="00960AB6"/>
    <w:rsid w:val="00961BDD"/>
    <w:rsid w:val="009728F1"/>
    <w:rsid w:val="00975088"/>
    <w:rsid w:val="00980D16"/>
    <w:rsid w:val="009869B3"/>
    <w:rsid w:val="00987DD2"/>
    <w:rsid w:val="009922C8"/>
    <w:rsid w:val="009953CE"/>
    <w:rsid w:val="009967D2"/>
    <w:rsid w:val="009A138F"/>
    <w:rsid w:val="009B0525"/>
    <w:rsid w:val="009B13F2"/>
    <w:rsid w:val="009B3B75"/>
    <w:rsid w:val="009D095E"/>
    <w:rsid w:val="009D3477"/>
    <w:rsid w:val="009E3AB0"/>
    <w:rsid w:val="009F3083"/>
    <w:rsid w:val="009F39F1"/>
    <w:rsid w:val="00A0498D"/>
    <w:rsid w:val="00A05D48"/>
    <w:rsid w:val="00A218B8"/>
    <w:rsid w:val="00A221DF"/>
    <w:rsid w:val="00A314B1"/>
    <w:rsid w:val="00A439C3"/>
    <w:rsid w:val="00A46289"/>
    <w:rsid w:val="00A4692F"/>
    <w:rsid w:val="00A611AB"/>
    <w:rsid w:val="00A6492A"/>
    <w:rsid w:val="00A67C5F"/>
    <w:rsid w:val="00AA1BB8"/>
    <w:rsid w:val="00AA43A8"/>
    <w:rsid w:val="00AC5735"/>
    <w:rsid w:val="00AD1D27"/>
    <w:rsid w:val="00AD4360"/>
    <w:rsid w:val="00AD481F"/>
    <w:rsid w:val="00AD7A70"/>
    <w:rsid w:val="00AF3993"/>
    <w:rsid w:val="00B11D7D"/>
    <w:rsid w:val="00B16185"/>
    <w:rsid w:val="00B224B1"/>
    <w:rsid w:val="00B3114B"/>
    <w:rsid w:val="00B45A5C"/>
    <w:rsid w:val="00B47A89"/>
    <w:rsid w:val="00B57792"/>
    <w:rsid w:val="00B64B18"/>
    <w:rsid w:val="00B81603"/>
    <w:rsid w:val="00B8203B"/>
    <w:rsid w:val="00B90193"/>
    <w:rsid w:val="00B978B3"/>
    <w:rsid w:val="00BA63E9"/>
    <w:rsid w:val="00BB06DF"/>
    <w:rsid w:val="00BC5299"/>
    <w:rsid w:val="00BC763E"/>
    <w:rsid w:val="00BD20BF"/>
    <w:rsid w:val="00BD45C4"/>
    <w:rsid w:val="00BD45CC"/>
    <w:rsid w:val="00C16F67"/>
    <w:rsid w:val="00C214D6"/>
    <w:rsid w:val="00C4792E"/>
    <w:rsid w:val="00C50D2C"/>
    <w:rsid w:val="00C575FB"/>
    <w:rsid w:val="00C65C2A"/>
    <w:rsid w:val="00C66939"/>
    <w:rsid w:val="00C7773D"/>
    <w:rsid w:val="00C85D27"/>
    <w:rsid w:val="00C96F66"/>
    <w:rsid w:val="00CB70AE"/>
    <w:rsid w:val="00CC7CF5"/>
    <w:rsid w:val="00CC7DE6"/>
    <w:rsid w:val="00CD25A1"/>
    <w:rsid w:val="00CD76F7"/>
    <w:rsid w:val="00CF228B"/>
    <w:rsid w:val="00D353A1"/>
    <w:rsid w:val="00D353B1"/>
    <w:rsid w:val="00D53720"/>
    <w:rsid w:val="00D66EE4"/>
    <w:rsid w:val="00D81F0D"/>
    <w:rsid w:val="00D90238"/>
    <w:rsid w:val="00D9692A"/>
    <w:rsid w:val="00E0214B"/>
    <w:rsid w:val="00E02CD0"/>
    <w:rsid w:val="00E07DE5"/>
    <w:rsid w:val="00E1153C"/>
    <w:rsid w:val="00E203E5"/>
    <w:rsid w:val="00E23F0C"/>
    <w:rsid w:val="00E311A2"/>
    <w:rsid w:val="00E34365"/>
    <w:rsid w:val="00E344CF"/>
    <w:rsid w:val="00E351B1"/>
    <w:rsid w:val="00E61B24"/>
    <w:rsid w:val="00E63AE5"/>
    <w:rsid w:val="00E656CF"/>
    <w:rsid w:val="00E6605D"/>
    <w:rsid w:val="00E71D16"/>
    <w:rsid w:val="00E82ABE"/>
    <w:rsid w:val="00E86448"/>
    <w:rsid w:val="00E90EDA"/>
    <w:rsid w:val="00E968ED"/>
    <w:rsid w:val="00EA039C"/>
    <w:rsid w:val="00EB72F3"/>
    <w:rsid w:val="00EB7D2C"/>
    <w:rsid w:val="00ED0A8F"/>
    <w:rsid w:val="00ED3D11"/>
    <w:rsid w:val="00EE655D"/>
    <w:rsid w:val="00EF4488"/>
    <w:rsid w:val="00F04DBB"/>
    <w:rsid w:val="00F122F8"/>
    <w:rsid w:val="00F151CC"/>
    <w:rsid w:val="00F2732E"/>
    <w:rsid w:val="00F31FAE"/>
    <w:rsid w:val="00F435A1"/>
    <w:rsid w:val="00F644BE"/>
    <w:rsid w:val="00F66ECC"/>
    <w:rsid w:val="00F72177"/>
    <w:rsid w:val="00F7412D"/>
    <w:rsid w:val="00F76E2A"/>
    <w:rsid w:val="00F8341C"/>
    <w:rsid w:val="00FA0EAA"/>
    <w:rsid w:val="00FB730D"/>
    <w:rsid w:val="00FC39A4"/>
    <w:rsid w:val="00FE200F"/>
    <w:rsid w:val="00FF1DF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5C69"/>
    <w:pPr>
      <w:spacing w:after="0" w:line="240" w:lineRule="auto"/>
    </w:pPr>
    <w:rPr>
      <w:rFonts w:ascii="Times New Roman" w:eastAsia="Times New Roman" w:hAnsi="Times New Roman" w:cs="Times New Roman"/>
      <w:sz w:val="24"/>
      <w:szCs w:val="24"/>
      <w:lang w:eastAsia="ru-RU"/>
    </w:rPr>
  </w:style>
  <w:style w:type="paragraph" w:styleId="2">
    <w:name w:val="heading 2"/>
    <w:basedOn w:val="a"/>
    <w:link w:val="20"/>
    <w:qFormat/>
    <w:rsid w:val="00265C69"/>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265C69"/>
    <w:rPr>
      <w:rFonts w:ascii="Times New Roman" w:eastAsia="Times New Roman" w:hAnsi="Times New Roman" w:cs="Times New Roman"/>
      <w:b/>
      <w:bCs/>
      <w:sz w:val="36"/>
      <w:szCs w:val="36"/>
      <w:lang w:eastAsia="ru-RU"/>
    </w:rPr>
  </w:style>
  <w:style w:type="paragraph" w:customStyle="1" w:styleId="formattext">
    <w:name w:val="formattext"/>
    <w:basedOn w:val="a"/>
    <w:rsid w:val="00265C69"/>
    <w:pPr>
      <w:spacing w:before="100" w:beforeAutospacing="1" w:after="100" w:afterAutospacing="1"/>
    </w:pPr>
  </w:style>
  <w:style w:type="paragraph" w:styleId="a3">
    <w:name w:val="Normal (Web)"/>
    <w:basedOn w:val="a"/>
    <w:uiPriority w:val="99"/>
    <w:rsid w:val="00265C69"/>
    <w:pPr>
      <w:spacing w:before="100" w:beforeAutospacing="1" w:after="100" w:afterAutospacing="1"/>
    </w:pPr>
  </w:style>
  <w:style w:type="paragraph" w:styleId="a4">
    <w:name w:val="No Spacing"/>
    <w:uiPriority w:val="1"/>
    <w:qFormat/>
    <w:rsid w:val="00FB730D"/>
    <w:pPr>
      <w:spacing w:after="0" w:line="240" w:lineRule="auto"/>
    </w:pPr>
    <w:rPr>
      <w:rFonts w:ascii="Calibri" w:eastAsia="Times New Roman" w:hAnsi="Calibri" w:cs="Times New Roman"/>
      <w:lang w:eastAsia="ru-RU"/>
    </w:rPr>
  </w:style>
  <w:style w:type="paragraph" w:styleId="a5">
    <w:name w:val="List Paragraph"/>
    <w:basedOn w:val="a"/>
    <w:uiPriority w:val="34"/>
    <w:qFormat/>
    <w:rsid w:val="00FB730D"/>
    <w:pPr>
      <w:spacing w:after="200" w:line="276" w:lineRule="auto"/>
      <w:ind w:left="720"/>
      <w:contextualSpacing/>
    </w:pPr>
    <w:rPr>
      <w:rFonts w:ascii="Calibri" w:hAnsi="Calibri"/>
      <w:sz w:val="22"/>
      <w:szCs w:val="22"/>
    </w:rPr>
  </w:style>
  <w:style w:type="table" w:styleId="a6">
    <w:name w:val="Table Grid"/>
    <w:basedOn w:val="a1"/>
    <w:uiPriority w:val="59"/>
    <w:rsid w:val="00057AD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endnote text"/>
    <w:basedOn w:val="a"/>
    <w:link w:val="a8"/>
    <w:uiPriority w:val="99"/>
    <w:semiHidden/>
    <w:unhideWhenUsed/>
    <w:rsid w:val="002305B0"/>
    <w:rPr>
      <w:sz w:val="20"/>
      <w:szCs w:val="20"/>
    </w:rPr>
  </w:style>
  <w:style w:type="character" w:customStyle="1" w:styleId="a8">
    <w:name w:val="Текст концевой сноски Знак"/>
    <w:basedOn w:val="a0"/>
    <w:link w:val="a7"/>
    <w:uiPriority w:val="99"/>
    <w:semiHidden/>
    <w:rsid w:val="002305B0"/>
    <w:rPr>
      <w:rFonts w:ascii="Times New Roman" w:eastAsia="Times New Roman" w:hAnsi="Times New Roman" w:cs="Times New Roman"/>
      <w:sz w:val="20"/>
      <w:szCs w:val="20"/>
      <w:lang w:eastAsia="ru-RU"/>
    </w:rPr>
  </w:style>
  <w:style w:type="character" w:styleId="a9">
    <w:name w:val="endnote reference"/>
    <w:basedOn w:val="a0"/>
    <w:uiPriority w:val="99"/>
    <w:semiHidden/>
    <w:unhideWhenUsed/>
    <w:rsid w:val="002305B0"/>
    <w:rPr>
      <w:vertAlign w:val="superscript"/>
    </w:rPr>
  </w:style>
  <w:style w:type="table" w:customStyle="1" w:styleId="1">
    <w:name w:val="Сетка таблицы1"/>
    <w:basedOn w:val="a1"/>
    <w:next w:val="a6"/>
    <w:uiPriority w:val="59"/>
    <w:rsid w:val="001E097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1">
    <w:name w:val="Сетка таблицы2"/>
    <w:basedOn w:val="a1"/>
    <w:next w:val="a6"/>
    <w:uiPriority w:val="59"/>
    <w:rsid w:val="007D218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92892893">
      <w:bodyDiv w:val="1"/>
      <w:marLeft w:val="0"/>
      <w:marRight w:val="0"/>
      <w:marTop w:val="0"/>
      <w:marBottom w:val="0"/>
      <w:divBdr>
        <w:top w:val="none" w:sz="0" w:space="0" w:color="auto"/>
        <w:left w:val="none" w:sz="0" w:space="0" w:color="auto"/>
        <w:bottom w:val="none" w:sz="0" w:space="0" w:color="auto"/>
        <w:right w:val="none" w:sz="0" w:space="0" w:color="auto"/>
      </w:divBdr>
    </w:div>
    <w:div w:id="1596085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EAD9AB-F4D3-49BE-9ACE-971680C2D5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1437</TotalTime>
  <Pages>1</Pages>
  <Words>10505</Words>
  <Characters>59884</Characters>
  <Application>Microsoft Office Word</Application>
  <DocSecurity>0</DocSecurity>
  <Lines>499</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70249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Computer</cp:lastModifiedBy>
  <cp:revision>47</cp:revision>
  <cp:lastPrinted>2022-06-01T05:30:00Z</cp:lastPrinted>
  <dcterms:created xsi:type="dcterms:W3CDTF">2021-06-04T10:32:00Z</dcterms:created>
  <dcterms:modified xsi:type="dcterms:W3CDTF">2023-06-09T07:54:00Z</dcterms:modified>
</cp:coreProperties>
</file>